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D97" w:rsidRPr="003E0B4D" w:rsidRDefault="005D2D97" w:rsidP="009C747B">
      <w:pPr>
        <w:pStyle w:val="Titel"/>
        <w:spacing w:before="100" w:beforeAutospacing="1" w:after="100" w:afterAutospacing="1"/>
        <w:jc w:val="left"/>
        <w:rPr>
          <w:sz w:val="28"/>
          <w:szCs w:val="28"/>
        </w:rPr>
      </w:pPr>
      <w:r w:rsidRPr="003E0B4D">
        <w:rPr>
          <w:sz w:val="28"/>
          <w:szCs w:val="28"/>
        </w:rPr>
        <w:t xml:space="preserve">Anwaltschaft für Menschen mit Behinderung – Newsletter </w:t>
      </w:r>
      <w:r w:rsidR="00323CE1" w:rsidRPr="003E0B4D">
        <w:rPr>
          <w:sz w:val="28"/>
          <w:szCs w:val="28"/>
        </w:rPr>
        <w:t>0</w:t>
      </w:r>
      <w:r w:rsidR="00D97D39">
        <w:rPr>
          <w:sz w:val="28"/>
          <w:szCs w:val="28"/>
        </w:rPr>
        <w:t>4</w:t>
      </w:r>
      <w:r w:rsidRPr="003E0B4D">
        <w:rPr>
          <w:sz w:val="28"/>
          <w:szCs w:val="28"/>
        </w:rPr>
        <w:t>/201</w:t>
      </w:r>
      <w:r w:rsidR="00323CE1" w:rsidRPr="003E0B4D">
        <w:rPr>
          <w:sz w:val="28"/>
          <w:szCs w:val="28"/>
        </w:rPr>
        <w:t>8</w:t>
      </w:r>
    </w:p>
    <w:p w:rsidR="005D2D97" w:rsidRPr="003E0B4D" w:rsidRDefault="005D2D97" w:rsidP="005D2D97">
      <w:pPr>
        <w:pStyle w:val="Titel"/>
        <w:jc w:val="left"/>
        <w:rPr>
          <w:sz w:val="28"/>
          <w:szCs w:val="28"/>
        </w:rPr>
      </w:pPr>
    </w:p>
    <w:p w:rsidR="005D2D97" w:rsidRPr="003E0B4D" w:rsidRDefault="005D2D97" w:rsidP="005D2D97">
      <w:pPr>
        <w:pStyle w:val="Titel"/>
        <w:spacing w:before="60"/>
        <w:jc w:val="left"/>
        <w:sectPr w:rsidR="005D2D97" w:rsidRPr="003E0B4D">
          <w:footerReference w:type="default" r:id="rId9"/>
          <w:pgSz w:w="11906" w:h="16838"/>
          <w:pgMar w:top="1417" w:right="1417" w:bottom="1134" w:left="1417" w:header="720" w:footer="720" w:gutter="0"/>
          <w:cols w:space="720"/>
          <w:docGrid w:linePitch="360"/>
        </w:sectPr>
      </w:pPr>
      <w:r w:rsidRPr="003E0B4D">
        <w:rPr>
          <w:b w:val="0"/>
          <w:sz w:val="24"/>
          <w:szCs w:val="24"/>
        </w:rPr>
        <w:t>In dieser Ausgabe:</w:t>
      </w:r>
    </w:p>
    <w:p w:rsidR="00F20513" w:rsidRDefault="00DA019D">
      <w:pPr>
        <w:pStyle w:val="Verzeichnis1"/>
        <w:rPr>
          <w:rFonts w:asciiTheme="minorHAnsi" w:eastAsiaTheme="minorEastAsia" w:hAnsiTheme="minorHAnsi" w:cstheme="minorBidi"/>
          <w:noProof/>
          <w:sz w:val="22"/>
          <w:szCs w:val="22"/>
          <w:lang w:eastAsia="de-AT"/>
        </w:rPr>
      </w:pPr>
      <w:r w:rsidRPr="003E0B4D">
        <w:lastRenderedPageBreak/>
        <w:fldChar w:fldCharType="begin"/>
      </w:r>
      <w:r w:rsidR="005D2D97" w:rsidRPr="003E0B4D">
        <w:instrText xml:space="preserve"> TOC \o "1-3" \h \z \u </w:instrText>
      </w:r>
      <w:r w:rsidRPr="003E0B4D">
        <w:fldChar w:fldCharType="separate"/>
      </w:r>
      <w:hyperlink w:anchor="_Toc510549435" w:history="1">
        <w:r w:rsidR="00F20513" w:rsidRPr="00CD707B">
          <w:rPr>
            <w:rStyle w:val="Hyperlink"/>
            <w:noProof/>
          </w:rPr>
          <w:t>1. Geriatrisches Gesundheitszentrum Graz – Neues Trainingszentrum für Pflegende</w:t>
        </w:r>
        <w:r w:rsidR="00F20513">
          <w:rPr>
            <w:noProof/>
            <w:webHidden/>
          </w:rPr>
          <w:tab/>
        </w:r>
        <w:r w:rsidR="00F20513">
          <w:rPr>
            <w:noProof/>
            <w:webHidden/>
          </w:rPr>
          <w:fldChar w:fldCharType="begin"/>
        </w:r>
        <w:r w:rsidR="00F20513">
          <w:rPr>
            <w:noProof/>
            <w:webHidden/>
          </w:rPr>
          <w:instrText xml:space="preserve"> PAGEREF _Toc510549435 \h </w:instrText>
        </w:r>
        <w:r w:rsidR="00F20513">
          <w:rPr>
            <w:noProof/>
            <w:webHidden/>
          </w:rPr>
        </w:r>
        <w:r w:rsidR="00F20513">
          <w:rPr>
            <w:noProof/>
            <w:webHidden/>
          </w:rPr>
          <w:fldChar w:fldCharType="separate"/>
        </w:r>
        <w:r w:rsidR="00F20513">
          <w:rPr>
            <w:noProof/>
            <w:webHidden/>
          </w:rPr>
          <w:t>1</w:t>
        </w:r>
        <w:r w:rsidR="00F20513">
          <w:rPr>
            <w:noProof/>
            <w:webHidden/>
          </w:rPr>
          <w:fldChar w:fldCharType="end"/>
        </w:r>
      </w:hyperlink>
    </w:p>
    <w:p w:rsidR="00F20513" w:rsidRDefault="004854EC">
      <w:pPr>
        <w:pStyle w:val="Verzeichnis1"/>
        <w:rPr>
          <w:rFonts w:asciiTheme="minorHAnsi" w:eastAsiaTheme="minorEastAsia" w:hAnsiTheme="minorHAnsi" w:cstheme="minorBidi"/>
          <w:noProof/>
          <w:sz w:val="22"/>
          <w:szCs w:val="22"/>
          <w:lang w:eastAsia="de-AT"/>
        </w:rPr>
      </w:pPr>
      <w:hyperlink w:anchor="_Toc510549436" w:history="1">
        <w:r w:rsidR="00F20513" w:rsidRPr="00CD707B">
          <w:rPr>
            <w:rStyle w:val="Hyperlink"/>
            <w:noProof/>
          </w:rPr>
          <w:t>2. Zertifikat „FAIR FÜR ALLE“ bescheinigt Barrierefreiheit</w:t>
        </w:r>
        <w:r w:rsidR="00F20513">
          <w:rPr>
            <w:noProof/>
            <w:webHidden/>
          </w:rPr>
          <w:tab/>
        </w:r>
        <w:r w:rsidR="00F20513">
          <w:rPr>
            <w:noProof/>
            <w:webHidden/>
          </w:rPr>
          <w:fldChar w:fldCharType="begin"/>
        </w:r>
        <w:r w:rsidR="00F20513">
          <w:rPr>
            <w:noProof/>
            <w:webHidden/>
          </w:rPr>
          <w:instrText xml:space="preserve"> PAGEREF _Toc510549436 \h </w:instrText>
        </w:r>
        <w:r w:rsidR="00F20513">
          <w:rPr>
            <w:noProof/>
            <w:webHidden/>
          </w:rPr>
        </w:r>
        <w:r w:rsidR="00F20513">
          <w:rPr>
            <w:noProof/>
            <w:webHidden/>
          </w:rPr>
          <w:fldChar w:fldCharType="separate"/>
        </w:r>
        <w:r w:rsidR="00F20513">
          <w:rPr>
            <w:noProof/>
            <w:webHidden/>
          </w:rPr>
          <w:t>2</w:t>
        </w:r>
        <w:r w:rsidR="00F20513">
          <w:rPr>
            <w:noProof/>
            <w:webHidden/>
          </w:rPr>
          <w:fldChar w:fldCharType="end"/>
        </w:r>
      </w:hyperlink>
    </w:p>
    <w:p w:rsidR="00F20513" w:rsidRDefault="004854EC">
      <w:pPr>
        <w:pStyle w:val="Verzeichnis1"/>
        <w:rPr>
          <w:rFonts w:asciiTheme="minorHAnsi" w:eastAsiaTheme="minorEastAsia" w:hAnsiTheme="minorHAnsi" w:cstheme="minorBidi"/>
          <w:noProof/>
          <w:sz w:val="22"/>
          <w:szCs w:val="22"/>
          <w:lang w:eastAsia="de-AT"/>
        </w:rPr>
      </w:pPr>
      <w:hyperlink w:anchor="_Toc510549437" w:history="1">
        <w:r w:rsidR="00F20513" w:rsidRPr="00CD707B">
          <w:rPr>
            <w:rStyle w:val="Hyperlink"/>
            <w:noProof/>
          </w:rPr>
          <w:t>3. Sozialministerium: Förderaktion „Barriere:freie Unternehmen“</w:t>
        </w:r>
        <w:r w:rsidR="00F20513">
          <w:rPr>
            <w:noProof/>
            <w:webHidden/>
          </w:rPr>
          <w:tab/>
        </w:r>
        <w:r w:rsidR="00F20513">
          <w:rPr>
            <w:noProof/>
            <w:webHidden/>
          </w:rPr>
          <w:fldChar w:fldCharType="begin"/>
        </w:r>
        <w:r w:rsidR="00F20513">
          <w:rPr>
            <w:noProof/>
            <w:webHidden/>
          </w:rPr>
          <w:instrText xml:space="preserve"> PAGEREF _Toc510549437 \h </w:instrText>
        </w:r>
        <w:r w:rsidR="00F20513">
          <w:rPr>
            <w:noProof/>
            <w:webHidden/>
          </w:rPr>
        </w:r>
        <w:r w:rsidR="00F20513">
          <w:rPr>
            <w:noProof/>
            <w:webHidden/>
          </w:rPr>
          <w:fldChar w:fldCharType="separate"/>
        </w:r>
        <w:r w:rsidR="00F20513">
          <w:rPr>
            <w:noProof/>
            <w:webHidden/>
          </w:rPr>
          <w:t>4</w:t>
        </w:r>
        <w:r w:rsidR="00F20513">
          <w:rPr>
            <w:noProof/>
            <w:webHidden/>
          </w:rPr>
          <w:fldChar w:fldCharType="end"/>
        </w:r>
      </w:hyperlink>
    </w:p>
    <w:p w:rsidR="00F20513" w:rsidRDefault="004854EC">
      <w:pPr>
        <w:pStyle w:val="Verzeichnis1"/>
        <w:rPr>
          <w:rFonts w:asciiTheme="minorHAnsi" w:eastAsiaTheme="minorEastAsia" w:hAnsiTheme="minorHAnsi" w:cstheme="minorBidi"/>
          <w:noProof/>
          <w:sz w:val="22"/>
          <w:szCs w:val="22"/>
          <w:lang w:eastAsia="de-AT"/>
        </w:rPr>
      </w:pPr>
      <w:hyperlink w:anchor="_Toc510549438" w:history="1">
        <w:r w:rsidR="00F20513" w:rsidRPr="00CD707B">
          <w:rPr>
            <w:rStyle w:val="Hyperlink"/>
            <w:noProof/>
          </w:rPr>
          <w:t>4. FH Joanneum bietet Ausbildung zur/zum „Akademischen Peer-Beraterin/Akademischen Peer-Berater“</w:t>
        </w:r>
        <w:r w:rsidR="00F20513">
          <w:rPr>
            <w:noProof/>
            <w:webHidden/>
          </w:rPr>
          <w:tab/>
        </w:r>
        <w:r w:rsidR="00F20513">
          <w:rPr>
            <w:noProof/>
            <w:webHidden/>
          </w:rPr>
          <w:fldChar w:fldCharType="begin"/>
        </w:r>
        <w:r w:rsidR="00F20513">
          <w:rPr>
            <w:noProof/>
            <w:webHidden/>
          </w:rPr>
          <w:instrText xml:space="preserve"> PAGEREF _Toc510549438 \h </w:instrText>
        </w:r>
        <w:r w:rsidR="00F20513">
          <w:rPr>
            <w:noProof/>
            <w:webHidden/>
          </w:rPr>
        </w:r>
        <w:r w:rsidR="00F20513">
          <w:rPr>
            <w:noProof/>
            <w:webHidden/>
          </w:rPr>
          <w:fldChar w:fldCharType="separate"/>
        </w:r>
        <w:r w:rsidR="00F20513">
          <w:rPr>
            <w:noProof/>
            <w:webHidden/>
          </w:rPr>
          <w:t>5</w:t>
        </w:r>
        <w:r w:rsidR="00F20513">
          <w:rPr>
            <w:noProof/>
            <w:webHidden/>
          </w:rPr>
          <w:fldChar w:fldCharType="end"/>
        </w:r>
      </w:hyperlink>
    </w:p>
    <w:p w:rsidR="005D2D97" w:rsidRPr="003E0B4D" w:rsidRDefault="00DA019D" w:rsidP="005D2D97">
      <w:r w:rsidRPr="003E0B4D">
        <w:fldChar w:fldCharType="end"/>
      </w:r>
    </w:p>
    <w:p w:rsidR="00D97D39" w:rsidRPr="00D97D39" w:rsidRDefault="00F579C3" w:rsidP="00D97D39">
      <w:pPr>
        <w:pStyle w:val="berschrift1"/>
      </w:pPr>
      <w:bookmarkStart w:id="0" w:name="__RefHeading__48_1881221439"/>
      <w:bookmarkStart w:id="1" w:name="_Toc510549435"/>
      <w:bookmarkEnd w:id="0"/>
      <w:r w:rsidRPr="003E0B4D">
        <w:t xml:space="preserve">1. </w:t>
      </w:r>
      <w:r w:rsidR="00684DAC">
        <w:t>G</w:t>
      </w:r>
      <w:r w:rsidR="00684DAC" w:rsidRPr="003E6076">
        <w:t>eriatrische</w:t>
      </w:r>
      <w:r w:rsidR="00684DAC">
        <w:t>s</w:t>
      </w:r>
      <w:r w:rsidR="00684DAC" w:rsidRPr="003E6076">
        <w:t xml:space="preserve"> Gesundheitszentr</w:t>
      </w:r>
      <w:r w:rsidR="00684DAC">
        <w:t xml:space="preserve">um </w:t>
      </w:r>
      <w:r w:rsidR="00A47E89">
        <w:t xml:space="preserve">Graz </w:t>
      </w:r>
      <w:r w:rsidR="00684DAC">
        <w:t xml:space="preserve">– </w:t>
      </w:r>
      <w:r w:rsidR="00D97D39" w:rsidRPr="00D97D39">
        <w:t>Neues Trainingszentrum für Pflegende</w:t>
      </w:r>
      <w:bookmarkEnd w:id="1"/>
      <w:r w:rsidR="00D97D39" w:rsidRPr="00D97D39">
        <w:t xml:space="preserve"> </w:t>
      </w:r>
    </w:p>
    <w:p w:rsidR="009715D5" w:rsidRDefault="009715D5" w:rsidP="009715D5">
      <w:pPr>
        <w:rPr>
          <w:sz w:val="6"/>
          <w:szCs w:val="6"/>
        </w:rPr>
      </w:pPr>
    </w:p>
    <w:p w:rsidR="00D97D39" w:rsidRPr="003E6076" w:rsidRDefault="00D97D39" w:rsidP="00677850">
      <w:pPr>
        <w:pStyle w:val="bodytext"/>
        <w:spacing w:before="0"/>
      </w:pPr>
      <w:r w:rsidRPr="003E6076">
        <w:t xml:space="preserve">Die demografische Entwicklung in unserer Gesellschaft </w:t>
      </w:r>
      <w:r w:rsidR="00663851">
        <w:t>spiegelt</w:t>
      </w:r>
      <w:r w:rsidRPr="003E6076">
        <w:t xml:space="preserve"> sich da</w:t>
      </w:r>
      <w:r w:rsidR="00663851">
        <w:t>rin</w:t>
      </w:r>
      <w:r w:rsidRPr="003E6076">
        <w:t xml:space="preserve">, dass immer mehr ältere Menschen in unserem Land leben. Daher gewinnt das Thema Pflege </w:t>
      </w:r>
      <w:r w:rsidR="00794B0D">
        <w:t>stetig</w:t>
      </w:r>
      <w:r w:rsidRPr="003E6076">
        <w:t xml:space="preserve"> an Bedeutung. </w:t>
      </w:r>
      <w:r w:rsidR="003E5624">
        <w:br/>
      </w:r>
      <w:r w:rsidRPr="003E6076">
        <w:t>Einerseits gibt es professionelle Stellen und Personen, die die Pflege von pflegebedürftigen Personen (ältere Menschen, Menschen mit Behinderung, Menschen die vorübergehend auf Pflege angewiesen sind) übernehmen. Andererseits gibt es aber auch sehr viele Menschen, die im häuslichen Umfeld gepflegt und versorgt werden. Die häusliche Pflege</w:t>
      </w:r>
      <w:r w:rsidR="003E5624">
        <w:t>, zumeist von nicht ausgebildeten Verwandten,</w:t>
      </w:r>
      <w:r w:rsidRPr="003E6076">
        <w:t xml:space="preserve"> ist auch die Form der Versorgung, die betroffene Menschen sehr oft bevorzugen, da sie weiterhin im vertrauten Umfeld leben können. Auch volkswirtschaftlich gesehen</w:t>
      </w:r>
      <w:r w:rsidR="003E5624">
        <w:t>,</w:t>
      </w:r>
      <w:r w:rsidRPr="003E6076">
        <w:t xml:space="preserve"> ist eine familiäre Pflege zu begrüßen, da die Kosten in einer professionellen Einrichtung sehr hoch sind. Diese Leistungen werden zumeist von </w:t>
      </w:r>
      <w:r w:rsidRPr="0073607D">
        <w:t>öffentlicher</w:t>
      </w:r>
      <w:r w:rsidRPr="003E6076">
        <w:t xml:space="preserve"> Hand getragen.</w:t>
      </w:r>
    </w:p>
    <w:p w:rsidR="00D97D39" w:rsidRPr="003E6076" w:rsidRDefault="00D97D39" w:rsidP="003E6076">
      <w:pPr>
        <w:pStyle w:val="bodytext"/>
      </w:pPr>
      <w:r w:rsidRPr="003E6076">
        <w:t xml:space="preserve">Dem Wunsch von betroffenen Personen, zu Hause gepflegt zu werden, kommen zumeist Familien oft nach. Rund 80% der Pflege wird in Österreich im familiären Umfeld geleistet. Jedoch stellt sich in vielen Fällen die Frage, wie Angehörige mit der Pflege an sich zurechtkommen. Gut gemeint ist oft nicht gut umgesetzt. </w:t>
      </w:r>
      <w:r w:rsidR="00F30759">
        <w:t>V</w:t>
      </w:r>
      <w:r w:rsidR="00F64A5C" w:rsidRPr="003E6076">
        <w:t xml:space="preserve">iele </w:t>
      </w:r>
      <w:r w:rsidRPr="003E6076">
        <w:t xml:space="preserve">Menschen </w:t>
      </w:r>
      <w:r w:rsidR="00F30759" w:rsidRPr="003E6076">
        <w:t xml:space="preserve">sind </w:t>
      </w:r>
      <w:r w:rsidRPr="003E6076">
        <w:t>mit der Situation völlig überfordert. Sie wollen zwar für den Angehörigen da sein, wissen aber nicht, wie sie es am besten umsetzen können. Daher ist es sehr wichtig, Menschen die zu Hause pflegen wollen, in ihrer Tätigkeit anzuleiten und zu unterstützen.</w:t>
      </w:r>
    </w:p>
    <w:p w:rsidR="00D97D39" w:rsidRPr="003E6076" w:rsidRDefault="00D97D39" w:rsidP="003E6076">
      <w:pPr>
        <w:pStyle w:val="bodytext"/>
      </w:pPr>
      <w:r w:rsidRPr="003E6076">
        <w:t xml:space="preserve">Pflegende Angehörige </w:t>
      </w:r>
      <w:r w:rsidR="00A1341E">
        <w:t>geraten</w:t>
      </w:r>
      <w:r w:rsidRPr="003E6076">
        <w:t xml:space="preserve"> in ihrer Aufgabe oft in eine</w:t>
      </w:r>
      <w:r w:rsidR="004854EC">
        <w:t xml:space="preserve"> Situation der</w:t>
      </w:r>
      <w:r w:rsidRPr="003E6076">
        <w:t xml:space="preserve"> Überlastung. Sie wissen nicht, wie sie richtige Pflegemaßnahmen setzen, worauf Sie achten müssen, </w:t>
      </w:r>
      <w:r w:rsidR="00A1341E">
        <w:t xml:space="preserve">um </w:t>
      </w:r>
      <w:r w:rsidR="00F30759" w:rsidRPr="003E6076">
        <w:t xml:space="preserve">auch </w:t>
      </w:r>
      <w:r w:rsidRPr="003E6076">
        <w:t>sich selbst schützen können.</w:t>
      </w:r>
    </w:p>
    <w:p w:rsidR="00D97D39" w:rsidRPr="003E6076" w:rsidRDefault="00D97D39" w:rsidP="003E6076">
      <w:pPr>
        <w:pStyle w:val="bodytext"/>
      </w:pPr>
      <w:r w:rsidRPr="003E6076">
        <w:t xml:space="preserve">Als professionelle Anlaufstelle für die Pflege von Menschen sind die geriatrischen Gesundheitszentren (GGZ) der Stadt Graz bekannt. Das GGZ hat nun ein </w:t>
      </w:r>
      <w:r w:rsidRPr="0073607D">
        <w:rPr>
          <w:b/>
        </w:rPr>
        <w:t>Trainingszentrum für Angehörige</w:t>
      </w:r>
      <w:r w:rsidRPr="003E6076">
        <w:t xml:space="preserve"> eingerichtet. Hierbei werden interessierte Personen in insgesamt fünf Modulen durch professionelle MitarbeiterInnen in Theorie und Praxis für die häusliche Pflege eingeschult. Das erste Modul beschäftigt sich mit </w:t>
      </w:r>
      <w:r w:rsidR="0073607D">
        <w:t xml:space="preserve">Theorie zu </w:t>
      </w:r>
      <w:r w:rsidRPr="003E6076">
        <w:t>„</w:t>
      </w:r>
      <w:r w:rsidRPr="002F630D">
        <w:rPr>
          <w:i/>
        </w:rPr>
        <w:t xml:space="preserve">Basiswissen – Grundlagen zur Pflege und Betreuung Zuhause </w:t>
      </w:r>
      <w:r w:rsidR="002248FA">
        <w:rPr>
          <w:i/>
        </w:rPr>
        <w:t xml:space="preserve">- </w:t>
      </w:r>
      <w:r w:rsidRPr="002F630D">
        <w:rPr>
          <w:i/>
        </w:rPr>
        <w:t>Zentrale Themen</w:t>
      </w:r>
      <w:r w:rsidRPr="003E6076">
        <w:t xml:space="preserve">“. </w:t>
      </w:r>
    </w:p>
    <w:p w:rsidR="00D97D39" w:rsidRPr="00A22DC3" w:rsidRDefault="00D97D39" w:rsidP="00677850">
      <w:pPr>
        <w:pStyle w:val="bodytext"/>
        <w:spacing w:before="360" w:after="0"/>
      </w:pPr>
      <w:r w:rsidRPr="00A22DC3">
        <w:lastRenderedPageBreak/>
        <w:t xml:space="preserve">Die weiteren </w:t>
      </w:r>
      <w:r w:rsidR="0073607D" w:rsidRPr="00A22DC3">
        <w:t>Praxism</w:t>
      </w:r>
      <w:r w:rsidRPr="00A22DC3">
        <w:t>odule sind:</w:t>
      </w:r>
    </w:p>
    <w:p w:rsidR="00D97D39" w:rsidRPr="00A22DC3" w:rsidRDefault="00D97D39" w:rsidP="00E536E1">
      <w:pPr>
        <w:pStyle w:val="Aufzhlung1"/>
        <w:numPr>
          <w:ilvl w:val="0"/>
          <w:numId w:val="39"/>
        </w:numPr>
        <w:spacing w:after="0"/>
        <w:ind w:left="714" w:hanging="357"/>
        <w:rPr>
          <w:rFonts w:ascii="Times New Roman" w:hAnsi="Times New Roman"/>
          <w:lang w:eastAsia="de-AT"/>
        </w:rPr>
      </w:pPr>
      <w:r w:rsidRPr="00A22DC3">
        <w:t xml:space="preserve">Praxismodul 1 – Möglichkeiten im Umgang mit an Demenz erkrankten Menschen </w:t>
      </w:r>
      <w:r w:rsidR="00A22DC3" w:rsidRPr="00A22DC3">
        <w:t xml:space="preserve">- </w:t>
      </w:r>
      <w:r w:rsidRPr="00A22DC3">
        <w:t>Zentrale Themen</w:t>
      </w:r>
    </w:p>
    <w:p w:rsidR="00D97D39" w:rsidRPr="00A22DC3" w:rsidRDefault="00D97D39" w:rsidP="00E536E1">
      <w:pPr>
        <w:pStyle w:val="Aufzhlung1"/>
        <w:numPr>
          <w:ilvl w:val="0"/>
          <w:numId w:val="39"/>
        </w:numPr>
        <w:spacing w:after="0"/>
        <w:ind w:left="714" w:hanging="357"/>
        <w:rPr>
          <w:rFonts w:ascii="Times New Roman" w:hAnsi="Times New Roman"/>
          <w:lang w:eastAsia="de-AT"/>
        </w:rPr>
      </w:pPr>
      <w:r w:rsidRPr="00A22DC3">
        <w:t xml:space="preserve">Praxismodul 2 – Tipps zur Körperpflege von Pflegebedürftigen </w:t>
      </w:r>
    </w:p>
    <w:p w:rsidR="00D97D39" w:rsidRPr="00A22DC3" w:rsidRDefault="00D97D39" w:rsidP="00E536E1">
      <w:pPr>
        <w:pStyle w:val="Aufzhlung1"/>
        <w:numPr>
          <w:ilvl w:val="0"/>
          <w:numId w:val="39"/>
        </w:numPr>
        <w:spacing w:after="0"/>
        <w:ind w:left="714" w:hanging="357"/>
        <w:rPr>
          <w:rFonts w:ascii="Times New Roman" w:hAnsi="Times New Roman"/>
          <w:lang w:eastAsia="de-AT"/>
        </w:rPr>
      </w:pPr>
      <w:r w:rsidRPr="00A22DC3">
        <w:t>Praxismodul 3 – Bewegen und Positionieren leicht gemacht! Tipps für rückenschonende Pflege und Betreuung zu</w:t>
      </w:r>
      <w:r w:rsidR="00A22DC3" w:rsidRPr="00A22DC3">
        <w:t xml:space="preserve"> H</w:t>
      </w:r>
      <w:r w:rsidRPr="00A22DC3">
        <w:t xml:space="preserve">ause </w:t>
      </w:r>
    </w:p>
    <w:p w:rsidR="00D97D39" w:rsidRPr="00A22DC3" w:rsidRDefault="00D97D39" w:rsidP="003E6076">
      <w:pPr>
        <w:pStyle w:val="Aufzhlung1"/>
        <w:numPr>
          <w:ilvl w:val="0"/>
          <w:numId w:val="39"/>
        </w:numPr>
        <w:rPr>
          <w:rFonts w:ascii="Times New Roman" w:hAnsi="Times New Roman"/>
          <w:lang w:eastAsia="de-AT"/>
        </w:rPr>
      </w:pPr>
      <w:r w:rsidRPr="00A22DC3">
        <w:t>Praxismodul 4 – Stolperfallen schnell erkannt - Vermeidung von Stürzen zu</w:t>
      </w:r>
      <w:r w:rsidR="00A22DC3" w:rsidRPr="00A22DC3">
        <w:t xml:space="preserve"> H</w:t>
      </w:r>
      <w:r w:rsidRPr="00A22DC3">
        <w:t>ause und unterwegs</w:t>
      </w:r>
    </w:p>
    <w:p w:rsidR="00D97D39" w:rsidRDefault="00D97D39" w:rsidP="00677850">
      <w:pPr>
        <w:pStyle w:val="bodytext"/>
        <w:spacing w:before="240"/>
      </w:pPr>
      <w:r>
        <w:rPr>
          <w:rStyle w:val="Fett"/>
        </w:rPr>
        <w:t>„</w:t>
      </w:r>
      <w:r w:rsidRPr="0073607D">
        <w:rPr>
          <w:rStyle w:val="Fett"/>
          <w:i/>
        </w:rPr>
        <w:t>Ziel des Trainingszentrums:</w:t>
      </w:r>
      <w:r w:rsidRPr="0073607D">
        <w:rPr>
          <w:i/>
        </w:rPr>
        <w:t xml:space="preserve"> </w:t>
      </w:r>
      <w:r w:rsidR="0073607D">
        <w:rPr>
          <w:i/>
        </w:rPr>
        <w:br/>
      </w:r>
      <w:r w:rsidRPr="0073607D">
        <w:rPr>
          <w:i/>
        </w:rPr>
        <w:t xml:space="preserve">Angehörige erlernen in praxisnahen Kleingruppen pflegerisches Handeln von Profis, damit sie gezielt auf </w:t>
      </w:r>
      <w:r w:rsidR="004854EC">
        <w:rPr>
          <w:i/>
        </w:rPr>
        <w:t xml:space="preserve">die </w:t>
      </w:r>
      <w:r w:rsidRPr="0073607D">
        <w:rPr>
          <w:i/>
        </w:rPr>
        <w:t>häusliche Betreuungssituation vorbereitet werden. In Kleingruppen werden wichtige Pflegethemen (z.B. Körperpflege) sowie spezielle Krankheitsbilder (z.B. Demenz) behandelt. Die Kurse zeichnen sich durch innovative Lernmethoden, Simulationstrainings und eine realitätsnahe Lernumgebung aus</w:t>
      </w:r>
      <w:r>
        <w:t>.“</w:t>
      </w:r>
    </w:p>
    <w:p w:rsidR="00D97D39" w:rsidRDefault="00D97D39" w:rsidP="00677850">
      <w:pPr>
        <w:pStyle w:val="HTMLAdresse"/>
        <w:spacing w:before="240" w:after="240"/>
        <w:rPr>
          <w:rStyle w:val="Fett"/>
        </w:rPr>
      </w:pPr>
      <w:r w:rsidRPr="0073607D">
        <w:rPr>
          <w:rStyle w:val="Fett"/>
          <w:b w:val="0"/>
        </w:rPr>
        <w:t>Weitere Informationen finden Sie unter</w:t>
      </w:r>
      <w:r>
        <w:rPr>
          <w:rStyle w:val="Fett"/>
        </w:rPr>
        <w:t xml:space="preserve"> </w:t>
      </w:r>
      <w:hyperlink r:id="rId10" w:history="1">
        <w:r w:rsidR="00692EDA">
          <w:rPr>
            <w:rStyle w:val="Hyperlink"/>
            <w:lang w:eastAsia="de-AT"/>
          </w:rPr>
          <w:t>Geriatrischen Gesundheitszentren - Albert Schweitzer Trainingszentrum</w:t>
        </w:r>
      </w:hyperlink>
      <w:r>
        <w:rPr>
          <w:rStyle w:val="Fett"/>
        </w:rPr>
        <w:t xml:space="preserve"> </w:t>
      </w:r>
    </w:p>
    <w:p w:rsidR="00D97D39" w:rsidRPr="0073607D" w:rsidRDefault="00D97D39" w:rsidP="00D97D39">
      <w:pPr>
        <w:pStyle w:val="bodytext"/>
        <w:rPr>
          <w:rStyle w:val="Fett"/>
        </w:rPr>
      </w:pPr>
      <w:r w:rsidRPr="0073607D">
        <w:rPr>
          <w:rStyle w:val="Fett"/>
          <w:b w:val="0"/>
        </w:rPr>
        <w:t>Termine und Kosten finden Sie</w:t>
      </w:r>
      <w:r w:rsidRPr="0073607D">
        <w:rPr>
          <w:rStyle w:val="Fett"/>
        </w:rPr>
        <w:t xml:space="preserve"> </w:t>
      </w:r>
      <w:hyperlink r:id="rId11" w:history="1">
        <w:r w:rsidRPr="0073607D">
          <w:rPr>
            <w:rStyle w:val="Hyperlink"/>
            <w:lang w:val="de-AT" w:eastAsia="de-AT"/>
          </w:rPr>
          <w:t>hier</w:t>
        </w:r>
      </w:hyperlink>
      <w:r w:rsidRPr="0073607D">
        <w:rPr>
          <w:rStyle w:val="Fett"/>
        </w:rPr>
        <w:t>.</w:t>
      </w:r>
    </w:p>
    <w:p w:rsidR="00677850" w:rsidRDefault="00D97D39" w:rsidP="00677850">
      <w:pPr>
        <w:pStyle w:val="kontakttext"/>
        <w:spacing w:after="0"/>
        <w:rPr>
          <w:lang w:eastAsia="de-DE" w:bidi="de-DE"/>
        </w:rPr>
      </w:pPr>
      <w:r w:rsidRPr="0073607D">
        <w:rPr>
          <w:rStyle w:val="Fett"/>
          <w:b w:val="0"/>
        </w:rPr>
        <w:t xml:space="preserve">Kontakt: </w:t>
      </w:r>
      <w:r w:rsidRPr="0073607D">
        <w:rPr>
          <w:rStyle w:val="Fett"/>
          <w:b w:val="0"/>
        </w:rPr>
        <w:br/>
      </w:r>
      <w:r>
        <w:t>Albert Schweitzer Trainingszentrum</w:t>
      </w:r>
      <w:r>
        <w:br/>
        <w:t>Albert-Schweitzer-Gasse 36</w:t>
      </w:r>
      <w:r>
        <w:br/>
        <w:t>8020 Graz</w:t>
      </w:r>
      <w:r>
        <w:br/>
      </w:r>
      <w:r w:rsidRPr="00AF01C7">
        <w:rPr>
          <w:lang w:eastAsia="de-DE" w:bidi="de-DE"/>
        </w:rPr>
        <w:t>Tel</w:t>
      </w:r>
      <w:r>
        <w:rPr>
          <w:lang w:eastAsia="de-DE" w:bidi="de-DE"/>
        </w:rPr>
        <w:t>efon</w:t>
      </w:r>
      <w:r w:rsidRPr="00AF01C7">
        <w:rPr>
          <w:lang w:eastAsia="de-DE" w:bidi="de-DE"/>
        </w:rPr>
        <w:t>.</w:t>
      </w:r>
      <w:r>
        <w:rPr>
          <w:lang w:eastAsia="de-DE" w:bidi="de-DE"/>
        </w:rPr>
        <w:t>0</w:t>
      </w:r>
      <w:r w:rsidRPr="00AF01C7">
        <w:rPr>
          <w:lang w:eastAsia="de-DE" w:bidi="de-DE"/>
        </w:rPr>
        <w:t xml:space="preserve"> 316 7060 1064</w:t>
      </w:r>
    </w:p>
    <w:p w:rsidR="00D97D39" w:rsidRDefault="00D97D39" w:rsidP="00677850">
      <w:pPr>
        <w:pStyle w:val="E-Mail-Signatur"/>
        <w:rPr>
          <w:lang w:eastAsia="de-DE" w:bidi="de-DE"/>
        </w:rPr>
      </w:pPr>
      <w:r>
        <w:t xml:space="preserve">E-Mail: </w:t>
      </w:r>
      <w:hyperlink r:id="rId12" w:history="1">
        <w:r w:rsidRPr="0047441E">
          <w:rPr>
            <w:rStyle w:val="Hyperlink"/>
          </w:rPr>
          <w:t>ggz.trainingszentrum@stadt.graz.at</w:t>
        </w:r>
      </w:hyperlink>
      <w:r>
        <w:rPr>
          <w:lang w:eastAsia="de-DE" w:bidi="de-DE"/>
        </w:rPr>
        <w:t xml:space="preserve"> </w:t>
      </w:r>
    </w:p>
    <w:p w:rsidR="00677850" w:rsidRDefault="00677850" w:rsidP="00677850">
      <w:pPr>
        <w:pStyle w:val="HTMLAdresse"/>
      </w:pPr>
      <w:r>
        <w:t xml:space="preserve">Internet: </w:t>
      </w:r>
      <w:hyperlink r:id="rId13" w:history="1">
        <w:r w:rsidRPr="00D57BC8">
          <w:rPr>
            <w:rStyle w:val="Hyperlink"/>
          </w:rPr>
          <w:t>https://ggz.graz.at/index.php/de</w:t>
        </w:r>
      </w:hyperlink>
      <w:r>
        <w:t xml:space="preserve"> </w:t>
      </w:r>
    </w:p>
    <w:p w:rsidR="001E48C5" w:rsidRPr="003E0B4D" w:rsidRDefault="001E48C5" w:rsidP="000C66BA">
      <w:pPr>
        <w:pStyle w:val="StandardWeb"/>
        <w:spacing w:before="360" w:beforeAutospacing="0" w:after="0" w:afterAutospacing="0"/>
        <w:rPr>
          <w:rFonts w:ascii="Arial" w:hAnsi="Arial" w:cs="Arial"/>
        </w:rPr>
      </w:pPr>
      <w:r w:rsidRPr="003E0B4D">
        <w:rPr>
          <w:rFonts w:ascii="Arial" w:hAnsi="Arial" w:cs="Arial"/>
        </w:rPr>
        <w:t>Informationen entnommen aus:</w:t>
      </w:r>
    </w:p>
    <w:p w:rsidR="00692EDA" w:rsidRDefault="004854EC" w:rsidP="00A57F61">
      <w:pPr>
        <w:pStyle w:val="HTMLAdresse"/>
        <w:rPr>
          <w:sz w:val="20"/>
          <w:szCs w:val="20"/>
        </w:rPr>
      </w:pPr>
      <w:hyperlink r:id="rId14" w:history="1">
        <w:r w:rsidR="007B6A3A" w:rsidRPr="007B6A3A">
          <w:rPr>
            <w:rStyle w:val="Hyperlink"/>
            <w:sz w:val="20"/>
            <w:szCs w:val="20"/>
          </w:rPr>
          <w:t>http://steiermark.orf.at/news/stories/2898446/</w:t>
        </w:r>
      </w:hyperlink>
      <w:r w:rsidR="007B6A3A" w:rsidRPr="007B6A3A">
        <w:rPr>
          <w:sz w:val="20"/>
          <w:szCs w:val="20"/>
        </w:rPr>
        <w:t xml:space="preserve"> </w:t>
      </w:r>
    </w:p>
    <w:p w:rsidR="00567E06" w:rsidRPr="007B6A3A" w:rsidRDefault="004854EC" w:rsidP="00A57F61">
      <w:pPr>
        <w:pStyle w:val="HTMLAdresse"/>
        <w:rPr>
          <w:sz w:val="20"/>
          <w:szCs w:val="20"/>
        </w:rPr>
      </w:pPr>
      <w:hyperlink r:id="rId15" w:history="1">
        <w:r w:rsidR="00692EDA" w:rsidRPr="002E42D9">
          <w:rPr>
            <w:rStyle w:val="Hyperlink"/>
            <w:sz w:val="20"/>
            <w:szCs w:val="20"/>
          </w:rPr>
          <w:t>https://ggz.graz.at/index.php/de/Aktuelles/Presse/Eroeffnung-des-ersten-Schulungsortes-fuer-pflegende-Angehoerige-in-der-Steiermark-das-Albert-Schweitzer-Trainingszentrum</w:t>
        </w:r>
      </w:hyperlink>
      <w:r w:rsidR="007B6A3A" w:rsidRPr="007B6A3A">
        <w:rPr>
          <w:sz w:val="20"/>
          <w:szCs w:val="20"/>
        </w:rPr>
        <w:t xml:space="preserve"> </w:t>
      </w:r>
    </w:p>
    <w:p w:rsidR="00D97D39" w:rsidRPr="00D97D39" w:rsidRDefault="009D3812" w:rsidP="00D97D39">
      <w:pPr>
        <w:pStyle w:val="berschrift1"/>
      </w:pPr>
      <w:bookmarkStart w:id="2" w:name="_Toc510549436"/>
      <w:bookmarkStart w:id="3" w:name="__RefHeading__52_1881221439"/>
      <w:bookmarkStart w:id="4" w:name="__RefHeading__20537_1835446086"/>
      <w:bookmarkStart w:id="5" w:name="__RefHeading__433_1835446086"/>
      <w:bookmarkStart w:id="6" w:name="__RefHeading__2327_1258850311"/>
      <w:bookmarkStart w:id="7" w:name="a1"/>
      <w:bookmarkStart w:id="8" w:name="__RefHeading__54_1881221439"/>
      <w:bookmarkStart w:id="9" w:name="__RefHeading__20539_1835446086"/>
      <w:bookmarkStart w:id="10" w:name="__RefHeading__9_1835446086"/>
      <w:r w:rsidRPr="003E0B4D">
        <w:t>2.</w:t>
      </w:r>
      <w:r w:rsidR="00BE27AB" w:rsidRPr="003E0B4D">
        <w:t xml:space="preserve"> </w:t>
      </w:r>
      <w:r w:rsidR="00A47E89" w:rsidRPr="00D97D39">
        <w:t xml:space="preserve">Zertifikat </w:t>
      </w:r>
      <w:r w:rsidR="00D97D39" w:rsidRPr="00D97D39">
        <w:t xml:space="preserve">„FAIR FÜR ALLE“ </w:t>
      </w:r>
      <w:r w:rsidR="00A47E89">
        <w:t>bescheinigt</w:t>
      </w:r>
      <w:r w:rsidR="00D97D39" w:rsidRPr="00D97D39">
        <w:t xml:space="preserve"> Barrierefreiheit</w:t>
      </w:r>
      <w:bookmarkEnd w:id="2"/>
    </w:p>
    <w:p w:rsidR="00DA25D8" w:rsidRDefault="00DA25D8" w:rsidP="00B837BB">
      <w:pPr>
        <w:pStyle w:val="bodytext"/>
        <w:spacing w:before="0" w:after="0"/>
        <w:rPr>
          <w:sz w:val="6"/>
          <w:szCs w:val="6"/>
          <w:lang w:val="de-AT"/>
        </w:rPr>
      </w:pPr>
    </w:p>
    <w:p w:rsidR="00F724C5" w:rsidRDefault="00F724C5" w:rsidP="00677850">
      <w:pPr>
        <w:pStyle w:val="bodytext"/>
        <w:spacing w:before="0"/>
      </w:pPr>
      <w:r>
        <w:t>Grundsätzlich ist Barrierefreiheit ein Thema, das Mensch</w:t>
      </w:r>
      <w:r w:rsidR="004854EC">
        <w:t>en</w:t>
      </w:r>
      <w:r>
        <w:t xml:space="preserve"> mit Behinderung täglich begleitet. Man hört immer wieder von Barrierefreiheit. Aber was genau dazu gehört, diese Frage stellt sich so manche Person. Durch entsprechende Maßnahmen können </w:t>
      </w:r>
      <w:r w:rsidRPr="00A162E5">
        <w:t>betroffene</w:t>
      </w:r>
      <w:r>
        <w:t xml:space="preserve"> Menschen am täglichen Leben teilnehmen, ohne ständig über Barrieren nachdenken zu müssen, </w:t>
      </w:r>
      <w:r w:rsidRPr="008A54C8">
        <w:t>z</w:t>
      </w:r>
      <w:r>
        <w:t xml:space="preserve">.B. </w:t>
      </w:r>
      <w:r w:rsidRPr="009A3332">
        <w:t>keine Stufen beim Eingang, leicht verständliche Informationen</w:t>
      </w:r>
      <w:r>
        <w:t xml:space="preserve"> etc.</w:t>
      </w:r>
      <w:r w:rsidR="009A3332">
        <w:t xml:space="preserve"> </w:t>
      </w:r>
      <w:r>
        <w:t xml:space="preserve">. </w:t>
      </w:r>
      <w:r>
        <w:br/>
        <w:t xml:space="preserve">Barrierefreiheit kommt </w:t>
      </w:r>
      <w:r w:rsidR="009A3332">
        <w:t xml:space="preserve">aber </w:t>
      </w:r>
      <w:r>
        <w:t xml:space="preserve">nicht nur </w:t>
      </w:r>
      <w:r w:rsidR="009A3332">
        <w:t>B</w:t>
      </w:r>
      <w:r w:rsidRPr="00A162E5">
        <w:t>etroffenen</w:t>
      </w:r>
      <w:r>
        <w:t xml:space="preserve"> zugute, sondern erleichtert das Leben von allen Menschen.</w:t>
      </w:r>
      <w:r w:rsidRPr="00BF50B4">
        <w:t xml:space="preserve"> „</w:t>
      </w:r>
      <w:r w:rsidRPr="00BF50B4">
        <w:rPr>
          <w:i/>
        </w:rPr>
        <w:t>Aus der Mikrozensuserhebung der STATISTIK Austria (4. Quartal 2015) geht hervor, dass beinahe jeder fünfte Mensch in Österreich von einer Form von Behinderung betroffen ist (beispielsweise Mobilitätsprobleme, Sehschwächen, Probleme beim Hören, psychische Probleme, Lernschwierigkeiten, etc.)</w:t>
      </w:r>
      <w:r w:rsidRPr="00BF50B4">
        <w:t>.“</w:t>
      </w:r>
    </w:p>
    <w:p w:rsidR="009A3332" w:rsidRDefault="00F724C5" w:rsidP="0082534C">
      <w:pPr>
        <w:pStyle w:val="bodytext"/>
      </w:pPr>
      <w:r>
        <w:lastRenderedPageBreak/>
        <w:t>Barrierefreie Maßnahmen werden in vielen Gesetzen, Normen und Vorschriften sehr genau definiert (vorwiegend im öffentlichen Raum)</w:t>
      </w:r>
      <w:r w:rsidR="009A3332">
        <w:t>. S</w:t>
      </w:r>
      <w:r>
        <w:t xml:space="preserve">ie bringen einen Mehrwert für die ganze Gesellschaft. So </w:t>
      </w:r>
      <w:r w:rsidR="003567D2">
        <w:t>sind</w:t>
      </w:r>
      <w:r>
        <w:t xml:space="preserve"> sie in allen Lebenslagen von großer Bedeutung – im privaten Bereich, aber vor allem auch im öffentlichen Bereich. Ämter und Behörden müssen barrierefrei zugänglich sein. </w:t>
      </w:r>
    </w:p>
    <w:p w:rsidR="00F724C5" w:rsidRDefault="00F724C5" w:rsidP="0082534C">
      <w:pPr>
        <w:pStyle w:val="bodytext"/>
      </w:pPr>
      <w:r>
        <w:t xml:space="preserve">Die Umsetzung dieser Maßnahmen im alltäglichen Leben ist aber immer noch mit Hindernissen verbunden. Selbst definierte Mindeststandards finden oft keine Anwendung, da speziell im halböffentlichen bzw. privaten Bereich </w:t>
      </w:r>
      <w:r w:rsidR="009A3332">
        <w:t>häufig</w:t>
      </w:r>
      <w:r>
        <w:t xml:space="preserve"> durch Unwissenheit, durch finanzielle Hürden, aber auch durch Unwillen der zuständigen Stelle</w:t>
      </w:r>
      <w:r w:rsidR="003567D2">
        <w:t>n</w:t>
      </w:r>
      <w:r>
        <w:t xml:space="preserve"> die Umsetzung von Barrierefreiheit nicht oder nur sehr zögerlich stattfindet.</w:t>
      </w:r>
    </w:p>
    <w:p w:rsidR="00F724C5" w:rsidRDefault="00F724C5" w:rsidP="0082534C">
      <w:pPr>
        <w:pStyle w:val="bodytext"/>
      </w:pPr>
      <w:r>
        <w:t>Menschen mit Behinderung wollen und sollen als „normale“ BürgerInnen mit allen Rechten und Pflichten</w:t>
      </w:r>
      <w:r w:rsidR="004854EC">
        <w:t xml:space="preserve"> gesehen werden</w:t>
      </w:r>
      <w:r>
        <w:t>. Das betrifft auch alle Bereiche des täglichen Lebens, wie z.B. d</w:t>
      </w:r>
      <w:r w:rsidR="009A3332">
        <w:t>ie</w:t>
      </w:r>
      <w:r>
        <w:t xml:space="preserve"> Wirtschaft, de</w:t>
      </w:r>
      <w:r w:rsidR="003567D2">
        <w:t>n</w:t>
      </w:r>
      <w:r>
        <w:t xml:space="preserve"> Handel</w:t>
      </w:r>
      <w:r w:rsidR="003567D2">
        <w:t xml:space="preserve"> oder </w:t>
      </w:r>
      <w:r>
        <w:t>Dienstleistungen.</w:t>
      </w:r>
    </w:p>
    <w:p w:rsidR="00F724C5" w:rsidRDefault="00F724C5" w:rsidP="0082534C">
      <w:pPr>
        <w:pStyle w:val="bodytext"/>
      </w:pPr>
      <w:r>
        <w:t>Menschen mit Behinderung wollen und sollen als relevante und potentielle KundInnengruppe wahrgeno</w:t>
      </w:r>
      <w:r w:rsidR="004854EC">
        <w:t>mmen werden. Sie</w:t>
      </w:r>
      <w:r>
        <w:t xml:space="preserve"> sind</w:t>
      </w:r>
      <w:r w:rsidR="004854EC">
        <w:t xml:space="preserve"> auch</w:t>
      </w:r>
      <w:r>
        <w:t xml:space="preserve"> ein nicht zu unterschätzender (Wirschafts-)Faktor. </w:t>
      </w:r>
      <w:r>
        <w:br/>
        <w:t xml:space="preserve">Damit die jeweiligen Betriebe, Geschäfte, Organisationen etc. auch von Menschen mit Behinderung als barrierefrei wahrgenommen werden, ist es auch notwendig, dies publik zu machen. Nun gibt es ein neues </w:t>
      </w:r>
      <w:r w:rsidRPr="009A3332">
        <w:rPr>
          <w:b/>
        </w:rPr>
        <w:t>Zertifikat „FAIR FÜR ALLE“</w:t>
      </w:r>
      <w:r w:rsidRPr="009A3332">
        <w:t xml:space="preserve">, </w:t>
      </w:r>
      <w:r>
        <w:t>das von Be</w:t>
      </w:r>
      <w:r w:rsidR="00E536E1">
        <w:t>h</w:t>
      </w:r>
      <w:r>
        <w:t xml:space="preserve">indertenorganisationen geschaffen wurde. Damit ist es möglich, Unternehmen </w:t>
      </w:r>
      <w:r w:rsidR="009A3332">
        <w:t>zu zertifizieren und somit</w:t>
      </w:r>
      <w:r w:rsidR="00A63786">
        <w:t xml:space="preserve"> </w:t>
      </w:r>
      <w:r>
        <w:t>offensichtlich als barrierefrei zu kennzeichnen.</w:t>
      </w:r>
      <w:r w:rsidRPr="0020215C">
        <w:t xml:space="preserve"> </w:t>
      </w:r>
    </w:p>
    <w:p w:rsidR="00F724C5" w:rsidRPr="00A63786" w:rsidRDefault="00F724C5" w:rsidP="00A63786">
      <w:pPr>
        <w:pStyle w:val="bodytext"/>
        <w:spacing w:before="240"/>
        <w:rPr>
          <w:i/>
        </w:rPr>
      </w:pPr>
      <w:r>
        <w:t>„</w:t>
      </w:r>
      <w:r w:rsidRPr="00A63786">
        <w:rPr>
          <w:i/>
        </w:rPr>
        <w:t>FAIR FÜR ALLE ist eine Auszeichnung österreichischer Behindertenorganisationen an alle Unternehmen und Organisationen in Österreich, die sich nachhaltig mit der umfassenden Barrierefreiheit Ihrer Güter- und Dienstleistungen befassen.</w:t>
      </w:r>
    </w:p>
    <w:p w:rsidR="00BB4FEE" w:rsidRDefault="00F724C5" w:rsidP="0082534C">
      <w:pPr>
        <w:pStyle w:val="bodytext"/>
      </w:pPr>
      <w:r w:rsidRPr="00A63786">
        <w:rPr>
          <w:i/>
        </w:rPr>
        <w:t>Die Herstellung von Barrierefreiheit wird als kontinuierlicher Prozess verstanden. Das bedeutet, Barrierefreiheit entwickelt sich stetig weiter. Barrierefreiheit ist ein Qualitätsmerkmal für die angebotenen Güter- und Dienstleistungen</w:t>
      </w:r>
      <w:r>
        <w:t xml:space="preserve">.“ </w:t>
      </w:r>
    </w:p>
    <w:p w:rsidR="00F724C5" w:rsidRPr="00E536E1" w:rsidRDefault="00F724C5" w:rsidP="0082534C">
      <w:pPr>
        <w:pStyle w:val="bodytext"/>
      </w:pPr>
      <w:r>
        <w:t xml:space="preserve">Mit diesem </w:t>
      </w:r>
      <w:r w:rsidRPr="00E536E1">
        <w:t>Zertifikat gelingt ein Unterscheidungsmerkmal für Unternehmen und Organisationen – „(…)</w:t>
      </w:r>
      <w:r w:rsidRPr="00E536E1">
        <w:rPr>
          <w:i/>
        </w:rPr>
        <w:t xml:space="preserve"> eine Differenzierung zur Konkurrenz und damit verbesserte Marktchancen. Für Unternehmen und Organisationen bieten sich eine Reihe von Vorteilen. Ihre Produkte und Dienstleistungen werden gleichermaßen für ALLE Menschen zugänglich und für Menschen mit Behinderungen besonders attraktiv</w:t>
      </w:r>
      <w:r w:rsidRPr="00E536E1">
        <w:t>.“</w:t>
      </w:r>
    </w:p>
    <w:p w:rsidR="00F724C5" w:rsidRPr="00E536E1" w:rsidRDefault="00F724C5" w:rsidP="0082534C">
      <w:pPr>
        <w:pStyle w:val="bodytext"/>
      </w:pPr>
      <w:r w:rsidRPr="00E536E1">
        <w:t>Hinter dem Zertifikat stehen 20 Behindertenorganisationen, darunter u.a. Österreichischer Behindertenrat, Österreichischer Gehörlosenbund, ÖZIV, Hilfsgemeinschaft der Blinden und Sehschwachen Österreichs, BIZEPS, Selbstbestimmt Leben Österreich u</w:t>
      </w:r>
      <w:r w:rsidR="00E536E1" w:rsidRPr="00E536E1">
        <w:t>.</w:t>
      </w:r>
      <w:r w:rsidRPr="00E536E1">
        <w:t>v</w:t>
      </w:r>
      <w:r w:rsidR="00E536E1" w:rsidRPr="00E536E1">
        <w:t>.</w:t>
      </w:r>
      <w:r w:rsidRPr="00E536E1">
        <w:t>m</w:t>
      </w:r>
      <w:r w:rsidR="00E536E1" w:rsidRPr="00E536E1">
        <w:t>.</w:t>
      </w:r>
    </w:p>
    <w:p w:rsidR="00F724C5" w:rsidRDefault="00F724C5" w:rsidP="0054282E">
      <w:pPr>
        <w:pStyle w:val="HTMLAdresse"/>
        <w:spacing w:before="360" w:after="240"/>
      </w:pPr>
      <w:r>
        <w:t xml:space="preserve">Weitere Informationen erhalten Sie unter </w:t>
      </w:r>
      <w:hyperlink r:id="rId16" w:history="1">
        <w:r w:rsidR="00692EDA">
          <w:rPr>
            <w:rStyle w:val="Hyperlink"/>
            <w:lang w:eastAsia="de-AT"/>
          </w:rPr>
          <w:t>www.fairfueralle.at</w:t>
        </w:r>
      </w:hyperlink>
      <w:r>
        <w:t xml:space="preserve"> </w:t>
      </w:r>
    </w:p>
    <w:p w:rsidR="00F724C5" w:rsidRDefault="00F724C5" w:rsidP="0054282E">
      <w:pPr>
        <w:pStyle w:val="kontakttext"/>
      </w:pPr>
      <w:r>
        <w:t>Kontakt:</w:t>
      </w:r>
      <w:r w:rsidR="0054282E">
        <w:br/>
      </w:r>
      <w:r>
        <w:t>Die Koordinierungsstelle ist erste Anlaufstelle für Informationen und Fragen. Sie ist angesiedelt beim Österreichischen Behindertenrat</w:t>
      </w:r>
      <w:r w:rsidR="00BB4FEE">
        <w:t>.</w:t>
      </w:r>
    </w:p>
    <w:p w:rsidR="0054282E" w:rsidRDefault="00F724C5" w:rsidP="0054282E">
      <w:pPr>
        <w:pStyle w:val="kontakttext"/>
        <w:spacing w:after="0"/>
      </w:pPr>
      <w:r>
        <w:rPr>
          <w:rStyle w:val="Fett"/>
        </w:rPr>
        <w:t>Österreichischer Behindertenrat</w:t>
      </w:r>
      <w:r>
        <w:rPr>
          <w:b/>
          <w:bCs/>
        </w:rPr>
        <w:br/>
      </w:r>
      <w:r>
        <w:t>Favoritenstraße 111/11</w:t>
      </w:r>
      <w:r>
        <w:br/>
        <w:t>1110 Wien</w:t>
      </w:r>
      <w:r w:rsidR="0054282E">
        <w:br/>
      </w:r>
      <w:r>
        <w:t>Telefon: 0 1 513 15 33</w:t>
      </w:r>
    </w:p>
    <w:p w:rsidR="00F724C5" w:rsidRDefault="00F724C5" w:rsidP="0054282E">
      <w:pPr>
        <w:pStyle w:val="E-Mail-Signatur"/>
      </w:pPr>
      <w:r>
        <w:lastRenderedPageBreak/>
        <w:t xml:space="preserve">E-Mail: </w:t>
      </w:r>
      <w:hyperlink r:id="rId17" w:history="1">
        <w:r>
          <w:rPr>
            <w:rStyle w:val="Hyperlink"/>
          </w:rPr>
          <w:t>fairfueralle@behindertenrat.at</w:t>
        </w:r>
      </w:hyperlink>
    </w:p>
    <w:p w:rsidR="00F1179D" w:rsidRPr="003E0B4D" w:rsidRDefault="00F1179D" w:rsidP="00AD6D10">
      <w:pPr>
        <w:pStyle w:val="Quellenangabe"/>
        <w:spacing w:before="360"/>
      </w:pPr>
      <w:r w:rsidRPr="003E0B4D">
        <w:t>Informationen entnommen aus:</w:t>
      </w:r>
    </w:p>
    <w:p w:rsidR="007B4C49" w:rsidRPr="007B6A3A" w:rsidRDefault="004854EC" w:rsidP="00A57F61">
      <w:pPr>
        <w:pStyle w:val="HTMLAdresse"/>
        <w:rPr>
          <w:sz w:val="20"/>
          <w:szCs w:val="20"/>
        </w:rPr>
      </w:pPr>
      <w:hyperlink r:id="rId18" w:history="1">
        <w:r w:rsidR="007B4C49" w:rsidRPr="007B6A3A">
          <w:rPr>
            <w:rStyle w:val="Hyperlink"/>
            <w:sz w:val="20"/>
            <w:szCs w:val="20"/>
          </w:rPr>
          <w:t>https://www.ots.at/presseaussendung/OTS_20180131_OTS0006/fair-fuer-alle-behindertenorganisationen-schaffen-zertifikat-fuer-barrierefreiheit</w:t>
        </w:r>
      </w:hyperlink>
    </w:p>
    <w:p w:rsidR="004257A1" w:rsidRPr="008958BD" w:rsidRDefault="00F5011D" w:rsidP="004257A1">
      <w:pPr>
        <w:pStyle w:val="berschrift1"/>
        <w:rPr>
          <w:rStyle w:val="news-detail-date"/>
        </w:rPr>
      </w:pPr>
      <w:bookmarkStart w:id="11" w:name="_Toc486875375"/>
      <w:bookmarkStart w:id="12" w:name="_Toc510549437"/>
      <w:r w:rsidRPr="008958BD">
        <w:t>3</w:t>
      </w:r>
      <w:r w:rsidR="008B5E30" w:rsidRPr="008958BD">
        <w:t xml:space="preserve">. </w:t>
      </w:r>
      <w:bookmarkEnd w:id="11"/>
      <w:r w:rsidR="008958BD" w:rsidRPr="008958BD">
        <w:t>Sozialministerium: F</w:t>
      </w:r>
      <w:r w:rsidR="004257A1" w:rsidRPr="008958BD">
        <w:t>örderaktion „Barriere:freie Unternehmen“</w:t>
      </w:r>
      <w:bookmarkEnd w:id="12"/>
      <w:r w:rsidR="004257A1" w:rsidRPr="008958BD">
        <w:t xml:space="preserve"> </w:t>
      </w:r>
    </w:p>
    <w:p w:rsidR="008B5E30" w:rsidRDefault="008B5E30" w:rsidP="008B5E30">
      <w:pPr>
        <w:rPr>
          <w:sz w:val="6"/>
          <w:szCs w:val="6"/>
        </w:rPr>
      </w:pPr>
    </w:p>
    <w:p w:rsidR="00F724C5" w:rsidRPr="0082534C" w:rsidRDefault="00F724C5" w:rsidP="0054282E">
      <w:pPr>
        <w:pStyle w:val="bodytext"/>
        <w:spacing w:before="0"/>
      </w:pPr>
      <w:r w:rsidRPr="0082534C">
        <w:rPr>
          <w:rStyle w:val="news-detail-date"/>
        </w:rPr>
        <w:t xml:space="preserve">Barrieren sind und bleiben für Menschen mit Behinderungen oft ein unüberwindbares Hindernis. Laut </w:t>
      </w:r>
      <w:r w:rsidRPr="0082534C">
        <w:t>Bundes-Behindertengleichstellungs</w:t>
      </w:r>
      <w:r w:rsidR="00F20513">
        <w:t>gesetz</w:t>
      </w:r>
      <w:r w:rsidRPr="0082534C">
        <w:t xml:space="preserve"> (</w:t>
      </w:r>
      <w:proofErr w:type="spellStart"/>
      <w:r w:rsidRPr="0082534C">
        <w:t>BGStG</w:t>
      </w:r>
      <w:proofErr w:type="spellEnd"/>
      <w:r w:rsidRPr="0082534C">
        <w:t xml:space="preserve">) müssen Güter und Dienstleistungen im öffentlichen Raum barrierefrei gestaltet und zugänglich sein. </w:t>
      </w:r>
    </w:p>
    <w:p w:rsidR="00F724C5" w:rsidRPr="0082534C" w:rsidRDefault="00F724C5" w:rsidP="0082534C">
      <w:pPr>
        <w:pStyle w:val="bodytext"/>
      </w:pPr>
      <w:r w:rsidRPr="0082534C">
        <w:rPr>
          <w:rStyle w:val="news-detail-date"/>
        </w:rPr>
        <w:t>Menschen bewegen sich aber nicht nur im öffentlichen Raum, sondern nutzen und betreten auch halböffentliche und private Einrichtungen und Infrastrukturen. Hier ist es jedoch nach wie vor</w:t>
      </w:r>
      <w:r w:rsidR="004854EC">
        <w:rPr>
          <w:rStyle w:val="news-detail-date"/>
        </w:rPr>
        <w:t xml:space="preserve"> so</w:t>
      </w:r>
      <w:r w:rsidRPr="0082534C">
        <w:rPr>
          <w:rStyle w:val="news-detail-date"/>
        </w:rPr>
        <w:t xml:space="preserve">, dass </w:t>
      </w:r>
      <w:r w:rsidRPr="0082534C">
        <w:t xml:space="preserve">Dienstleistungen, Einrichtungen und Gegenstände </w:t>
      </w:r>
      <w:r w:rsidR="004854EC">
        <w:t xml:space="preserve">oft </w:t>
      </w:r>
      <w:r w:rsidRPr="0082534C">
        <w:t>nicht uneingeschränkt nutzbar sind. So schließen Barrieren noch immer Menschen mit Behinderungen aus.</w:t>
      </w:r>
    </w:p>
    <w:p w:rsidR="00F724C5" w:rsidRPr="0082534C" w:rsidRDefault="00F724C5" w:rsidP="0082534C">
      <w:pPr>
        <w:pStyle w:val="bodytext"/>
      </w:pPr>
      <w:r w:rsidRPr="0082534C">
        <w:t>„</w:t>
      </w:r>
      <w:r w:rsidRPr="007809CA">
        <w:rPr>
          <w:i/>
        </w:rPr>
        <w:t>Die uneingeschränkte Zugänglichkeit bzw. Barrierefreiheit für Menschen mit Behinderungen trägt maßgeblich zur gleichberechtigten Teilhabe von behinderten Menschen am gesellschaftlichen Leben bei.</w:t>
      </w:r>
      <w:r w:rsidRPr="0082534C">
        <w:t>“</w:t>
      </w:r>
    </w:p>
    <w:p w:rsidR="00F724C5" w:rsidRPr="0082534C" w:rsidRDefault="00F724C5" w:rsidP="0082534C">
      <w:pPr>
        <w:pStyle w:val="bodytext"/>
        <w:rPr>
          <w:rStyle w:val="news-detail-date"/>
        </w:rPr>
      </w:pPr>
      <w:r w:rsidRPr="0082534C">
        <w:rPr>
          <w:rStyle w:val="news-detail-date"/>
        </w:rPr>
        <w:t xml:space="preserve">Oft sind schon kleine Adaptierungs- bzw. Umbaumaßnahmen </w:t>
      </w:r>
      <w:r w:rsidR="00E536E1" w:rsidRPr="0082534C">
        <w:rPr>
          <w:rStyle w:val="news-detail-date"/>
        </w:rPr>
        <w:t>ausreichend,</w:t>
      </w:r>
      <w:r w:rsidRPr="0082534C">
        <w:rPr>
          <w:rStyle w:val="news-detail-date"/>
        </w:rPr>
        <w:t xml:space="preserve"> um Güter und Dienstleistungen für alle Menschen zugänglich und nutzbar zu machen. </w:t>
      </w:r>
    </w:p>
    <w:p w:rsidR="00F724C5" w:rsidRPr="0082534C" w:rsidRDefault="00F724C5" w:rsidP="0082534C">
      <w:pPr>
        <w:pStyle w:val="bodytext"/>
        <w:rPr>
          <w:rStyle w:val="news-detail-date"/>
        </w:rPr>
      </w:pPr>
      <w:r w:rsidRPr="0082534C">
        <w:rPr>
          <w:rStyle w:val="news-detail-date"/>
        </w:rPr>
        <w:t xml:space="preserve">Das Sozialministerium hat mit 1. Jänner 2018 </w:t>
      </w:r>
      <w:r w:rsidRPr="007809CA">
        <w:rPr>
          <w:rStyle w:val="news-detail-date"/>
        </w:rPr>
        <w:t>die</w:t>
      </w:r>
      <w:r w:rsidRPr="007809CA">
        <w:rPr>
          <w:rStyle w:val="news-detail-date"/>
          <w:b/>
        </w:rPr>
        <w:t xml:space="preserve"> Förderaktion „</w:t>
      </w:r>
      <w:proofErr w:type="spellStart"/>
      <w:r w:rsidRPr="007809CA">
        <w:rPr>
          <w:b/>
        </w:rPr>
        <w:t>Barriere:freie</w:t>
      </w:r>
      <w:proofErr w:type="spellEnd"/>
      <w:r w:rsidRPr="007809CA">
        <w:rPr>
          <w:b/>
        </w:rPr>
        <w:t xml:space="preserve"> Unternehmen“</w:t>
      </w:r>
      <w:r w:rsidRPr="0082534C">
        <w:t xml:space="preserve"> ins Leben gerufen. </w:t>
      </w:r>
      <w:r w:rsidR="00E536E1" w:rsidRPr="0082534C">
        <w:t>Die investiven</w:t>
      </w:r>
      <w:r w:rsidRPr="0082534C">
        <w:t xml:space="preserve"> Maßnahmen zur Verbesserung der Zugänglichkeit von Einrichtungen für Menschen mit Behinderungen aus Mitteln des Ausgleichstaxfonds (§ 10a Abs. 1 lit. j BEinstG) dienen als unterstützende Aktion zur Beseitigung von Barrieren.</w:t>
      </w:r>
    </w:p>
    <w:p w:rsidR="00F724C5" w:rsidRPr="0082534C" w:rsidRDefault="00F724C5" w:rsidP="0082534C">
      <w:pPr>
        <w:pStyle w:val="bodytext"/>
      </w:pPr>
      <w:r w:rsidRPr="0082534C">
        <w:t>„</w:t>
      </w:r>
      <w:r w:rsidRPr="007809CA">
        <w:rPr>
          <w:i/>
        </w:rPr>
        <w:t>Ziel der Aktion „Barriere:freie Unternehmen“ ist es, vor dem Hintergrund des allgemeinen gesellschaftspolitischen Ziels der Herstellung von Barrierefreiheit, für Unternehmen einen Anreiz zu schaffen und diese zu unterstützen, ihre Produkte und Dienstleistungen barrierefrei anzubieten und somit eine uneingeschränkte Zugänglichkeit für Menschen mit Behinderungen zu ermöglichen</w:t>
      </w:r>
      <w:r w:rsidRPr="0082534C">
        <w:t>.“</w:t>
      </w:r>
    </w:p>
    <w:p w:rsidR="00F724C5" w:rsidRPr="0082534C" w:rsidRDefault="00F724C5" w:rsidP="0082534C">
      <w:pPr>
        <w:pStyle w:val="bodytext"/>
      </w:pPr>
      <w:r w:rsidRPr="0082534C">
        <w:rPr>
          <w:rStyle w:val="news-detail-date"/>
        </w:rPr>
        <w:t>Mit Antrag über das Sozialministeriumservice gibt es Unterstützung für bauliche und nicht bauliche Schritte in der Höhe von maximal 2.500 Euro. „</w:t>
      </w:r>
      <w:r w:rsidRPr="007809CA">
        <w:rPr>
          <w:i/>
        </w:rPr>
        <w:t>Antragberechtigt sind Unternehmen bis maximal 49 MitarbeiterInnen, die gemäß § 5 Behinderteneinstellungsgesetz (BEinstG) im Kalendermonat des Rechnungsdatums (Stichtag) ihre Beschäftigungspflicht zur Einstellung begünstigter Behinderter erfüllen bzw. die keiner Einstellungspflicht unterliegen</w:t>
      </w:r>
      <w:r w:rsidRPr="0082534C">
        <w:t>.“</w:t>
      </w:r>
    </w:p>
    <w:p w:rsidR="00F724C5" w:rsidRPr="0082534C" w:rsidRDefault="004854EC" w:rsidP="00692EDA">
      <w:pPr>
        <w:pStyle w:val="bodytext"/>
        <w:spacing w:before="360" w:after="360"/>
      </w:pPr>
      <w:hyperlink r:id="rId19" w:history="1">
        <w:r w:rsidR="00F724C5" w:rsidRPr="003E6076">
          <w:rPr>
            <w:rStyle w:val="Hyperlink"/>
          </w:rPr>
          <w:t>Hier</w:t>
        </w:r>
      </w:hyperlink>
      <w:r w:rsidR="00F724C5" w:rsidRPr="0082534C">
        <w:t xml:space="preserve"> gelangen Sie zum „Antrag auf Förderung zur Herstellung der </w:t>
      </w:r>
      <w:r w:rsidR="00E536E1" w:rsidRPr="0082534C">
        <w:t>Barrierefreiheit</w:t>
      </w:r>
      <w:r w:rsidR="00F724C5" w:rsidRPr="0082534C">
        <w:t>“ gemäß der Richtlinie „Barriere:freie Unternehmen“.</w:t>
      </w:r>
    </w:p>
    <w:p w:rsidR="00F724C5" w:rsidRDefault="00F724C5" w:rsidP="00483092">
      <w:pPr>
        <w:pStyle w:val="HTMLAdresse"/>
        <w:rPr>
          <w:rStyle w:val="news-detail-date"/>
        </w:rPr>
      </w:pPr>
      <w:r>
        <w:t xml:space="preserve">Weitere Informationen erhalten Sie unter </w:t>
      </w:r>
      <w:hyperlink r:id="rId20" w:history="1">
        <w:r w:rsidR="00692EDA">
          <w:rPr>
            <w:rStyle w:val="Hyperlink"/>
          </w:rPr>
          <w:t xml:space="preserve">Sozialministerium - Richtlinie „Barriere:freie Unternehmen“ </w:t>
        </w:r>
      </w:hyperlink>
      <w:r w:rsidR="00E536E1">
        <w:rPr>
          <w:rStyle w:val="news-detail-date"/>
        </w:rPr>
        <w:t xml:space="preserve"> </w:t>
      </w:r>
      <w:r>
        <w:rPr>
          <w:rStyle w:val="news-detail-date"/>
        </w:rPr>
        <w:t xml:space="preserve">bzw. unter </w:t>
      </w:r>
      <w:hyperlink r:id="rId21" w:history="1">
        <w:r w:rsidRPr="00D57BC8">
          <w:rPr>
            <w:rStyle w:val="Hyperlink"/>
          </w:rPr>
          <w:t>https://www.sozialministeriumservice.at//cms/site/suchergebnisse.html?method=search&amp;query=Barriere%3Afreie+Unternehmen</w:t>
        </w:r>
      </w:hyperlink>
      <w:r>
        <w:rPr>
          <w:rStyle w:val="news-detail-date"/>
        </w:rPr>
        <w:t xml:space="preserve"> </w:t>
      </w:r>
    </w:p>
    <w:p w:rsidR="008B5E30" w:rsidRPr="003E0B4D" w:rsidRDefault="008B5E30" w:rsidP="008B5E30">
      <w:pPr>
        <w:pStyle w:val="Quellenangabe"/>
        <w:spacing w:before="480"/>
        <w:rPr>
          <w:lang w:val="de-AT"/>
        </w:rPr>
      </w:pPr>
      <w:r w:rsidRPr="003E0B4D">
        <w:rPr>
          <w:lang w:val="de-AT"/>
        </w:rPr>
        <w:lastRenderedPageBreak/>
        <w:t>Informationen entnommen aus:</w:t>
      </w:r>
    </w:p>
    <w:p w:rsidR="007B6A3A" w:rsidRDefault="004854EC" w:rsidP="00374C6A">
      <w:pPr>
        <w:pStyle w:val="HTMLAdresse"/>
        <w:rPr>
          <w:sz w:val="20"/>
          <w:szCs w:val="20"/>
        </w:rPr>
      </w:pPr>
      <w:hyperlink r:id="rId22" w:history="1">
        <w:r w:rsidR="007B6A3A">
          <w:rPr>
            <w:rStyle w:val="Hyperlink"/>
            <w:sz w:val="20"/>
            <w:szCs w:val="20"/>
          </w:rPr>
          <w:t>Gesamte Rechtsvorschrift für Bundes-Behindertengleichstellungsgesetz</w:t>
        </w:r>
      </w:hyperlink>
      <w:r w:rsidR="007B6A3A">
        <w:rPr>
          <w:sz w:val="20"/>
          <w:szCs w:val="20"/>
        </w:rPr>
        <w:t xml:space="preserve"> </w:t>
      </w:r>
    </w:p>
    <w:p w:rsidR="007B4C49" w:rsidRPr="00483092" w:rsidRDefault="004854EC" w:rsidP="00374C6A">
      <w:pPr>
        <w:pStyle w:val="HTMLAdresse"/>
        <w:rPr>
          <w:sz w:val="20"/>
          <w:szCs w:val="20"/>
        </w:rPr>
      </w:pPr>
      <w:hyperlink r:id="rId23" w:history="1">
        <w:r w:rsidR="007B6A3A" w:rsidRPr="00D57BC8">
          <w:rPr>
            <w:rStyle w:val="Hyperlink"/>
            <w:sz w:val="20"/>
            <w:szCs w:val="20"/>
          </w:rPr>
          <w:t>https://www.oeziv.org/ueber-uns/aktuelles/newsdetail/news/foerderaktion-barrierefreie-unternehmen/?no_cache=1</w:t>
        </w:r>
      </w:hyperlink>
    </w:p>
    <w:p w:rsidR="00483092" w:rsidRPr="00483092" w:rsidRDefault="004854EC" w:rsidP="00374C6A">
      <w:pPr>
        <w:pStyle w:val="HTMLAdresse"/>
        <w:rPr>
          <w:sz w:val="20"/>
          <w:szCs w:val="20"/>
        </w:rPr>
      </w:pPr>
      <w:hyperlink r:id="rId24" w:history="1">
        <w:r w:rsidR="00483092" w:rsidRPr="00483092">
          <w:rPr>
            <w:rStyle w:val="Hyperlink"/>
            <w:sz w:val="20"/>
            <w:szCs w:val="20"/>
          </w:rPr>
          <w:t>https://www.bizeps.or.at/stoeger-startet-neue-initiativen-fuer-inklusion/</w:t>
        </w:r>
      </w:hyperlink>
    </w:p>
    <w:p w:rsidR="00483092" w:rsidRPr="00483092" w:rsidRDefault="004854EC" w:rsidP="00374C6A">
      <w:pPr>
        <w:pStyle w:val="HTMLAdresse"/>
        <w:rPr>
          <w:sz w:val="20"/>
          <w:szCs w:val="20"/>
        </w:rPr>
      </w:pPr>
      <w:hyperlink r:id="rId25" w:history="1">
        <w:r w:rsidR="00483092" w:rsidRPr="00483092">
          <w:rPr>
            <w:rStyle w:val="Hyperlink"/>
            <w:sz w:val="20"/>
            <w:szCs w:val="20"/>
          </w:rPr>
          <w:t>https://www.wko.at/branchen/stmk/information-consulting/unternehmensberatung-buchhaltung-informationstechnologie/barriere-freie-unternehmen.html</w:t>
        </w:r>
      </w:hyperlink>
      <w:r w:rsidR="00483092" w:rsidRPr="00483092">
        <w:rPr>
          <w:sz w:val="20"/>
          <w:szCs w:val="20"/>
        </w:rPr>
        <w:t xml:space="preserve"> </w:t>
      </w:r>
    </w:p>
    <w:p w:rsidR="005177BA" w:rsidRPr="003E0B4D" w:rsidRDefault="00F5011D" w:rsidP="005B3528">
      <w:pPr>
        <w:pStyle w:val="berschrift1"/>
      </w:pPr>
      <w:bookmarkStart w:id="13" w:name="_Toc510549438"/>
      <w:r w:rsidRPr="003E0B4D">
        <w:t>4</w:t>
      </w:r>
      <w:r w:rsidR="00FA2DBB" w:rsidRPr="003E0B4D">
        <w:t xml:space="preserve">. </w:t>
      </w:r>
      <w:bookmarkStart w:id="14" w:name="_Toc434170749"/>
      <w:r w:rsidR="008958BD">
        <w:t xml:space="preserve">FH </w:t>
      </w:r>
      <w:r w:rsidR="008958BD" w:rsidRPr="008958BD">
        <w:t>Joanneum</w:t>
      </w:r>
      <w:r w:rsidR="008958BD">
        <w:t xml:space="preserve"> bietet Ausbildung</w:t>
      </w:r>
      <w:r w:rsidR="008958BD" w:rsidRPr="00B023EA">
        <w:t xml:space="preserve"> </w:t>
      </w:r>
      <w:r w:rsidR="008958BD">
        <w:t>zur/zum „</w:t>
      </w:r>
      <w:r w:rsidR="004257A1" w:rsidRPr="003A761A">
        <w:t>Akademische</w:t>
      </w:r>
      <w:r w:rsidR="007809CA">
        <w:t>n</w:t>
      </w:r>
      <w:r w:rsidR="004257A1" w:rsidRPr="003A761A">
        <w:t xml:space="preserve"> Peer-Beraterin/Akademische</w:t>
      </w:r>
      <w:r w:rsidR="007809CA">
        <w:t>n</w:t>
      </w:r>
      <w:r w:rsidR="004257A1" w:rsidRPr="003A761A">
        <w:t xml:space="preserve"> Peer-Berater</w:t>
      </w:r>
      <w:bookmarkEnd w:id="14"/>
      <w:r w:rsidR="008958BD">
        <w:t>“</w:t>
      </w:r>
      <w:bookmarkEnd w:id="13"/>
      <w:r w:rsidR="008958BD">
        <w:t xml:space="preserve"> </w:t>
      </w:r>
    </w:p>
    <w:p w:rsidR="005177BA" w:rsidRDefault="005177BA" w:rsidP="005177BA">
      <w:pPr>
        <w:pStyle w:val="bodytext"/>
        <w:spacing w:before="0" w:after="0"/>
        <w:rPr>
          <w:rStyle w:val="bodytextZchn"/>
          <w:sz w:val="6"/>
          <w:szCs w:val="6"/>
        </w:rPr>
      </w:pPr>
    </w:p>
    <w:p w:rsidR="00B023EA" w:rsidRPr="00B023EA" w:rsidRDefault="00B023EA" w:rsidP="0054282E">
      <w:pPr>
        <w:pStyle w:val="bodytext"/>
        <w:spacing w:before="0"/>
      </w:pPr>
      <w:r w:rsidRPr="00B023EA">
        <w:t xml:space="preserve">Peer-Counseling ist in Österreich ein fester Bestandteil der Selbstbestimmt-Leben-Initiative. Dabei wird nach dem Prinzip </w:t>
      </w:r>
      <w:r w:rsidR="0011316E">
        <w:t>„</w:t>
      </w:r>
      <w:r w:rsidRPr="00B023EA">
        <w:t>Betroffene beraten Betroffene</w:t>
      </w:r>
      <w:r w:rsidR="0011316E">
        <w:t>“</w:t>
      </w:r>
      <w:r w:rsidRPr="00B023EA">
        <w:t xml:space="preserve"> (peer-</w:t>
      </w:r>
      <w:proofErr w:type="spellStart"/>
      <w:r w:rsidRPr="00B023EA">
        <w:t>counseling</w:t>
      </w:r>
      <w:proofErr w:type="spellEnd"/>
      <w:r w:rsidRPr="00B023EA">
        <w:t>) gearbeitet. Dies bedeutet, dass Menschen in einer bestimmten Situation andere Menschen in derselben Situation beraten und informieren.</w:t>
      </w:r>
    </w:p>
    <w:p w:rsidR="007809CA" w:rsidRDefault="00B023EA" w:rsidP="00B023EA">
      <w:pPr>
        <w:pStyle w:val="bodytext"/>
      </w:pPr>
      <w:r w:rsidRPr="00B023EA">
        <w:t>Menschen mit Behinderungen haben sich durch Selbsterfahrung ein großes Wissen angeeignet, wenn es um die Bereiche Behinderung und Behörden, persönliche Erfahrung mit Mitmenschen bzw. der zivilen Gesellschaft geht</w:t>
      </w:r>
      <w:r w:rsidR="0011316E">
        <w:t>,</w:t>
      </w:r>
      <w:r w:rsidRPr="00B023EA">
        <w:t xml:space="preserve"> usw. Dieses Wissen soll und kann anderen Menschen mit Behinderungen dabei </w:t>
      </w:r>
      <w:r w:rsidR="00590688">
        <w:t xml:space="preserve">helfen, </w:t>
      </w:r>
      <w:r w:rsidRPr="00B023EA">
        <w:t xml:space="preserve">ein gleichberechtigtes und selbstbestimmtes Leben zu führen. </w:t>
      </w:r>
    </w:p>
    <w:p w:rsidR="00B023EA" w:rsidRPr="00B023EA" w:rsidRDefault="00590688" w:rsidP="00B023EA">
      <w:pPr>
        <w:pStyle w:val="bodytext"/>
      </w:pPr>
      <w:r>
        <w:t>D</w:t>
      </w:r>
      <w:r w:rsidR="00B023EA" w:rsidRPr="00B023EA">
        <w:t xml:space="preserve">ie Fähigkeit der Selbsthilfe ist hier ein zentrales Thema. Tipps und Tricks, Wege </w:t>
      </w:r>
      <w:r w:rsidR="0011316E">
        <w:t>für</w:t>
      </w:r>
      <w:r w:rsidR="00B023EA" w:rsidRPr="00B023EA">
        <w:t xml:space="preserve"> Lösungen, Anteilnahme, Verständnis, Vertrauen und </w:t>
      </w:r>
      <w:r w:rsidR="00B023EA" w:rsidRPr="0011316E">
        <w:t>Einfühlungsvermögen, sich jemande</w:t>
      </w:r>
      <w:r w:rsidR="0011316E" w:rsidRPr="0011316E">
        <w:t>m</w:t>
      </w:r>
      <w:r w:rsidR="00B023EA" w:rsidRPr="0011316E">
        <w:t xml:space="preserve"> anzuvertrauen, die/der die Schwierigkeiten des Lebens bereits selbst</w:t>
      </w:r>
      <w:r w:rsidR="00B023EA" w:rsidRPr="00B023EA">
        <w:t xml:space="preserve"> erfahren hat, sind in der Peer-Beratung wichtige Aspekte.</w:t>
      </w:r>
    </w:p>
    <w:p w:rsidR="00B023EA" w:rsidRPr="00B023EA" w:rsidRDefault="00B023EA" w:rsidP="00B023EA">
      <w:pPr>
        <w:pStyle w:val="bodytext"/>
      </w:pPr>
      <w:r w:rsidRPr="00B023EA">
        <w:t>Dieses Wissen gezielt weiter</w:t>
      </w:r>
      <w:r w:rsidR="004854EC">
        <w:t>zu</w:t>
      </w:r>
      <w:r w:rsidRPr="00B023EA">
        <w:t>geben ist ein wichtiges Standbein in der Selbstbestimmt-Leben-Bewegung.</w:t>
      </w:r>
    </w:p>
    <w:p w:rsidR="00B023EA" w:rsidRPr="00B023EA" w:rsidRDefault="00B023EA" w:rsidP="00B023EA">
      <w:pPr>
        <w:pStyle w:val="bodytext"/>
      </w:pPr>
      <w:r w:rsidRPr="00B023EA">
        <w:t>Ab dem Wint</w:t>
      </w:r>
      <w:r w:rsidR="004854EC">
        <w:t>ersemester 2018/2019 gibt es an</w:t>
      </w:r>
      <w:r w:rsidRPr="00B023EA">
        <w:t xml:space="preserve"> der </w:t>
      </w:r>
      <w:r w:rsidRPr="00590688">
        <w:rPr>
          <w:b/>
        </w:rPr>
        <w:t xml:space="preserve">Fachhochschule </w:t>
      </w:r>
      <w:proofErr w:type="spellStart"/>
      <w:r w:rsidRPr="00590688">
        <w:rPr>
          <w:b/>
        </w:rPr>
        <w:t>Joanneu</w:t>
      </w:r>
      <w:r w:rsidRPr="008958BD">
        <w:rPr>
          <w:b/>
        </w:rPr>
        <w:t>m</w:t>
      </w:r>
      <w:proofErr w:type="spellEnd"/>
      <w:r w:rsidRPr="00B023EA">
        <w:t xml:space="preserve"> </w:t>
      </w:r>
      <w:r w:rsidRPr="00B023EA">
        <w:rPr>
          <w:rFonts w:eastAsia="SimSun"/>
        </w:rPr>
        <w:t xml:space="preserve">den </w:t>
      </w:r>
      <w:r w:rsidRPr="00590688">
        <w:rPr>
          <w:rFonts w:eastAsia="SimSun"/>
          <w:b/>
        </w:rPr>
        <w:t xml:space="preserve">Lehrgang zur </w:t>
      </w:r>
      <w:r w:rsidRPr="00590688">
        <w:rPr>
          <w:b/>
        </w:rPr>
        <w:t>Akademischen Peer-Beraterin/zum Akademischen Peer-Berater</w:t>
      </w:r>
      <w:r w:rsidRPr="00B023EA">
        <w:t>.</w:t>
      </w:r>
    </w:p>
    <w:p w:rsidR="00B023EA" w:rsidRPr="00B023EA" w:rsidRDefault="00B023EA" w:rsidP="00B023EA">
      <w:pPr>
        <w:pStyle w:val="bodytext"/>
      </w:pPr>
      <w:r w:rsidRPr="00B023EA">
        <w:rPr>
          <w:rFonts w:eastAsia="SimSun"/>
        </w:rPr>
        <w:t xml:space="preserve">20 Personen können berufsbegleitend pro Lehrgang teilnehmen. Der 3 Semester umfassende Lehrgang schließt mit dem Titel </w:t>
      </w:r>
      <w:r w:rsidRPr="00B023EA">
        <w:t>„Akademische</w:t>
      </w:r>
      <w:r w:rsidR="00590688">
        <w:t>/r</w:t>
      </w:r>
      <w:r w:rsidRPr="00B023EA">
        <w:t xml:space="preserve"> Peer-Berater</w:t>
      </w:r>
      <w:r w:rsidR="00590688">
        <w:t>In</w:t>
      </w:r>
      <w:r w:rsidRPr="00B023EA">
        <w:t xml:space="preserve">" </w:t>
      </w:r>
      <w:r w:rsidRPr="00B023EA">
        <w:rPr>
          <w:rFonts w:eastAsia="SimSun"/>
        </w:rPr>
        <w:t>ab. „</w:t>
      </w:r>
      <w:r w:rsidRPr="007809CA">
        <w:rPr>
          <w:i/>
        </w:rPr>
        <w:t>Mit dieser Qualifikation sollen sie später selber Menschen mit Behinderung beraten und begleiten</w:t>
      </w:r>
      <w:r w:rsidRPr="00B023EA">
        <w:t>.</w:t>
      </w:r>
      <w:r w:rsidRPr="00B023EA">
        <w:rPr>
          <w:rFonts w:eastAsia="SimSun"/>
        </w:rPr>
        <w:t>“</w:t>
      </w:r>
      <w:r w:rsidRPr="00B023EA">
        <w:t xml:space="preserve"> </w:t>
      </w:r>
    </w:p>
    <w:p w:rsidR="00B023EA" w:rsidRPr="00B023EA" w:rsidRDefault="00590688" w:rsidP="0054282E">
      <w:pPr>
        <w:pStyle w:val="bodytext"/>
        <w:spacing w:before="240" w:after="0"/>
      </w:pPr>
      <w:r w:rsidRPr="00B023EA">
        <w:t>Folgende</w:t>
      </w:r>
      <w:r w:rsidR="00B023EA" w:rsidRPr="00B023EA">
        <w:t xml:space="preserve"> Ausbildungsziele beinhaltet die Ausbildung:</w:t>
      </w:r>
    </w:p>
    <w:p w:rsidR="00B023EA" w:rsidRPr="00B023EA" w:rsidRDefault="00B023EA" w:rsidP="0054282E">
      <w:pPr>
        <w:pStyle w:val="Aufzhlung1"/>
        <w:numPr>
          <w:ilvl w:val="0"/>
          <w:numId w:val="40"/>
        </w:numPr>
        <w:spacing w:after="0"/>
        <w:ind w:left="714" w:hanging="357"/>
      </w:pPr>
      <w:r w:rsidRPr="00B023EA">
        <w:t>Selbsterfahrung und Empowerment</w:t>
      </w:r>
    </w:p>
    <w:p w:rsidR="00B023EA" w:rsidRPr="00B023EA" w:rsidRDefault="00B023EA" w:rsidP="0054282E">
      <w:pPr>
        <w:pStyle w:val="Aufzhlung1"/>
        <w:numPr>
          <w:ilvl w:val="0"/>
          <w:numId w:val="40"/>
        </w:numPr>
        <w:spacing w:after="0"/>
        <w:ind w:left="714" w:hanging="357"/>
      </w:pPr>
      <w:r w:rsidRPr="00B023EA">
        <w:t>Beratung auf Augenhöhe</w:t>
      </w:r>
    </w:p>
    <w:p w:rsidR="00B023EA" w:rsidRPr="00B023EA" w:rsidRDefault="00B023EA" w:rsidP="0054282E">
      <w:pPr>
        <w:pStyle w:val="Aufzhlung1"/>
        <w:numPr>
          <w:ilvl w:val="0"/>
          <w:numId w:val="40"/>
        </w:numPr>
        <w:spacing w:after="0"/>
        <w:ind w:left="714" w:hanging="357"/>
      </w:pPr>
      <w:r w:rsidRPr="00B023EA">
        <w:t xml:space="preserve">Kompetenzerwerb </w:t>
      </w:r>
    </w:p>
    <w:p w:rsidR="00B023EA" w:rsidRPr="00B023EA" w:rsidRDefault="00B023EA" w:rsidP="00B023EA">
      <w:pPr>
        <w:pStyle w:val="bodytext"/>
      </w:pPr>
      <w:r w:rsidRPr="00B023EA">
        <w:t>„</w:t>
      </w:r>
      <w:r w:rsidRPr="00590688">
        <w:rPr>
          <w:i/>
        </w:rPr>
        <w:t>Die Teilnehmerinnen und Teilnehmer des Lehrgangs werden durch die Weiterbildung qualifiziert, eigene Erfahrungswerte ihrer vielfältigen Lebenssituationen mit den Kompetenzen im Beratungsbereich als Grundlage für erfolgreiches Peer-Counseling in Verbindung zu bringen</w:t>
      </w:r>
      <w:r w:rsidRPr="00B023EA">
        <w:t>.</w:t>
      </w:r>
      <w:r w:rsidR="00590688">
        <w:t>“</w:t>
      </w:r>
    </w:p>
    <w:p w:rsidR="00B023EA" w:rsidRPr="00590688" w:rsidRDefault="00B023EA" w:rsidP="0054282E">
      <w:pPr>
        <w:pStyle w:val="bodytext"/>
        <w:spacing w:before="360" w:after="360"/>
        <w:rPr>
          <w:b/>
        </w:rPr>
      </w:pPr>
      <w:r w:rsidRPr="00590688">
        <w:rPr>
          <w:b/>
        </w:rPr>
        <w:t>Bewerbungsfrist: 15. Mai 2018</w:t>
      </w:r>
    </w:p>
    <w:p w:rsidR="00B023EA" w:rsidRPr="00590688" w:rsidRDefault="00B023EA" w:rsidP="00B023EA">
      <w:pPr>
        <w:pStyle w:val="bodytext"/>
        <w:rPr>
          <w:i/>
        </w:rPr>
      </w:pPr>
      <w:r w:rsidRPr="00B023EA">
        <w:t>„</w:t>
      </w:r>
      <w:r w:rsidRPr="00590688">
        <w:rPr>
          <w:i/>
        </w:rPr>
        <w:t xml:space="preserve">Im Wintersemester 2018 startet der Fokus </w:t>
      </w:r>
      <w:r w:rsidRPr="00590688">
        <w:rPr>
          <w:b/>
          <w:i/>
        </w:rPr>
        <w:t>Menschen mit körperlichen Behinderungen / Behinderungen Sinneswahrnehmungen</w:t>
      </w:r>
      <w:r w:rsidRPr="00590688">
        <w:rPr>
          <w:i/>
        </w:rPr>
        <w:t>.</w:t>
      </w:r>
    </w:p>
    <w:p w:rsidR="00B023EA" w:rsidRPr="00B023EA" w:rsidRDefault="00B023EA" w:rsidP="00B023EA">
      <w:pPr>
        <w:pStyle w:val="bodytext"/>
      </w:pPr>
      <w:r w:rsidRPr="00590688">
        <w:rPr>
          <w:i/>
        </w:rPr>
        <w:lastRenderedPageBreak/>
        <w:t>Nach einer Evaluierung im Sommersemester 2020 folgen die beiden anderen Fokusgruppen, womit der Start im Wintersemester 2020/2021 für die Fokusgruppe Menschen mit Psychiatrieerfahrungen und für die Fokusgruppe Menschen mit Lernschwierigkeiten im Wintersemester 2022/2023 erfolgen soll</w:t>
      </w:r>
      <w:r w:rsidRPr="00B023EA">
        <w:t>.“</w:t>
      </w:r>
    </w:p>
    <w:p w:rsidR="00B023EA" w:rsidRDefault="00B023EA" w:rsidP="0054282E">
      <w:pPr>
        <w:pStyle w:val="HTMLAdresse"/>
        <w:spacing w:before="360" w:after="240"/>
      </w:pPr>
      <w:r>
        <w:t xml:space="preserve">Weitere Informationen erhalten Sie unter </w:t>
      </w:r>
      <w:hyperlink r:id="rId26" w:history="1">
        <w:r w:rsidR="00692EDA">
          <w:rPr>
            <w:rStyle w:val="Hyperlink"/>
          </w:rPr>
          <w:t>FH Joanneum - Weiterbildung "Akademische Peer-Beraterin/Akademischer Peer-Berater"</w:t>
        </w:r>
      </w:hyperlink>
      <w:r>
        <w:t xml:space="preserve"> </w:t>
      </w:r>
    </w:p>
    <w:p w:rsidR="00677850" w:rsidRDefault="00B023EA" w:rsidP="00677850">
      <w:pPr>
        <w:pStyle w:val="kontakttext"/>
        <w:spacing w:after="0"/>
      </w:pPr>
      <w:r>
        <w:t>Kontakt</w:t>
      </w:r>
      <w:r w:rsidR="00677850">
        <w:t>:</w:t>
      </w:r>
      <w:r w:rsidR="00677850">
        <w:br/>
        <w:t>FH Joanneum</w:t>
      </w:r>
      <w:r w:rsidR="00677850">
        <w:br/>
        <w:t xml:space="preserve">Mag. Evelin Lanz </w:t>
      </w:r>
      <w:r w:rsidR="00677850">
        <w:br/>
        <w:t>Eggenberger Allee 11</w:t>
      </w:r>
      <w:r w:rsidR="00677850">
        <w:br/>
        <w:t>8020 Graz</w:t>
      </w:r>
    </w:p>
    <w:p w:rsidR="00B023EA" w:rsidRDefault="00590688" w:rsidP="00677850">
      <w:pPr>
        <w:pStyle w:val="E-Mail-Signatur"/>
      </w:pPr>
      <w:r>
        <w:t xml:space="preserve">E-Mail: </w:t>
      </w:r>
      <w:hyperlink r:id="rId27" w:history="1">
        <w:r w:rsidR="00B023EA">
          <w:rPr>
            <w:rStyle w:val="Hyperlink"/>
          </w:rPr>
          <w:t>evelin.lanz@fh-joanneum.at</w:t>
        </w:r>
      </w:hyperlink>
      <w:r w:rsidR="00B023EA">
        <w:t xml:space="preserve"> </w:t>
      </w:r>
    </w:p>
    <w:p w:rsidR="003F0445" w:rsidRPr="003E0B4D" w:rsidRDefault="003F0445" w:rsidP="00D7274A">
      <w:pPr>
        <w:spacing w:before="960"/>
      </w:pPr>
      <w:bookmarkStart w:id="15" w:name="__RefHeading__435_1835446086"/>
      <w:bookmarkEnd w:id="3"/>
      <w:bookmarkEnd w:id="4"/>
      <w:bookmarkEnd w:id="5"/>
      <w:bookmarkEnd w:id="6"/>
      <w:bookmarkEnd w:id="7"/>
      <w:bookmarkEnd w:id="8"/>
      <w:bookmarkEnd w:id="9"/>
      <w:bookmarkEnd w:id="10"/>
      <w:proofErr w:type="spellStart"/>
      <w:r w:rsidRPr="003E0B4D">
        <w:t>F.d.I.v</w:t>
      </w:r>
      <w:proofErr w:type="spellEnd"/>
      <w:r w:rsidRPr="003E0B4D">
        <w:t>.: Gernot Bisail</w:t>
      </w:r>
    </w:p>
    <w:p w:rsidR="005700C3" w:rsidRPr="003E0B4D" w:rsidRDefault="005700C3" w:rsidP="00482BA3">
      <w:pPr>
        <w:pStyle w:val="Grafik"/>
      </w:pPr>
      <w:r w:rsidRPr="003E0B4D">
        <w:t>-----------------------------------</w:t>
      </w:r>
      <w:r w:rsidR="00482BA3" w:rsidRPr="003E0B4D">
        <w:t>-------------------------------</w:t>
      </w:r>
      <w:r w:rsidRPr="003E0B4D">
        <w:br/>
        <w:t>Anwaltschaft für Menschen mit Behinderung</w:t>
      </w:r>
      <w:r w:rsidRPr="003E0B4D">
        <w:br/>
      </w:r>
      <w:r w:rsidR="000B57D6" w:rsidRPr="003E0B4D">
        <w:t>Palais Trauttmansdorff</w:t>
      </w:r>
      <w:r w:rsidR="000B57D6" w:rsidRPr="003E0B4D">
        <w:br/>
        <w:t>Zugang: Bürgergasse 5</w:t>
      </w:r>
      <w:r w:rsidR="000B57D6" w:rsidRPr="003E0B4D">
        <w:br/>
        <w:t>8010 Graz</w:t>
      </w:r>
      <w:r w:rsidRPr="003E0B4D">
        <w:br/>
        <w:t>Telefon: 0316/877-2745</w:t>
      </w:r>
      <w:bookmarkStart w:id="16" w:name="_GoBack"/>
      <w:bookmarkEnd w:id="16"/>
      <w:r w:rsidRPr="003E0B4D">
        <w:br/>
        <w:t>Fax: 0316/877-5505</w:t>
      </w:r>
    </w:p>
    <w:p w:rsidR="005700C3" w:rsidRPr="003E0B4D" w:rsidRDefault="005700C3" w:rsidP="005700C3">
      <w:pPr>
        <w:pStyle w:val="E-Mail-Signatur"/>
        <w:rPr>
          <w:lang w:val="de-AT"/>
        </w:rPr>
      </w:pPr>
      <w:r w:rsidRPr="003E0B4D">
        <w:rPr>
          <w:lang w:val="de-AT"/>
        </w:rPr>
        <w:t xml:space="preserve">E-Mail: </w:t>
      </w:r>
      <w:hyperlink r:id="rId28" w:history="1">
        <w:r w:rsidRPr="003E0B4D">
          <w:rPr>
            <w:rStyle w:val="Hyperlink"/>
            <w:lang w:val="de-AT"/>
          </w:rPr>
          <w:t>amb@stmk.gv.at</w:t>
        </w:r>
      </w:hyperlink>
      <w:r w:rsidRPr="003E0B4D">
        <w:rPr>
          <w:lang w:val="de-AT"/>
        </w:rPr>
        <w:t xml:space="preserve"> </w:t>
      </w:r>
    </w:p>
    <w:p w:rsidR="005700C3" w:rsidRPr="003E0B4D" w:rsidRDefault="005700C3" w:rsidP="005700C3">
      <w:pPr>
        <w:pStyle w:val="HTMLAdresse"/>
        <w:spacing w:after="240"/>
      </w:pPr>
      <w:r w:rsidRPr="003E0B4D">
        <w:t xml:space="preserve">Internet: </w:t>
      </w:r>
      <w:hyperlink r:id="rId29" w:history="1">
        <w:r w:rsidRPr="003E0B4D">
          <w:rPr>
            <w:rStyle w:val="Hyperlink"/>
          </w:rPr>
          <w:t>www.behindertenanwalt.steiermark.at</w:t>
        </w:r>
      </w:hyperlink>
      <w:r w:rsidRPr="003E0B4D">
        <w:t xml:space="preserve"> </w:t>
      </w:r>
    </w:p>
    <w:p w:rsidR="00510CFF" w:rsidRPr="003E0B4D" w:rsidRDefault="00577582" w:rsidP="005700C3">
      <w:pPr>
        <w:pStyle w:val="bodytext"/>
        <w:spacing w:before="960" w:after="100" w:afterAutospacing="1"/>
        <w:rPr>
          <w:lang w:val="de-AT"/>
        </w:rPr>
      </w:pPr>
      <w:r w:rsidRPr="003E0B4D">
        <w:rPr>
          <w:noProof/>
          <w:lang w:val="de-AT" w:eastAsia="de-AT"/>
        </w:rPr>
        <w:drawing>
          <wp:anchor distT="0" distB="0" distL="114300" distR="114300" simplePos="0" relativeHeight="251658240" behindDoc="0" locked="0" layoutInCell="1" allowOverlap="1" wp14:anchorId="007FAFA2" wp14:editId="3D818203">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3E0B4D">
        <w:rPr>
          <w:rFonts w:eastAsia="Calibri"/>
          <w:noProof/>
          <w:lang w:val="de-AT" w:eastAsia="de-AT"/>
        </w:rPr>
        <w:drawing>
          <wp:anchor distT="0" distB="0" distL="114300" distR="114300" simplePos="0" relativeHeight="251657216" behindDoc="1" locked="0" layoutInCell="1" allowOverlap="1" wp14:anchorId="2C6594B8" wp14:editId="50071DCD">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3E0B4D">
        <w:rPr>
          <w:noProof/>
          <w:lang w:eastAsia="de-AT"/>
        </w:rPr>
        <w:tab/>
      </w:r>
      <w:r w:rsidR="005700C3" w:rsidRPr="003E0B4D">
        <w:rPr>
          <w:noProof/>
          <w:lang w:eastAsia="de-AT"/>
        </w:rPr>
        <w:tab/>
      </w:r>
      <w:r w:rsidR="005700C3" w:rsidRPr="003E0B4D">
        <w:rPr>
          <w:noProof/>
          <w:lang w:eastAsia="de-AT"/>
        </w:rPr>
        <w:tab/>
      </w:r>
      <w:r w:rsidR="005700C3" w:rsidRPr="003E0B4D">
        <w:rPr>
          <w:noProof/>
          <w:lang w:eastAsia="de-AT"/>
        </w:rPr>
        <w:tab/>
      </w:r>
      <w:r w:rsidR="005700C3" w:rsidRPr="003E0B4D">
        <w:rPr>
          <w:noProof/>
          <w:lang w:eastAsia="de-AT"/>
        </w:rPr>
        <w:tab/>
      </w:r>
      <w:bookmarkEnd w:id="15"/>
    </w:p>
    <w:sectPr w:rsidR="00510CFF" w:rsidRPr="003E0B4D"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67E" w:rsidRDefault="0061367E" w:rsidP="00DA019D">
      <w:r>
        <w:separator/>
      </w:r>
    </w:p>
  </w:endnote>
  <w:endnote w:type="continuationSeparator" w:id="0">
    <w:p w:rsidR="0061367E" w:rsidRDefault="0061367E"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4854EC">
      <w:rPr>
        <w:rStyle w:val="Seitenzahl"/>
        <w:noProof/>
        <w:sz w:val="20"/>
        <w:szCs w:val="20"/>
      </w:rPr>
      <w:t>5</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AMB – Newsletter 0</w:t>
    </w:r>
    <w:r w:rsidR="00D97D39">
      <w:rPr>
        <w:rStyle w:val="Seitenzahl"/>
        <w:sz w:val="16"/>
        <w:szCs w:val="16"/>
      </w:rPr>
      <w:t>4</w:t>
    </w:r>
    <w:r>
      <w:rPr>
        <w:rStyle w:val="Seitenzahl"/>
        <w:sz w:val="16"/>
        <w:szCs w:val="16"/>
      </w:rPr>
      <w:t>/2018</w:t>
    </w:r>
  </w:p>
  <w:p w:rsidR="0061367E" w:rsidRDefault="0061367E">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67E" w:rsidRDefault="0061367E" w:rsidP="00DA019D">
      <w:r>
        <w:separator/>
      </w:r>
    </w:p>
  </w:footnote>
  <w:footnote w:type="continuationSeparator" w:id="0">
    <w:p w:rsidR="0061367E" w:rsidRDefault="0061367E" w:rsidP="00DA0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nsid w:val="01873DC6"/>
    <w:multiLevelType w:val="multilevel"/>
    <w:tmpl w:val="25F0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15677"/>
    <w:multiLevelType w:val="hybridMultilevel"/>
    <w:tmpl w:val="86700E8C"/>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3">
    <w:nsid w:val="06785107"/>
    <w:multiLevelType w:val="hybridMultilevel"/>
    <w:tmpl w:val="9B00F9E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nsid w:val="074A51F1"/>
    <w:multiLevelType w:val="hybridMultilevel"/>
    <w:tmpl w:val="91B08FB4"/>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5">
    <w:nsid w:val="0C6B176F"/>
    <w:multiLevelType w:val="hybridMultilevel"/>
    <w:tmpl w:val="4CEEC6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0DBC1CBC"/>
    <w:multiLevelType w:val="multilevel"/>
    <w:tmpl w:val="4238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4A27A6"/>
    <w:multiLevelType w:val="hybridMultilevel"/>
    <w:tmpl w:val="662876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13C4CAD"/>
    <w:multiLevelType w:val="hybridMultilevel"/>
    <w:tmpl w:val="A1FE15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125F062D"/>
    <w:multiLevelType w:val="hybridMultilevel"/>
    <w:tmpl w:val="519E6BC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nsid w:val="140D6AB1"/>
    <w:multiLevelType w:val="multilevel"/>
    <w:tmpl w:val="AB3C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3F638F"/>
    <w:multiLevelType w:val="hybridMultilevel"/>
    <w:tmpl w:val="842025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4A57B43"/>
    <w:multiLevelType w:val="hybridMultilevel"/>
    <w:tmpl w:val="02107C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4C02418"/>
    <w:multiLevelType w:val="multilevel"/>
    <w:tmpl w:val="BF52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871993"/>
    <w:multiLevelType w:val="hybridMultilevel"/>
    <w:tmpl w:val="C86A36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2A9132BF"/>
    <w:multiLevelType w:val="hybridMultilevel"/>
    <w:tmpl w:val="F7B0C2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2E564FD1"/>
    <w:multiLevelType w:val="hybridMultilevel"/>
    <w:tmpl w:val="8E00FB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31FB15D3"/>
    <w:multiLevelType w:val="multilevel"/>
    <w:tmpl w:val="CCAE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354BC2"/>
    <w:multiLevelType w:val="hybridMultilevel"/>
    <w:tmpl w:val="4D6E07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331F5EA5"/>
    <w:multiLevelType w:val="hybridMultilevel"/>
    <w:tmpl w:val="454AB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37573ACE"/>
    <w:multiLevelType w:val="hybridMultilevel"/>
    <w:tmpl w:val="5B86A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3A576115"/>
    <w:multiLevelType w:val="hybridMultilevel"/>
    <w:tmpl w:val="616E0E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3A5802D6"/>
    <w:multiLevelType w:val="hybridMultilevel"/>
    <w:tmpl w:val="073E4B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3EA74925"/>
    <w:multiLevelType w:val="hybridMultilevel"/>
    <w:tmpl w:val="AB7E8C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421C6FCD"/>
    <w:multiLevelType w:val="multilevel"/>
    <w:tmpl w:val="D7B6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583711"/>
    <w:multiLevelType w:val="hybridMultilevel"/>
    <w:tmpl w:val="677A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45A63303"/>
    <w:multiLevelType w:val="hybridMultilevel"/>
    <w:tmpl w:val="4FD066A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nsid w:val="45EB1A84"/>
    <w:multiLevelType w:val="hybridMultilevel"/>
    <w:tmpl w:val="D298C9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48DD00C5"/>
    <w:multiLevelType w:val="multilevel"/>
    <w:tmpl w:val="6F8C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512C92"/>
    <w:multiLevelType w:val="hybridMultilevel"/>
    <w:tmpl w:val="3C1EDB86"/>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0">
    <w:nsid w:val="553B0257"/>
    <w:multiLevelType w:val="hybridMultilevel"/>
    <w:tmpl w:val="F3FE18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64D47371"/>
    <w:multiLevelType w:val="hybridMultilevel"/>
    <w:tmpl w:val="338851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678228DF"/>
    <w:multiLevelType w:val="hybridMultilevel"/>
    <w:tmpl w:val="769CB8F4"/>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3">
    <w:nsid w:val="6E8776DA"/>
    <w:multiLevelType w:val="hybridMultilevel"/>
    <w:tmpl w:val="B29E0C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71A511C0"/>
    <w:multiLevelType w:val="hybridMultilevel"/>
    <w:tmpl w:val="300210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727D05BE"/>
    <w:multiLevelType w:val="hybridMultilevel"/>
    <w:tmpl w:val="EBA49A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74E668B5"/>
    <w:multiLevelType w:val="hybridMultilevel"/>
    <w:tmpl w:val="79E6E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nsid w:val="74FF23E7"/>
    <w:multiLevelType w:val="hybridMultilevel"/>
    <w:tmpl w:val="32D8E4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nsid w:val="77CD3FCF"/>
    <w:multiLevelType w:val="hybridMultilevel"/>
    <w:tmpl w:val="35EC2E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nsid w:val="7CBA392F"/>
    <w:multiLevelType w:val="multilevel"/>
    <w:tmpl w:val="E748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7"/>
  </w:num>
  <w:num w:numId="4">
    <w:abstractNumId w:val="29"/>
  </w:num>
  <w:num w:numId="5">
    <w:abstractNumId w:val="11"/>
  </w:num>
  <w:num w:numId="6">
    <w:abstractNumId w:val="8"/>
  </w:num>
  <w:num w:numId="7">
    <w:abstractNumId w:val="31"/>
  </w:num>
  <w:num w:numId="8">
    <w:abstractNumId w:val="25"/>
  </w:num>
  <w:num w:numId="9">
    <w:abstractNumId w:val="34"/>
  </w:num>
  <w:num w:numId="10">
    <w:abstractNumId w:val="3"/>
  </w:num>
  <w:num w:numId="11">
    <w:abstractNumId w:val="17"/>
  </w:num>
  <w:num w:numId="12">
    <w:abstractNumId w:val="5"/>
  </w:num>
  <w:num w:numId="13">
    <w:abstractNumId w:val="24"/>
  </w:num>
  <w:num w:numId="14">
    <w:abstractNumId w:val="28"/>
  </w:num>
  <w:num w:numId="15">
    <w:abstractNumId w:val="39"/>
  </w:num>
  <w:num w:numId="16">
    <w:abstractNumId w:val="1"/>
  </w:num>
  <w:num w:numId="17">
    <w:abstractNumId w:val="10"/>
  </w:num>
  <w:num w:numId="18">
    <w:abstractNumId w:val="22"/>
  </w:num>
  <w:num w:numId="19">
    <w:abstractNumId w:val="27"/>
  </w:num>
  <w:num w:numId="20">
    <w:abstractNumId w:val="14"/>
  </w:num>
  <w:num w:numId="21">
    <w:abstractNumId w:val="23"/>
  </w:num>
  <w:num w:numId="22">
    <w:abstractNumId w:val="4"/>
  </w:num>
  <w:num w:numId="23">
    <w:abstractNumId w:val="15"/>
  </w:num>
  <w:num w:numId="24">
    <w:abstractNumId w:val="18"/>
  </w:num>
  <w:num w:numId="25">
    <w:abstractNumId w:val="16"/>
  </w:num>
  <w:num w:numId="26">
    <w:abstractNumId w:val="19"/>
  </w:num>
  <w:num w:numId="27">
    <w:abstractNumId w:val="38"/>
  </w:num>
  <w:num w:numId="28">
    <w:abstractNumId w:val="20"/>
  </w:num>
  <w:num w:numId="29">
    <w:abstractNumId w:val="32"/>
  </w:num>
  <w:num w:numId="30">
    <w:abstractNumId w:val="21"/>
  </w:num>
  <w:num w:numId="31">
    <w:abstractNumId w:val="9"/>
  </w:num>
  <w:num w:numId="32">
    <w:abstractNumId w:val="7"/>
  </w:num>
  <w:num w:numId="33">
    <w:abstractNumId w:val="36"/>
  </w:num>
  <w:num w:numId="34">
    <w:abstractNumId w:val="13"/>
  </w:num>
  <w:num w:numId="35">
    <w:abstractNumId w:val="33"/>
  </w:num>
  <w:num w:numId="36">
    <w:abstractNumId w:val="12"/>
  </w:num>
  <w:num w:numId="37">
    <w:abstractNumId w:val="6"/>
  </w:num>
  <w:num w:numId="38">
    <w:abstractNumId w:val="26"/>
  </w:num>
  <w:num w:numId="39">
    <w:abstractNumId w:val="30"/>
  </w:num>
  <w:num w:numId="40">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97"/>
    <w:rsid w:val="000003F8"/>
    <w:rsid w:val="00000AAA"/>
    <w:rsid w:val="00000D58"/>
    <w:rsid w:val="00003083"/>
    <w:rsid w:val="00003467"/>
    <w:rsid w:val="00003A5E"/>
    <w:rsid w:val="00003AC0"/>
    <w:rsid w:val="000058C1"/>
    <w:rsid w:val="000060D4"/>
    <w:rsid w:val="0001479B"/>
    <w:rsid w:val="00014D45"/>
    <w:rsid w:val="00015AA0"/>
    <w:rsid w:val="00015F28"/>
    <w:rsid w:val="00016E5E"/>
    <w:rsid w:val="00017D53"/>
    <w:rsid w:val="00020C25"/>
    <w:rsid w:val="0002379B"/>
    <w:rsid w:val="00024710"/>
    <w:rsid w:val="0002507A"/>
    <w:rsid w:val="00025DA8"/>
    <w:rsid w:val="00026539"/>
    <w:rsid w:val="0002690E"/>
    <w:rsid w:val="00026979"/>
    <w:rsid w:val="0002717E"/>
    <w:rsid w:val="00027791"/>
    <w:rsid w:val="0003009A"/>
    <w:rsid w:val="00030439"/>
    <w:rsid w:val="00030C29"/>
    <w:rsid w:val="000328DC"/>
    <w:rsid w:val="00032C05"/>
    <w:rsid w:val="00032F41"/>
    <w:rsid w:val="0003301A"/>
    <w:rsid w:val="00033640"/>
    <w:rsid w:val="00034155"/>
    <w:rsid w:val="000402DA"/>
    <w:rsid w:val="000409E8"/>
    <w:rsid w:val="0004106C"/>
    <w:rsid w:val="000424A0"/>
    <w:rsid w:val="00042F07"/>
    <w:rsid w:val="00043242"/>
    <w:rsid w:val="0004582B"/>
    <w:rsid w:val="000475F4"/>
    <w:rsid w:val="00052A22"/>
    <w:rsid w:val="00052E8D"/>
    <w:rsid w:val="000542C8"/>
    <w:rsid w:val="0005733F"/>
    <w:rsid w:val="00057818"/>
    <w:rsid w:val="00061C32"/>
    <w:rsid w:val="00061FBA"/>
    <w:rsid w:val="000633E5"/>
    <w:rsid w:val="000634D3"/>
    <w:rsid w:val="000651F5"/>
    <w:rsid w:val="00066930"/>
    <w:rsid w:val="00067B37"/>
    <w:rsid w:val="00067BF6"/>
    <w:rsid w:val="00070757"/>
    <w:rsid w:val="00070939"/>
    <w:rsid w:val="00071319"/>
    <w:rsid w:val="000738F7"/>
    <w:rsid w:val="00074572"/>
    <w:rsid w:val="0007482B"/>
    <w:rsid w:val="00076B81"/>
    <w:rsid w:val="00077480"/>
    <w:rsid w:val="00077E2A"/>
    <w:rsid w:val="00080BB1"/>
    <w:rsid w:val="00081820"/>
    <w:rsid w:val="000819DA"/>
    <w:rsid w:val="000826AE"/>
    <w:rsid w:val="00082FD0"/>
    <w:rsid w:val="00083D66"/>
    <w:rsid w:val="00084661"/>
    <w:rsid w:val="000846F1"/>
    <w:rsid w:val="00085129"/>
    <w:rsid w:val="00085315"/>
    <w:rsid w:val="0008623A"/>
    <w:rsid w:val="00086A5F"/>
    <w:rsid w:val="00086EE9"/>
    <w:rsid w:val="0008715B"/>
    <w:rsid w:val="00090262"/>
    <w:rsid w:val="00090807"/>
    <w:rsid w:val="00092BBB"/>
    <w:rsid w:val="00093E00"/>
    <w:rsid w:val="000955B8"/>
    <w:rsid w:val="00095DEE"/>
    <w:rsid w:val="00096077"/>
    <w:rsid w:val="000969C0"/>
    <w:rsid w:val="00097139"/>
    <w:rsid w:val="00097ADB"/>
    <w:rsid w:val="00097D8B"/>
    <w:rsid w:val="00097E74"/>
    <w:rsid w:val="000A05A5"/>
    <w:rsid w:val="000A2289"/>
    <w:rsid w:val="000A3391"/>
    <w:rsid w:val="000A3889"/>
    <w:rsid w:val="000A3B67"/>
    <w:rsid w:val="000A4392"/>
    <w:rsid w:val="000A4CCF"/>
    <w:rsid w:val="000A5ADB"/>
    <w:rsid w:val="000A5D31"/>
    <w:rsid w:val="000A6AB3"/>
    <w:rsid w:val="000B0285"/>
    <w:rsid w:val="000B04E4"/>
    <w:rsid w:val="000B158C"/>
    <w:rsid w:val="000B26B4"/>
    <w:rsid w:val="000B57D6"/>
    <w:rsid w:val="000B5CCE"/>
    <w:rsid w:val="000B63E8"/>
    <w:rsid w:val="000B69B5"/>
    <w:rsid w:val="000C1BC8"/>
    <w:rsid w:val="000C2E4E"/>
    <w:rsid w:val="000C305A"/>
    <w:rsid w:val="000C3DDD"/>
    <w:rsid w:val="000C3F18"/>
    <w:rsid w:val="000C4563"/>
    <w:rsid w:val="000C4BDF"/>
    <w:rsid w:val="000C51F8"/>
    <w:rsid w:val="000C591C"/>
    <w:rsid w:val="000C5A5B"/>
    <w:rsid w:val="000C6581"/>
    <w:rsid w:val="000C66BA"/>
    <w:rsid w:val="000C75EE"/>
    <w:rsid w:val="000C79EA"/>
    <w:rsid w:val="000D06CC"/>
    <w:rsid w:val="000D1D12"/>
    <w:rsid w:val="000D23CB"/>
    <w:rsid w:val="000D2D7D"/>
    <w:rsid w:val="000D4E55"/>
    <w:rsid w:val="000D4E69"/>
    <w:rsid w:val="000D6206"/>
    <w:rsid w:val="000D7CCB"/>
    <w:rsid w:val="000E04B8"/>
    <w:rsid w:val="000E0890"/>
    <w:rsid w:val="000E4168"/>
    <w:rsid w:val="000E463D"/>
    <w:rsid w:val="000E4B58"/>
    <w:rsid w:val="000E4CA3"/>
    <w:rsid w:val="000E522B"/>
    <w:rsid w:val="000E5B99"/>
    <w:rsid w:val="000E6296"/>
    <w:rsid w:val="000E6E64"/>
    <w:rsid w:val="000F0198"/>
    <w:rsid w:val="000F10E3"/>
    <w:rsid w:val="000F35D5"/>
    <w:rsid w:val="000F3DC2"/>
    <w:rsid w:val="000F6980"/>
    <w:rsid w:val="0010066C"/>
    <w:rsid w:val="0010107C"/>
    <w:rsid w:val="001016C7"/>
    <w:rsid w:val="001021BC"/>
    <w:rsid w:val="00102F2A"/>
    <w:rsid w:val="0010378D"/>
    <w:rsid w:val="00103A58"/>
    <w:rsid w:val="0010470D"/>
    <w:rsid w:val="00104A3F"/>
    <w:rsid w:val="00104E9C"/>
    <w:rsid w:val="001064F9"/>
    <w:rsid w:val="00107D5A"/>
    <w:rsid w:val="001106ED"/>
    <w:rsid w:val="00110D00"/>
    <w:rsid w:val="001119D3"/>
    <w:rsid w:val="00112962"/>
    <w:rsid w:val="0011316E"/>
    <w:rsid w:val="00115647"/>
    <w:rsid w:val="00115DD6"/>
    <w:rsid w:val="00115E24"/>
    <w:rsid w:val="00116178"/>
    <w:rsid w:val="0012090B"/>
    <w:rsid w:val="001216EA"/>
    <w:rsid w:val="001217CC"/>
    <w:rsid w:val="00123833"/>
    <w:rsid w:val="00124472"/>
    <w:rsid w:val="00125151"/>
    <w:rsid w:val="001259EB"/>
    <w:rsid w:val="00127E45"/>
    <w:rsid w:val="00130976"/>
    <w:rsid w:val="0013158F"/>
    <w:rsid w:val="00132052"/>
    <w:rsid w:val="00133963"/>
    <w:rsid w:val="00134A83"/>
    <w:rsid w:val="001361E9"/>
    <w:rsid w:val="00136582"/>
    <w:rsid w:val="00136CBA"/>
    <w:rsid w:val="00140E79"/>
    <w:rsid w:val="001413DC"/>
    <w:rsid w:val="001417B5"/>
    <w:rsid w:val="00142543"/>
    <w:rsid w:val="001429FF"/>
    <w:rsid w:val="00144CCD"/>
    <w:rsid w:val="00145075"/>
    <w:rsid w:val="00145722"/>
    <w:rsid w:val="00147925"/>
    <w:rsid w:val="00147CDB"/>
    <w:rsid w:val="001505F2"/>
    <w:rsid w:val="00150888"/>
    <w:rsid w:val="00150BD7"/>
    <w:rsid w:val="00150F9E"/>
    <w:rsid w:val="00152C2E"/>
    <w:rsid w:val="001537FF"/>
    <w:rsid w:val="00153CBF"/>
    <w:rsid w:val="001547DA"/>
    <w:rsid w:val="00154E5A"/>
    <w:rsid w:val="00155CC9"/>
    <w:rsid w:val="00155E75"/>
    <w:rsid w:val="001606B3"/>
    <w:rsid w:val="001618BD"/>
    <w:rsid w:val="001628E7"/>
    <w:rsid w:val="001637F1"/>
    <w:rsid w:val="001644B5"/>
    <w:rsid w:val="00165088"/>
    <w:rsid w:val="00166293"/>
    <w:rsid w:val="00166D54"/>
    <w:rsid w:val="00170768"/>
    <w:rsid w:val="00171CA1"/>
    <w:rsid w:val="00172255"/>
    <w:rsid w:val="001749E5"/>
    <w:rsid w:val="00174B4B"/>
    <w:rsid w:val="001750CE"/>
    <w:rsid w:val="001766AA"/>
    <w:rsid w:val="001775A6"/>
    <w:rsid w:val="001778F6"/>
    <w:rsid w:val="00180D4D"/>
    <w:rsid w:val="001812D6"/>
    <w:rsid w:val="001813B8"/>
    <w:rsid w:val="001833ED"/>
    <w:rsid w:val="00183818"/>
    <w:rsid w:val="001839E1"/>
    <w:rsid w:val="001842E6"/>
    <w:rsid w:val="00184635"/>
    <w:rsid w:val="00184833"/>
    <w:rsid w:val="001850B3"/>
    <w:rsid w:val="00187A04"/>
    <w:rsid w:val="001915C0"/>
    <w:rsid w:val="0019346A"/>
    <w:rsid w:val="00193BD1"/>
    <w:rsid w:val="0019483D"/>
    <w:rsid w:val="00195155"/>
    <w:rsid w:val="00196214"/>
    <w:rsid w:val="00196A92"/>
    <w:rsid w:val="001A052D"/>
    <w:rsid w:val="001A10B2"/>
    <w:rsid w:val="001A1BA8"/>
    <w:rsid w:val="001A49A5"/>
    <w:rsid w:val="001A5D30"/>
    <w:rsid w:val="001A6082"/>
    <w:rsid w:val="001A6EBD"/>
    <w:rsid w:val="001A7055"/>
    <w:rsid w:val="001A71DC"/>
    <w:rsid w:val="001A7BBA"/>
    <w:rsid w:val="001A7E58"/>
    <w:rsid w:val="001B130F"/>
    <w:rsid w:val="001B2931"/>
    <w:rsid w:val="001B5F61"/>
    <w:rsid w:val="001B74DE"/>
    <w:rsid w:val="001C03C8"/>
    <w:rsid w:val="001C1167"/>
    <w:rsid w:val="001C1643"/>
    <w:rsid w:val="001C1D84"/>
    <w:rsid w:val="001C2C18"/>
    <w:rsid w:val="001C368F"/>
    <w:rsid w:val="001C3809"/>
    <w:rsid w:val="001C4063"/>
    <w:rsid w:val="001C73A9"/>
    <w:rsid w:val="001D1306"/>
    <w:rsid w:val="001D1682"/>
    <w:rsid w:val="001D2879"/>
    <w:rsid w:val="001D2E2D"/>
    <w:rsid w:val="001D5903"/>
    <w:rsid w:val="001D5FDA"/>
    <w:rsid w:val="001D64C2"/>
    <w:rsid w:val="001D6869"/>
    <w:rsid w:val="001D7233"/>
    <w:rsid w:val="001D7754"/>
    <w:rsid w:val="001E2E37"/>
    <w:rsid w:val="001E45FA"/>
    <w:rsid w:val="001E48C5"/>
    <w:rsid w:val="001E49F3"/>
    <w:rsid w:val="001E4F4C"/>
    <w:rsid w:val="001E4F57"/>
    <w:rsid w:val="001E66B9"/>
    <w:rsid w:val="001E72CA"/>
    <w:rsid w:val="001F1336"/>
    <w:rsid w:val="001F1778"/>
    <w:rsid w:val="001F46C8"/>
    <w:rsid w:val="001F490E"/>
    <w:rsid w:val="001F4969"/>
    <w:rsid w:val="001F69FE"/>
    <w:rsid w:val="002000D0"/>
    <w:rsid w:val="00200157"/>
    <w:rsid w:val="002009D7"/>
    <w:rsid w:val="0020213F"/>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B4B"/>
    <w:rsid w:val="0021729E"/>
    <w:rsid w:val="0021744E"/>
    <w:rsid w:val="00221091"/>
    <w:rsid w:val="002233D2"/>
    <w:rsid w:val="00223F98"/>
    <w:rsid w:val="0022468E"/>
    <w:rsid w:val="00224883"/>
    <w:rsid w:val="002248FA"/>
    <w:rsid w:val="00224CF5"/>
    <w:rsid w:val="00225646"/>
    <w:rsid w:val="00225CD4"/>
    <w:rsid w:val="00226870"/>
    <w:rsid w:val="0022701E"/>
    <w:rsid w:val="0023059B"/>
    <w:rsid w:val="002310AC"/>
    <w:rsid w:val="002317B2"/>
    <w:rsid w:val="00232866"/>
    <w:rsid w:val="00232A2A"/>
    <w:rsid w:val="0023675E"/>
    <w:rsid w:val="00237519"/>
    <w:rsid w:val="00237A3C"/>
    <w:rsid w:val="00237C55"/>
    <w:rsid w:val="00240333"/>
    <w:rsid w:val="002406DA"/>
    <w:rsid w:val="00241DEA"/>
    <w:rsid w:val="002423AE"/>
    <w:rsid w:val="00242BD8"/>
    <w:rsid w:val="00243031"/>
    <w:rsid w:val="0024331E"/>
    <w:rsid w:val="0024577D"/>
    <w:rsid w:val="00246AF7"/>
    <w:rsid w:val="00247ABF"/>
    <w:rsid w:val="0025052F"/>
    <w:rsid w:val="00250D66"/>
    <w:rsid w:val="00250FA2"/>
    <w:rsid w:val="002511D4"/>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60C"/>
    <w:rsid w:val="002676BF"/>
    <w:rsid w:val="002676FB"/>
    <w:rsid w:val="00267EBE"/>
    <w:rsid w:val="00272990"/>
    <w:rsid w:val="002735B2"/>
    <w:rsid w:val="00277187"/>
    <w:rsid w:val="0027785D"/>
    <w:rsid w:val="0028169C"/>
    <w:rsid w:val="00282A15"/>
    <w:rsid w:val="00282C08"/>
    <w:rsid w:val="0028313B"/>
    <w:rsid w:val="002837CA"/>
    <w:rsid w:val="00283A63"/>
    <w:rsid w:val="00283FDC"/>
    <w:rsid w:val="002840E9"/>
    <w:rsid w:val="00285BB4"/>
    <w:rsid w:val="002863E7"/>
    <w:rsid w:val="002876A8"/>
    <w:rsid w:val="0028781C"/>
    <w:rsid w:val="0029056B"/>
    <w:rsid w:val="00291329"/>
    <w:rsid w:val="00292ECF"/>
    <w:rsid w:val="00294F89"/>
    <w:rsid w:val="002952A6"/>
    <w:rsid w:val="00296857"/>
    <w:rsid w:val="00296B3E"/>
    <w:rsid w:val="002A0913"/>
    <w:rsid w:val="002A108E"/>
    <w:rsid w:val="002A18E0"/>
    <w:rsid w:val="002A4FFF"/>
    <w:rsid w:val="002A75FA"/>
    <w:rsid w:val="002B2089"/>
    <w:rsid w:val="002B2A7C"/>
    <w:rsid w:val="002B51F1"/>
    <w:rsid w:val="002B6269"/>
    <w:rsid w:val="002B64EE"/>
    <w:rsid w:val="002B7BFA"/>
    <w:rsid w:val="002C02FD"/>
    <w:rsid w:val="002C044C"/>
    <w:rsid w:val="002C3203"/>
    <w:rsid w:val="002C3CB3"/>
    <w:rsid w:val="002C47AA"/>
    <w:rsid w:val="002C4D93"/>
    <w:rsid w:val="002C5021"/>
    <w:rsid w:val="002C6E17"/>
    <w:rsid w:val="002C701A"/>
    <w:rsid w:val="002D0119"/>
    <w:rsid w:val="002D02D3"/>
    <w:rsid w:val="002D0950"/>
    <w:rsid w:val="002D151D"/>
    <w:rsid w:val="002D4DA4"/>
    <w:rsid w:val="002D5586"/>
    <w:rsid w:val="002D5CB3"/>
    <w:rsid w:val="002D603C"/>
    <w:rsid w:val="002D61C4"/>
    <w:rsid w:val="002D7009"/>
    <w:rsid w:val="002E0445"/>
    <w:rsid w:val="002E08ED"/>
    <w:rsid w:val="002E0AB0"/>
    <w:rsid w:val="002E1FE6"/>
    <w:rsid w:val="002E2A3F"/>
    <w:rsid w:val="002E46AE"/>
    <w:rsid w:val="002E748E"/>
    <w:rsid w:val="002E76D8"/>
    <w:rsid w:val="002F079F"/>
    <w:rsid w:val="002F5CD1"/>
    <w:rsid w:val="002F5E0B"/>
    <w:rsid w:val="002F630D"/>
    <w:rsid w:val="002F6BB2"/>
    <w:rsid w:val="002F6E94"/>
    <w:rsid w:val="002F73DF"/>
    <w:rsid w:val="002F7DA8"/>
    <w:rsid w:val="00300287"/>
    <w:rsid w:val="00300D88"/>
    <w:rsid w:val="003010B5"/>
    <w:rsid w:val="00301828"/>
    <w:rsid w:val="00301C8E"/>
    <w:rsid w:val="0030368D"/>
    <w:rsid w:val="0030396B"/>
    <w:rsid w:val="00303D17"/>
    <w:rsid w:val="0030539C"/>
    <w:rsid w:val="00305F17"/>
    <w:rsid w:val="00306371"/>
    <w:rsid w:val="00311289"/>
    <w:rsid w:val="00311570"/>
    <w:rsid w:val="00312893"/>
    <w:rsid w:val="003141A0"/>
    <w:rsid w:val="0031607E"/>
    <w:rsid w:val="00316EF6"/>
    <w:rsid w:val="00317E7E"/>
    <w:rsid w:val="003212B4"/>
    <w:rsid w:val="00321890"/>
    <w:rsid w:val="0032192A"/>
    <w:rsid w:val="003220B0"/>
    <w:rsid w:val="00322C9E"/>
    <w:rsid w:val="0032302F"/>
    <w:rsid w:val="0032331D"/>
    <w:rsid w:val="003233B6"/>
    <w:rsid w:val="00323CE1"/>
    <w:rsid w:val="00324234"/>
    <w:rsid w:val="0032559D"/>
    <w:rsid w:val="00326FDF"/>
    <w:rsid w:val="00327342"/>
    <w:rsid w:val="00327882"/>
    <w:rsid w:val="003315C4"/>
    <w:rsid w:val="00332878"/>
    <w:rsid w:val="00332C0F"/>
    <w:rsid w:val="0033484E"/>
    <w:rsid w:val="0033558C"/>
    <w:rsid w:val="00340405"/>
    <w:rsid w:val="00341C21"/>
    <w:rsid w:val="0034302D"/>
    <w:rsid w:val="00344083"/>
    <w:rsid w:val="00344426"/>
    <w:rsid w:val="0034481B"/>
    <w:rsid w:val="00346BD0"/>
    <w:rsid w:val="00347642"/>
    <w:rsid w:val="00347920"/>
    <w:rsid w:val="003500AA"/>
    <w:rsid w:val="00350CA9"/>
    <w:rsid w:val="00350E96"/>
    <w:rsid w:val="0035167B"/>
    <w:rsid w:val="00351A42"/>
    <w:rsid w:val="00351F5B"/>
    <w:rsid w:val="0035346C"/>
    <w:rsid w:val="00354963"/>
    <w:rsid w:val="003562DF"/>
    <w:rsid w:val="00356798"/>
    <w:rsid w:val="003567D2"/>
    <w:rsid w:val="00356BE6"/>
    <w:rsid w:val="00361283"/>
    <w:rsid w:val="003612C6"/>
    <w:rsid w:val="00362002"/>
    <w:rsid w:val="0036295B"/>
    <w:rsid w:val="00363F22"/>
    <w:rsid w:val="00364ABB"/>
    <w:rsid w:val="00364B01"/>
    <w:rsid w:val="00366531"/>
    <w:rsid w:val="003665F8"/>
    <w:rsid w:val="0037007F"/>
    <w:rsid w:val="00370BFE"/>
    <w:rsid w:val="00370C1A"/>
    <w:rsid w:val="00371715"/>
    <w:rsid w:val="00371760"/>
    <w:rsid w:val="0037386A"/>
    <w:rsid w:val="00374C6A"/>
    <w:rsid w:val="00374F8C"/>
    <w:rsid w:val="0037766D"/>
    <w:rsid w:val="00377CC3"/>
    <w:rsid w:val="00377D05"/>
    <w:rsid w:val="003800C8"/>
    <w:rsid w:val="003831D0"/>
    <w:rsid w:val="003836EB"/>
    <w:rsid w:val="00384F05"/>
    <w:rsid w:val="00385252"/>
    <w:rsid w:val="003868E6"/>
    <w:rsid w:val="00387865"/>
    <w:rsid w:val="003900CC"/>
    <w:rsid w:val="00392B4D"/>
    <w:rsid w:val="0039464C"/>
    <w:rsid w:val="00394BB0"/>
    <w:rsid w:val="0039502A"/>
    <w:rsid w:val="00395547"/>
    <w:rsid w:val="00396358"/>
    <w:rsid w:val="00396AE8"/>
    <w:rsid w:val="00396E61"/>
    <w:rsid w:val="00397AC4"/>
    <w:rsid w:val="003A03C6"/>
    <w:rsid w:val="003A0C47"/>
    <w:rsid w:val="003A0D6D"/>
    <w:rsid w:val="003A18DB"/>
    <w:rsid w:val="003A3B52"/>
    <w:rsid w:val="003A5313"/>
    <w:rsid w:val="003A6757"/>
    <w:rsid w:val="003B14A2"/>
    <w:rsid w:val="003B2214"/>
    <w:rsid w:val="003B2874"/>
    <w:rsid w:val="003B4AA8"/>
    <w:rsid w:val="003B74CC"/>
    <w:rsid w:val="003B7D4C"/>
    <w:rsid w:val="003C03B9"/>
    <w:rsid w:val="003C07CD"/>
    <w:rsid w:val="003C1569"/>
    <w:rsid w:val="003C1A51"/>
    <w:rsid w:val="003C27B7"/>
    <w:rsid w:val="003C3AA0"/>
    <w:rsid w:val="003C45DB"/>
    <w:rsid w:val="003C4AC9"/>
    <w:rsid w:val="003C4AFA"/>
    <w:rsid w:val="003C5531"/>
    <w:rsid w:val="003C6972"/>
    <w:rsid w:val="003C77AD"/>
    <w:rsid w:val="003D50F1"/>
    <w:rsid w:val="003D5F58"/>
    <w:rsid w:val="003D7243"/>
    <w:rsid w:val="003D7AD6"/>
    <w:rsid w:val="003E0B4D"/>
    <w:rsid w:val="003E1B04"/>
    <w:rsid w:val="003E4C54"/>
    <w:rsid w:val="003E4F85"/>
    <w:rsid w:val="003E4FB0"/>
    <w:rsid w:val="003E5624"/>
    <w:rsid w:val="003E6076"/>
    <w:rsid w:val="003F0445"/>
    <w:rsid w:val="003F2FC3"/>
    <w:rsid w:val="003F32DB"/>
    <w:rsid w:val="003F414B"/>
    <w:rsid w:val="003F44DA"/>
    <w:rsid w:val="003F71A3"/>
    <w:rsid w:val="003F7813"/>
    <w:rsid w:val="003F7A08"/>
    <w:rsid w:val="003F7BD0"/>
    <w:rsid w:val="00401582"/>
    <w:rsid w:val="00401E6A"/>
    <w:rsid w:val="004029DD"/>
    <w:rsid w:val="004048C9"/>
    <w:rsid w:val="00405223"/>
    <w:rsid w:val="004059CB"/>
    <w:rsid w:val="00405B87"/>
    <w:rsid w:val="00407BA9"/>
    <w:rsid w:val="00407E22"/>
    <w:rsid w:val="004103C2"/>
    <w:rsid w:val="00410C14"/>
    <w:rsid w:val="00411B0E"/>
    <w:rsid w:val="004123D1"/>
    <w:rsid w:val="00412555"/>
    <w:rsid w:val="00415D14"/>
    <w:rsid w:val="004160FC"/>
    <w:rsid w:val="004166C0"/>
    <w:rsid w:val="00416FBD"/>
    <w:rsid w:val="004216B0"/>
    <w:rsid w:val="004216EB"/>
    <w:rsid w:val="00421FD2"/>
    <w:rsid w:val="00422220"/>
    <w:rsid w:val="00424AA4"/>
    <w:rsid w:val="00424F76"/>
    <w:rsid w:val="00425041"/>
    <w:rsid w:val="004257A1"/>
    <w:rsid w:val="00426F09"/>
    <w:rsid w:val="0043031A"/>
    <w:rsid w:val="00432C5C"/>
    <w:rsid w:val="004330E0"/>
    <w:rsid w:val="004336DE"/>
    <w:rsid w:val="00436AA7"/>
    <w:rsid w:val="004406A4"/>
    <w:rsid w:val="00441C0A"/>
    <w:rsid w:val="0044212E"/>
    <w:rsid w:val="00443E0E"/>
    <w:rsid w:val="004447B8"/>
    <w:rsid w:val="00445683"/>
    <w:rsid w:val="00446BAB"/>
    <w:rsid w:val="0045090B"/>
    <w:rsid w:val="0045124B"/>
    <w:rsid w:val="00452DE7"/>
    <w:rsid w:val="00452E1E"/>
    <w:rsid w:val="004538CF"/>
    <w:rsid w:val="0045621D"/>
    <w:rsid w:val="00456E2B"/>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6365"/>
    <w:rsid w:val="004773C1"/>
    <w:rsid w:val="00481614"/>
    <w:rsid w:val="00482BA3"/>
    <w:rsid w:val="00483092"/>
    <w:rsid w:val="00484D58"/>
    <w:rsid w:val="004854EC"/>
    <w:rsid w:val="00485ED4"/>
    <w:rsid w:val="00486D11"/>
    <w:rsid w:val="00487E80"/>
    <w:rsid w:val="0049037E"/>
    <w:rsid w:val="00490815"/>
    <w:rsid w:val="00490ECB"/>
    <w:rsid w:val="00491341"/>
    <w:rsid w:val="0049174E"/>
    <w:rsid w:val="00491C00"/>
    <w:rsid w:val="00492231"/>
    <w:rsid w:val="0049228C"/>
    <w:rsid w:val="0049284C"/>
    <w:rsid w:val="00492FF4"/>
    <w:rsid w:val="00493437"/>
    <w:rsid w:val="00494A89"/>
    <w:rsid w:val="00495FF4"/>
    <w:rsid w:val="0049634E"/>
    <w:rsid w:val="00496465"/>
    <w:rsid w:val="0049797D"/>
    <w:rsid w:val="00497DA5"/>
    <w:rsid w:val="004A04CC"/>
    <w:rsid w:val="004A113E"/>
    <w:rsid w:val="004A1919"/>
    <w:rsid w:val="004A38B5"/>
    <w:rsid w:val="004A4AB2"/>
    <w:rsid w:val="004A55A4"/>
    <w:rsid w:val="004A5635"/>
    <w:rsid w:val="004A5DC2"/>
    <w:rsid w:val="004A608A"/>
    <w:rsid w:val="004B0329"/>
    <w:rsid w:val="004B0E89"/>
    <w:rsid w:val="004B0EB2"/>
    <w:rsid w:val="004B21BD"/>
    <w:rsid w:val="004B3201"/>
    <w:rsid w:val="004B3FC0"/>
    <w:rsid w:val="004B5B11"/>
    <w:rsid w:val="004B5F4C"/>
    <w:rsid w:val="004B6EF1"/>
    <w:rsid w:val="004C0FD5"/>
    <w:rsid w:val="004C2C23"/>
    <w:rsid w:val="004C49BE"/>
    <w:rsid w:val="004C4FC5"/>
    <w:rsid w:val="004C6026"/>
    <w:rsid w:val="004C6031"/>
    <w:rsid w:val="004C6C4A"/>
    <w:rsid w:val="004C7E37"/>
    <w:rsid w:val="004D01CB"/>
    <w:rsid w:val="004D37BA"/>
    <w:rsid w:val="004D395E"/>
    <w:rsid w:val="004D4A57"/>
    <w:rsid w:val="004D4BED"/>
    <w:rsid w:val="004D66B7"/>
    <w:rsid w:val="004D791E"/>
    <w:rsid w:val="004D7DB8"/>
    <w:rsid w:val="004D7E88"/>
    <w:rsid w:val="004E650D"/>
    <w:rsid w:val="004F08D1"/>
    <w:rsid w:val="004F13DD"/>
    <w:rsid w:val="004F1804"/>
    <w:rsid w:val="004F18D1"/>
    <w:rsid w:val="004F1A51"/>
    <w:rsid w:val="004F1F04"/>
    <w:rsid w:val="004F2523"/>
    <w:rsid w:val="004F3990"/>
    <w:rsid w:val="004F432D"/>
    <w:rsid w:val="004F4DD2"/>
    <w:rsid w:val="004F4EC6"/>
    <w:rsid w:val="00500765"/>
    <w:rsid w:val="00500B40"/>
    <w:rsid w:val="00500C9C"/>
    <w:rsid w:val="00500F47"/>
    <w:rsid w:val="0050131F"/>
    <w:rsid w:val="0050228C"/>
    <w:rsid w:val="005030A0"/>
    <w:rsid w:val="0050352C"/>
    <w:rsid w:val="0050394E"/>
    <w:rsid w:val="00503FB9"/>
    <w:rsid w:val="00504128"/>
    <w:rsid w:val="0050688A"/>
    <w:rsid w:val="00507957"/>
    <w:rsid w:val="00510CFF"/>
    <w:rsid w:val="00510D69"/>
    <w:rsid w:val="0051220D"/>
    <w:rsid w:val="0051292F"/>
    <w:rsid w:val="0051400D"/>
    <w:rsid w:val="00514F33"/>
    <w:rsid w:val="0051531D"/>
    <w:rsid w:val="00516DCE"/>
    <w:rsid w:val="00516EBC"/>
    <w:rsid w:val="00516F95"/>
    <w:rsid w:val="005177BA"/>
    <w:rsid w:val="00521486"/>
    <w:rsid w:val="00525298"/>
    <w:rsid w:val="005271A3"/>
    <w:rsid w:val="005271A8"/>
    <w:rsid w:val="00530283"/>
    <w:rsid w:val="00532268"/>
    <w:rsid w:val="005327F1"/>
    <w:rsid w:val="00533604"/>
    <w:rsid w:val="00533A80"/>
    <w:rsid w:val="00535CFA"/>
    <w:rsid w:val="005374E3"/>
    <w:rsid w:val="0053781E"/>
    <w:rsid w:val="00540CA2"/>
    <w:rsid w:val="00540FC6"/>
    <w:rsid w:val="005411DE"/>
    <w:rsid w:val="005421E8"/>
    <w:rsid w:val="0054282E"/>
    <w:rsid w:val="00543B15"/>
    <w:rsid w:val="00544F19"/>
    <w:rsid w:val="00545032"/>
    <w:rsid w:val="0054536C"/>
    <w:rsid w:val="00545A80"/>
    <w:rsid w:val="00547049"/>
    <w:rsid w:val="0055098E"/>
    <w:rsid w:val="00550A7A"/>
    <w:rsid w:val="00550F3B"/>
    <w:rsid w:val="005521DC"/>
    <w:rsid w:val="005523B8"/>
    <w:rsid w:val="00552EA8"/>
    <w:rsid w:val="00553B20"/>
    <w:rsid w:val="00555850"/>
    <w:rsid w:val="00555AC6"/>
    <w:rsid w:val="00555ADA"/>
    <w:rsid w:val="00555FBB"/>
    <w:rsid w:val="005568FF"/>
    <w:rsid w:val="00556D0B"/>
    <w:rsid w:val="005577A1"/>
    <w:rsid w:val="005674D2"/>
    <w:rsid w:val="00567E06"/>
    <w:rsid w:val="00570091"/>
    <w:rsid w:val="005700C3"/>
    <w:rsid w:val="005703A7"/>
    <w:rsid w:val="005706FC"/>
    <w:rsid w:val="00570BC3"/>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5B9F"/>
    <w:rsid w:val="0058630D"/>
    <w:rsid w:val="00586415"/>
    <w:rsid w:val="00590688"/>
    <w:rsid w:val="00590E8E"/>
    <w:rsid w:val="0059278F"/>
    <w:rsid w:val="00593BB5"/>
    <w:rsid w:val="00595607"/>
    <w:rsid w:val="00596166"/>
    <w:rsid w:val="005A04A4"/>
    <w:rsid w:val="005A161F"/>
    <w:rsid w:val="005A3141"/>
    <w:rsid w:val="005A3A37"/>
    <w:rsid w:val="005A57FB"/>
    <w:rsid w:val="005B2C7E"/>
    <w:rsid w:val="005B3528"/>
    <w:rsid w:val="005C0454"/>
    <w:rsid w:val="005C05E1"/>
    <w:rsid w:val="005C143E"/>
    <w:rsid w:val="005C1AD3"/>
    <w:rsid w:val="005C3630"/>
    <w:rsid w:val="005C5D5A"/>
    <w:rsid w:val="005C63AE"/>
    <w:rsid w:val="005C6535"/>
    <w:rsid w:val="005D0A95"/>
    <w:rsid w:val="005D0FD0"/>
    <w:rsid w:val="005D1B09"/>
    <w:rsid w:val="005D1E54"/>
    <w:rsid w:val="005D2D97"/>
    <w:rsid w:val="005D3335"/>
    <w:rsid w:val="005D3C35"/>
    <w:rsid w:val="005D4990"/>
    <w:rsid w:val="005D77B5"/>
    <w:rsid w:val="005D7A35"/>
    <w:rsid w:val="005D7D3D"/>
    <w:rsid w:val="005E0746"/>
    <w:rsid w:val="005E18FC"/>
    <w:rsid w:val="005E2997"/>
    <w:rsid w:val="005E376F"/>
    <w:rsid w:val="005E3837"/>
    <w:rsid w:val="005E3BC4"/>
    <w:rsid w:val="005E3FFF"/>
    <w:rsid w:val="005E46AC"/>
    <w:rsid w:val="005E4728"/>
    <w:rsid w:val="005E6228"/>
    <w:rsid w:val="005E7BC9"/>
    <w:rsid w:val="005F07E3"/>
    <w:rsid w:val="005F1A55"/>
    <w:rsid w:val="005F2084"/>
    <w:rsid w:val="005F2B34"/>
    <w:rsid w:val="005F5A7A"/>
    <w:rsid w:val="00601ABC"/>
    <w:rsid w:val="00601CB1"/>
    <w:rsid w:val="00605309"/>
    <w:rsid w:val="00605BBD"/>
    <w:rsid w:val="00605D3B"/>
    <w:rsid w:val="00606447"/>
    <w:rsid w:val="00606CD4"/>
    <w:rsid w:val="006073A0"/>
    <w:rsid w:val="006079F8"/>
    <w:rsid w:val="00607F23"/>
    <w:rsid w:val="006115AF"/>
    <w:rsid w:val="006116AA"/>
    <w:rsid w:val="006131B1"/>
    <w:rsid w:val="006135ED"/>
    <w:rsid w:val="00613636"/>
    <w:rsid w:val="0061367E"/>
    <w:rsid w:val="00613DC4"/>
    <w:rsid w:val="00613F17"/>
    <w:rsid w:val="006147F3"/>
    <w:rsid w:val="006148E1"/>
    <w:rsid w:val="00615055"/>
    <w:rsid w:val="00615E65"/>
    <w:rsid w:val="0061733D"/>
    <w:rsid w:val="006176E0"/>
    <w:rsid w:val="00620EC5"/>
    <w:rsid w:val="00621D26"/>
    <w:rsid w:val="00623AF8"/>
    <w:rsid w:val="00623EA8"/>
    <w:rsid w:val="006255BC"/>
    <w:rsid w:val="00625796"/>
    <w:rsid w:val="006261E4"/>
    <w:rsid w:val="006262E9"/>
    <w:rsid w:val="00627A13"/>
    <w:rsid w:val="00627C83"/>
    <w:rsid w:val="00630ACF"/>
    <w:rsid w:val="00631C07"/>
    <w:rsid w:val="00632AF8"/>
    <w:rsid w:val="00633C4A"/>
    <w:rsid w:val="00635A9C"/>
    <w:rsid w:val="00636232"/>
    <w:rsid w:val="006364DC"/>
    <w:rsid w:val="006373BA"/>
    <w:rsid w:val="00640617"/>
    <w:rsid w:val="00640A42"/>
    <w:rsid w:val="00642AA5"/>
    <w:rsid w:val="0064486B"/>
    <w:rsid w:val="00646923"/>
    <w:rsid w:val="006510B7"/>
    <w:rsid w:val="006526BC"/>
    <w:rsid w:val="00652808"/>
    <w:rsid w:val="00653D25"/>
    <w:rsid w:val="0065465E"/>
    <w:rsid w:val="006554CE"/>
    <w:rsid w:val="00655787"/>
    <w:rsid w:val="006561A0"/>
    <w:rsid w:val="00656B34"/>
    <w:rsid w:val="006578D8"/>
    <w:rsid w:val="00657AF1"/>
    <w:rsid w:val="00657D98"/>
    <w:rsid w:val="006614E3"/>
    <w:rsid w:val="00663851"/>
    <w:rsid w:val="006650F7"/>
    <w:rsid w:val="0066516B"/>
    <w:rsid w:val="0066532E"/>
    <w:rsid w:val="00665C56"/>
    <w:rsid w:val="006701CC"/>
    <w:rsid w:val="00674332"/>
    <w:rsid w:val="0067544B"/>
    <w:rsid w:val="006760B2"/>
    <w:rsid w:val="00677850"/>
    <w:rsid w:val="00680A6F"/>
    <w:rsid w:val="006812F9"/>
    <w:rsid w:val="0068189D"/>
    <w:rsid w:val="00682B60"/>
    <w:rsid w:val="0068398F"/>
    <w:rsid w:val="00684705"/>
    <w:rsid w:val="00684D09"/>
    <w:rsid w:val="00684DAC"/>
    <w:rsid w:val="00685415"/>
    <w:rsid w:val="00685945"/>
    <w:rsid w:val="00685EEE"/>
    <w:rsid w:val="006873B9"/>
    <w:rsid w:val="0068751A"/>
    <w:rsid w:val="00687704"/>
    <w:rsid w:val="00692EDA"/>
    <w:rsid w:val="00693F6F"/>
    <w:rsid w:val="006965CE"/>
    <w:rsid w:val="00697912"/>
    <w:rsid w:val="006A1B02"/>
    <w:rsid w:val="006A487C"/>
    <w:rsid w:val="006A5011"/>
    <w:rsid w:val="006A7E2E"/>
    <w:rsid w:val="006B032C"/>
    <w:rsid w:val="006B1AF8"/>
    <w:rsid w:val="006B2EBB"/>
    <w:rsid w:val="006B329D"/>
    <w:rsid w:val="006B4019"/>
    <w:rsid w:val="006B4B0C"/>
    <w:rsid w:val="006B4C2E"/>
    <w:rsid w:val="006B5825"/>
    <w:rsid w:val="006B5E48"/>
    <w:rsid w:val="006B7D8C"/>
    <w:rsid w:val="006C1484"/>
    <w:rsid w:val="006C1535"/>
    <w:rsid w:val="006C1C90"/>
    <w:rsid w:val="006C2E1D"/>
    <w:rsid w:val="006C388A"/>
    <w:rsid w:val="006C4454"/>
    <w:rsid w:val="006C4D38"/>
    <w:rsid w:val="006C4FE8"/>
    <w:rsid w:val="006C7BBF"/>
    <w:rsid w:val="006C7C05"/>
    <w:rsid w:val="006C7DCC"/>
    <w:rsid w:val="006D0757"/>
    <w:rsid w:val="006D0834"/>
    <w:rsid w:val="006D14AD"/>
    <w:rsid w:val="006D2153"/>
    <w:rsid w:val="006D2374"/>
    <w:rsid w:val="006D2448"/>
    <w:rsid w:val="006D282C"/>
    <w:rsid w:val="006D33A6"/>
    <w:rsid w:val="006D4BC8"/>
    <w:rsid w:val="006D57BD"/>
    <w:rsid w:val="006D60A4"/>
    <w:rsid w:val="006D6777"/>
    <w:rsid w:val="006D67A0"/>
    <w:rsid w:val="006D689F"/>
    <w:rsid w:val="006D6B0E"/>
    <w:rsid w:val="006D7145"/>
    <w:rsid w:val="006D7D09"/>
    <w:rsid w:val="006D7ECE"/>
    <w:rsid w:val="006D7FC9"/>
    <w:rsid w:val="006E1A81"/>
    <w:rsid w:val="006E2311"/>
    <w:rsid w:val="006E43F3"/>
    <w:rsid w:val="006E5B49"/>
    <w:rsid w:val="006E6366"/>
    <w:rsid w:val="006F0E44"/>
    <w:rsid w:val="006F21D3"/>
    <w:rsid w:val="006F321C"/>
    <w:rsid w:val="006F3AC1"/>
    <w:rsid w:val="006F6BEE"/>
    <w:rsid w:val="006F744D"/>
    <w:rsid w:val="007011B0"/>
    <w:rsid w:val="007047CC"/>
    <w:rsid w:val="00705AA6"/>
    <w:rsid w:val="00706BA1"/>
    <w:rsid w:val="00707CA4"/>
    <w:rsid w:val="00711D24"/>
    <w:rsid w:val="00714404"/>
    <w:rsid w:val="00715CA5"/>
    <w:rsid w:val="00715D49"/>
    <w:rsid w:val="00716057"/>
    <w:rsid w:val="007163A7"/>
    <w:rsid w:val="00716E37"/>
    <w:rsid w:val="00720AB1"/>
    <w:rsid w:val="00720D2F"/>
    <w:rsid w:val="0072102E"/>
    <w:rsid w:val="00721CD8"/>
    <w:rsid w:val="00722AFF"/>
    <w:rsid w:val="00723080"/>
    <w:rsid w:val="00723D99"/>
    <w:rsid w:val="00724ED0"/>
    <w:rsid w:val="00725104"/>
    <w:rsid w:val="007271FC"/>
    <w:rsid w:val="00731249"/>
    <w:rsid w:val="0073170C"/>
    <w:rsid w:val="0073497D"/>
    <w:rsid w:val="00735867"/>
    <w:rsid w:val="00735E5A"/>
    <w:rsid w:val="0073607D"/>
    <w:rsid w:val="007377F9"/>
    <w:rsid w:val="00741207"/>
    <w:rsid w:val="00741A5F"/>
    <w:rsid w:val="00741A72"/>
    <w:rsid w:val="00746061"/>
    <w:rsid w:val="00746BA0"/>
    <w:rsid w:val="00746BDA"/>
    <w:rsid w:val="007477B6"/>
    <w:rsid w:val="007529B0"/>
    <w:rsid w:val="0075352C"/>
    <w:rsid w:val="00753BA8"/>
    <w:rsid w:val="0075622E"/>
    <w:rsid w:val="00757623"/>
    <w:rsid w:val="007607CB"/>
    <w:rsid w:val="00760AE7"/>
    <w:rsid w:val="00761AA1"/>
    <w:rsid w:val="00761C27"/>
    <w:rsid w:val="0076230C"/>
    <w:rsid w:val="007643FA"/>
    <w:rsid w:val="00764A11"/>
    <w:rsid w:val="00765945"/>
    <w:rsid w:val="00766269"/>
    <w:rsid w:val="00766A1F"/>
    <w:rsid w:val="00766B2F"/>
    <w:rsid w:val="007674DE"/>
    <w:rsid w:val="00772908"/>
    <w:rsid w:val="00772C35"/>
    <w:rsid w:val="007733C8"/>
    <w:rsid w:val="00775016"/>
    <w:rsid w:val="0077585F"/>
    <w:rsid w:val="007804D0"/>
    <w:rsid w:val="007809CA"/>
    <w:rsid w:val="00781FE2"/>
    <w:rsid w:val="007831E0"/>
    <w:rsid w:val="007840A7"/>
    <w:rsid w:val="007846A6"/>
    <w:rsid w:val="00784A6F"/>
    <w:rsid w:val="00785B7E"/>
    <w:rsid w:val="007866BF"/>
    <w:rsid w:val="007932BE"/>
    <w:rsid w:val="00793F59"/>
    <w:rsid w:val="00794B0D"/>
    <w:rsid w:val="007950CF"/>
    <w:rsid w:val="00795233"/>
    <w:rsid w:val="0079628E"/>
    <w:rsid w:val="00796C84"/>
    <w:rsid w:val="007970B1"/>
    <w:rsid w:val="007A1514"/>
    <w:rsid w:val="007A1C57"/>
    <w:rsid w:val="007A5073"/>
    <w:rsid w:val="007A7D6D"/>
    <w:rsid w:val="007B0A30"/>
    <w:rsid w:val="007B3D7E"/>
    <w:rsid w:val="007B4C49"/>
    <w:rsid w:val="007B5ED8"/>
    <w:rsid w:val="007B6114"/>
    <w:rsid w:val="007B6A3A"/>
    <w:rsid w:val="007B6FC4"/>
    <w:rsid w:val="007C0661"/>
    <w:rsid w:val="007C5077"/>
    <w:rsid w:val="007C6481"/>
    <w:rsid w:val="007C790A"/>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5030"/>
    <w:rsid w:val="007E6918"/>
    <w:rsid w:val="007F0AEC"/>
    <w:rsid w:val="007F1B84"/>
    <w:rsid w:val="007F249F"/>
    <w:rsid w:val="007F64B5"/>
    <w:rsid w:val="007F65E5"/>
    <w:rsid w:val="007F6D6E"/>
    <w:rsid w:val="007F770C"/>
    <w:rsid w:val="007F7E93"/>
    <w:rsid w:val="00800057"/>
    <w:rsid w:val="008020D6"/>
    <w:rsid w:val="0080437A"/>
    <w:rsid w:val="00806424"/>
    <w:rsid w:val="0080670F"/>
    <w:rsid w:val="008120EF"/>
    <w:rsid w:val="00813C8A"/>
    <w:rsid w:val="0081559C"/>
    <w:rsid w:val="00817328"/>
    <w:rsid w:val="00820A44"/>
    <w:rsid w:val="008218EF"/>
    <w:rsid w:val="008224D0"/>
    <w:rsid w:val="008227F0"/>
    <w:rsid w:val="00822B6E"/>
    <w:rsid w:val="00822F41"/>
    <w:rsid w:val="0082383F"/>
    <w:rsid w:val="00823F78"/>
    <w:rsid w:val="0082534C"/>
    <w:rsid w:val="00827CC8"/>
    <w:rsid w:val="00830556"/>
    <w:rsid w:val="00831231"/>
    <w:rsid w:val="00833E6A"/>
    <w:rsid w:val="00834249"/>
    <w:rsid w:val="00834D83"/>
    <w:rsid w:val="008352FA"/>
    <w:rsid w:val="00836FF4"/>
    <w:rsid w:val="0083752C"/>
    <w:rsid w:val="008379E1"/>
    <w:rsid w:val="00837AB7"/>
    <w:rsid w:val="0084159E"/>
    <w:rsid w:val="008418C0"/>
    <w:rsid w:val="008428F4"/>
    <w:rsid w:val="008435C0"/>
    <w:rsid w:val="00844459"/>
    <w:rsid w:val="0084448A"/>
    <w:rsid w:val="0084452E"/>
    <w:rsid w:val="00845F53"/>
    <w:rsid w:val="00847468"/>
    <w:rsid w:val="008506E9"/>
    <w:rsid w:val="00850B8A"/>
    <w:rsid w:val="00850FA2"/>
    <w:rsid w:val="00851094"/>
    <w:rsid w:val="0085135A"/>
    <w:rsid w:val="008532B9"/>
    <w:rsid w:val="00854439"/>
    <w:rsid w:val="008546F6"/>
    <w:rsid w:val="00862918"/>
    <w:rsid w:val="00862937"/>
    <w:rsid w:val="008634AF"/>
    <w:rsid w:val="00864356"/>
    <w:rsid w:val="00864620"/>
    <w:rsid w:val="00867386"/>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CA"/>
    <w:rsid w:val="0089184C"/>
    <w:rsid w:val="0089468E"/>
    <w:rsid w:val="00894CF6"/>
    <w:rsid w:val="00895337"/>
    <w:rsid w:val="008958BD"/>
    <w:rsid w:val="00896B9E"/>
    <w:rsid w:val="00897FDB"/>
    <w:rsid w:val="008A0339"/>
    <w:rsid w:val="008A0F36"/>
    <w:rsid w:val="008A244E"/>
    <w:rsid w:val="008A2596"/>
    <w:rsid w:val="008A3968"/>
    <w:rsid w:val="008A5443"/>
    <w:rsid w:val="008A57D2"/>
    <w:rsid w:val="008A6797"/>
    <w:rsid w:val="008A6B4B"/>
    <w:rsid w:val="008B2F4B"/>
    <w:rsid w:val="008B3997"/>
    <w:rsid w:val="008B56CB"/>
    <w:rsid w:val="008B5E30"/>
    <w:rsid w:val="008B73A7"/>
    <w:rsid w:val="008B7CEE"/>
    <w:rsid w:val="008C044D"/>
    <w:rsid w:val="008C0757"/>
    <w:rsid w:val="008C2B11"/>
    <w:rsid w:val="008C50D2"/>
    <w:rsid w:val="008C6221"/>
    <w:rsid w:val="008C7735"/>
    <w:rsid w:val="008D02B7"/>
    <w:rsid w:val="008D14BC"/>
    <w:rsid w:val="008D160B"/>
    <w:rsid w:val="008D238C"/>
    <w:rsid w:val="008D2AD5"/>
    <w:rsid w:val="008D4148"/>
    <w:rsid w:val="008D4F75"/>
    <w:rsid w:val="008D6C25"/>
    <w:rsid w:val="008E084C"/>
    <w:rsid w:val="008E0E9E"/>
    <w:rsid w:val="008E0FCD"/>
    <w:rsid w:val="008E1640"/>
    <w:rsid w:val="008E21EA"/>
    <w:rsid w:val="008E3FA9"/>
    <w:rsid w:val="008E607D"/>
    <w:rsid w:val="008E6096"/>
    <w:rsid w:val="008E6587"/>
    <w:rsid w:val="008E7194"/>
    <w:rsid w:val="008F0376"/>
    <w:rsid w:val="008F1D53"/>
    <w:rsid w:val="008F217B"/>
    <w:rsid w:val="008F29B0"/>
    <w:rsid w:val="008F37C5"/>
    <w:rsid w:val="008F3B18"/>
    <w:rsid w:val="008F4AE3"/>
    <w:rsid w:val="008F6129"/>
    <w:rsid w:val="008F634E"/>
    <w:rsid w:val="008F649C"/>
    <w:rsid w:val="008F710C"/>
    <w:rsid w:val="008F72CB"/>
    <w:rsid w:val="00900606"/>
    <w:rsid w:val="00901246"/>
    <w:rsid w:val="0090167B"/>
    <w:rsid w:val="00901A76"/>
    <w:rsid w:val="00902094"/>
    <w:rsid w:val="00904006"/>
    <w:rsid w:val="009042AD"/>
    <w:rsid w:val="00905CA1"/>
    <w:rsid w:val="00911C0B"/>
    <w:rsid w:val="00912915"/>
    <w:rsid w:val="00913700"/>
    <w:rsid w:val="00914ADF"/>
    <w:rsid w:val="009159F5"/>
    <w:rsid w:val="009167A9"/>
    <w:rsid w:val="0091687F"/>
    <w:rsid w:val="00920ADD"/>
    <w:rsid w:val="00921A69"/>
    <w:rsid w:val="009237ED"/>
    <w:rsid w:val="00923EDA"/>
    <w:rsid w:val="0092424A"/>
    <w:rsid w:val="00925839"/>
    <w:rsid w:val="00930B84"/>
    <w:rsid w:val="00932020"/>
    <w:rsid w:val="00932D63"/>
    <w:rsid w:val="00932F69"/>
    <w:rsid w:val="00933BA4"/>
    <w:rsid w:val="00933E2D"/>
    <w:rsid w:val="00934C07"/>
    <w:rsid w:val="00935571"/>
    <w:rsid w:val="00935803"/>
    <w:rsid w:val="009364CA"/>
    <w:rsid w:val="009374B3"/>
    <w:rsid w:val="009374B9"/>
    <w:rsid w:val="00937DA6"/>
    <w:rsid w:val="00940C72"/>
    <w:rsid w:val="00940FBB"/>
    <w:rsid w:val="00942704"/>
    <w:rsid w:val="00943999"/>
    <w:rsid w:val="00943D9F"/>
    <w:rsid w:val="00944C4A"/>
    <w:rsid w:val="00945622"/>
    <w:rsid w:val="009457E2"/>
    <w:rsid w:val="009462F9"/>
    <w:rsid w:val="009479D2"/>
    <w:rsid w:val="00947C0F"/>
    <w:rsid w:val="0095160E"/>
    <w:rsid w:val="00951B0A"/>
    <w:rsid w:val="009536CE"/>
    <w:rsid w:val="00953771"/>
    <w:rsid w:val="009539B3"/>
    <w:rsid w:val="00953C50"/>
    <w:rsid w:val="00953F3C"/>
    <w:rsid w:val="00955FB6"/>
    <w:rsid w:val="009574ED"/>
    <w:rsid w:val="009576F8"/>
    <w:rsid w:val="009608BD"/>
    <w:rsid w:val="00961BE4"/>
    <w:rsid w:val="00962625"/>
    <w:rsid w:val="00965627"/>
    <w:rsid w:val="00966126"/>
    <w:rsid w:val="009707FC"/>
    <w:rsid w:val="00970DB6"/>
    <w:rsid w:val="009715D5"/>
    <w:rsid w:val="009746D1"/>
    <w:rsid w:val="009752B2"/>
    <w:rsid w:val="00977645"/>
    <w:rsid w:val="009777B9"/>
    <w:rsid w:val="009815F7"/>
    <w:rsid w:val="00983068"/>
    <w:rsid w:val="00985380"/>
    <w:rsid w:val="0098556B"/>
    <w:rsid w:val="0098572A"/>
    <w:rsid w:val="009862C0"/>
    <w:rsid w:val="00986617"/>
    <w:rsid w:val="0098728E"/>
    <w:rsid w:val="009879B6"/>
    <w:rsid w:val="00987A78"/>
    <w:rsid w:val="00990BC1"/>
    <w:rsid w:val="00992315"/>
    <w:rsid w:val="009933F9"/>
    <w:rsid w:val="009956BE"/>
    <w:rsid w:val="009968E9"/>
    <w:rsid w:val="009A18AF"/>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ECC"/>
    <w:rsid w:val="009B1FCB"/>
    <w:rsid w:val="009B2647"/>
    <w:rsid w:val="009B29DC"/>
    <w:rsid w:val="009B32B1"/>
    <w:rsid w:val="009B40EF"/>
    <w:rsid w:val="009B4907"/>
    <w:rsid w:val="009B5A22"/>
    <w:rsid w:val="009B6FE8"/>
    <w:rsid w:val="009B7469"/>
    <w:rsid w:val="009B78B4"/>
    <w:rsid w:val="009C028D"/>
    <w:rsid w:val="009C11A6"/>
    <w:rsid w:val="009C35D4"/>
    <w:rsid w:val="009C5A5A"/>
    <w:rsid w:val="009C5B3B"/>
    <w:rsid w:val="009C6EB8"/>
    <w:rsid w:val="009C747B"/>
    <w:rsid w:val="009C7AFE"/>
    <w:rsid w:val="009C7C4F"/>
    <w:rsid w:val="009D0D67"/>
    <w:rsid w:val="009D3812"/>
    <w:rsid w:val="009D578F"/>
    <w:rsid w:val="009D5B8F"/>
    <w:rsid w:val="009D6491"/>
    <w:rsid w:val="009D75AD"/>
    <w:rsid w:val="009E0118"/>
    <w:rsid w:val="009E01F0"/>
    <w:rsid w:val="009E072B"/>
    <w:rsid w:val="009E2AB0"/>
    <w:rsid w:val="009E2BAF"/>
    <w:rsid w:val="009E3C8F"/>
    <w:rsid w:val="009E492A"/>
    <w:rsid w:val="009E4C51"/>
    <w:rsid w:val="009E59A3"/>
    <w:rsid w:val="009E6064"/>
    <w:rsid w:val="009E6350"/>
    <w:rsid w:val="009E7593"/>
    <w:rsid w:val="009E7CED"/>
    <w:rsid w:val="009F110F"/>
    <w:rsid w:val="009F36B2"/>
    <w:rsid w:val="009F3E68"/>
    <w:rsid w:val="009F4298"/>
    <w:rsid w:val="00A005FE"/>
    <w:rsid w:val="00A00D65"/>
    <w:rsid w:val="00A031C0"/>
    <w:rsid w:val="00A0465A"/>
    <w:rsid w:val="00A05AFF"/>
    <w:rsid w:val="00A0624D"/>
    <w:rsid w:val="00A07FC1"/>
    <w:rsid w:val="00A1044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4E87"/>
    <w:rsid w:val="00A275E3"/>
    <w:rsid w:val="00A27960"/>
    <w:rsid w:val="00A27BE1"/>
    <w:rsid w:val="00A30FA8"/>
    <w:rsid w:val="00A320A5"/>
    <w:rsid w:val="00A33537"/>
    <w:rsid w:val="00A3393A"/>
    <w:rsid w:val="00A33C48"/>
    <w:rsid w:val="00A33CC2"/>
    <w:rsid w:val="00A34DFB"/>
    <w:rsid w:val="00A366F6"/>
    <w:rsid w:val="00A36A20"/>
    <w:rsid w:val="00A37936"/>
    <w:rsid w:val="00A454E0"/>
    <w:rsid w:val="00A458AB"/>
    <w:rsid w:val="00A45EA5"/>
    <w:rsid w:val="00A47044"/>
    <w:rsid w:val="00A473F3"/>
    <w:rsid w:val="00A4774E"/>
    <w:rsid w:val="00A47E89"/>
    <w:rsid w:val="00A51833"/>
    <w:rsid w:val="00A51D28"/>
    <w:rsid w:val="00A54CF9"/>
    <w:rsid w:val="00A55C6C"/>
    <w:rsid w:val="00A57F61"/>
    <w:rsid w:val="00A60898"/>
    <w:rsid w:val="00A62D17"/>
    <w:rsid w:val="00A63786"/>
    <w:rsid w:val="00A64C26"/>
    <w:rsid w:val="00A65D62"/>
    <w:rsid w:val="00A66BAC"/>
    <w:rsid w:val="00A66E57"/>
    <w:rsid w:val="00A70314"/>
    <w:rsid w:val="00A70EED"/>
    <w:rsid w:val="00A72420"/>
    <w:rsid w:val="00A73F9D"/>
    <w:rsid w:val="00A74FAC"/>
    <w:rsid w:val="00A759CA"/>
    <w:rsid w:val="00A8080B"/>
    <w:rsid w:val="00A8136B"/>
    <w:rsid w:val="00A82186"/>
    <w:rsid w:val="00A842A7"/>
    <w:rsid w:val="00A84A70"/>
    <w:rsid w:val="00A85256"/>
    <w:rsid w:val="00A85F38"/>
    <w:rsid w:val="00A86B10"/>
    <w:rsid w:val="00A86C57"/>
    <w:rsid w:val="00A87A3D"/>
    <w:rsid w:val="00A90ADB"/>
    <w:rsid w:val="00A91E31"/>
    <w:rsid w:val="00A93CDC"/>
    <w:rsid w:val="00A9591F"/>
    <w:rsid w:val="00A960A4"/>
    <w:rsid w:val="00AA2896"/>
    <w:rsid w:val="00AA3930"/>
    <w:rsid w:val="00AA4545"/>
    <w:rsid w:val="00AA4E05"/>
    <w:rsid w:val="00AA7566"/>
    <w:rsid w:val="00AB01AA"/>
    <w:rsid w:val="00AB2423"/>
    <w:rsid w:val="00AB2710"/>
    <w:rsid w:val="00AB3305"/>
    <w:rsid w:val="00AB42D4"/>
    <w:rsid w:val="00AB46F1"/>
    <w:rsid w:val="00AB4A65"/>
    <w:rsid w:val="00AB5763"/>
    <w:rsid w:val="00AB746C"/>
    <w:rsid w:val="00AC071C"/>
    <w:rsid w:val="00AC07C0"/>
    <w:rsid w:val="00AC0C7F"/>
    <w:rsid w:val="00AC16C6"/>
    <w:rsid w:val="00AC1946"/>
    <w:rsid w:val="00AC2901"/>
    <w:rsid w:val="00AC2B04"/>
    <w:rsid w:val="00AC2EBD"/>
    <w:rsid w:val="00AC300C"/>
    <w:rsid w:val="00AC31D0"/>
    <w:rsid w:val="00AC5254"/>
    <w:rsid w:val="00AC56D5"/>
    <w:rsid w:val="00AC5DA3"/>
    <w:rsid w:val="00AC6603"/>
    <w:rsid w:val="00AD0825"/>
    <w:rsid w:val="00AD195D"/>
    <w:rsid w:val="00AD1FC3"/>
    <w:rsid w:val="00AD3FEB"/>
    <w:rsid w:val="00AD452B"/>
    <w:rsid w:val="00AD64E7"/>
    <w:rsid w:val="00AD6D10"/>
    <w:rsid w:val="00AD718E"/>
    <w:rsid w:val="00AD7903"/>
    <w:rsid w:val="00AD7DE0"/>
    <w:rsid w:val="00AD7FC1"/>
    <w:rsid w:val="00AE1229"/>
    <w:rsid w:val="00AE2D2F"/>
    <w:rsid w:val="00AE5090"/>
    <w:rsid w:val="00AE57D8"/>
    <w:rsid w:val="00AE67B7"/>
    <w:rsid w:val="00AE727D"/>
    <w:rsid w:val="00AE771B"/>
    <w:rsid w:val="00AE7B40"/>
    <w:rsid w:val="00AE7C76"/>
    <w:rsid w:val="00AF0850"/>
    <w:rsid w:val="00AF0A4B"/>
    <w:rsid w:val="00AF0E9C"/>
    <w:rsid w:val="00AF2DEA"/>
    <w:rsid w:val="00AF3171"/>
    <w:rsid w:val="00AF459A"/>
    <w:rsid w:val="00AF49ED"/>
    <w:rsid w:val="00AF5175"/>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2158E"/>
    <w:rsid w:val="00B21FE4"/>
    <w:rsid w:val="00B22B50"/>
    <w:rsid w:val="00B237C9"/>
    <w:rsid w:val="00B2476E"/>
    <w:rsid w:val="00B24D54"/>
    <w:rsid w:val="00B25AEA"/>
    <w:rsid w:val="00B268B8"/>
    <w:rsid w:val="00B27E6C"/>
    <w:rsid w:val="00B30370"/>
    <w:rsid w:val="00B3062F"/>
    <w:rsid w:val="00B308EA"/>
    <w:rsid w:val="00B31A8D"/>
    <w:rsid w:val="00B33F7B"/>
    <w:rsid w:val="00B355D5"/>
    <w:rsid w:val="00B363DC"/>
    <w:rsid w:val="00B3741D"/>
    <w:rsid w:val="00B40FBA"/>
    <w:rsid w:val="00B4121C"/>
    <w:rsid w:val="00B42A18"/>
    <w:rsid w:val="00B43CF0"/>
    <w:rsid w:val="00B4761E"/>
    <w:rsid w:val="00B47E55"/>
    <w:rsid w:val="00B47F43"/>
    <w:rsid w:val="00B52503"/>
    <w:rsid w:val="00B5486F"/>
    <w:rsid w:val="00B549EA"/>
    <w:rsid w:val="00B55364"/>
    <w:rsid w:val="00B55B96"/>
    <w:rsid w:val="00B564ED"/>
    <w:rsid w:val="00B602D6"/>
    <w:rsid w:val="00B6115F"/>
    <w:rsid w:val="00B64092"/>
    <w:rsid w:val="00B66263"/>
    <w:rsid w:val="00B66484"/>
    <w:rsid w:val="00B66E5B"/>
    <w:rsid w:val="00B67EB0"/>
    <w:rsid w:val="00B7019E"/>
    <w:rsid w:val="00B706E7"/>
    <w:rsid w:val="00B715C7"/>
    <w:rsid w:val="00B71C7F"/>
    <w:rsid w:val="00B735E2"/>
    <w:rsid w:val="00B73A70"/>
    <w:rsid w:val="00B74645"/>
    <w:rsid w:val="00B74EEC"/>
    <w:rsid w:val="00B75106"/>
    <w:rsid w:val="00B764C0"/>
    <w:rsid w:val="00B81792"/>
    <w:rsid w:val="00B827E2"/>
    <w:rsid w:val="00B82AAA"/>
    <w:rsid w:val="00B82CD8"/>
    <w:rsid w:val="00B82E6E"/>
    <w:rsid w:val="00B83582"/>
    <w:rsid w:val="00B837BB"/>
    <w:rsid w:val="00B83D4E"/>
    <w:rsid w:val="00B8531B"/>
    <w:rsid w:val="00B8531D"/>
    <w:rsid w:val="00B85568"/>
    <w:rsid w:val="00B878B3"/>
    <w:rsid w:val="00B90E48"/>
    <w:rsid w:val="00B91C5E"/>
    <w:rsid w:val="00B925A1"/>
    <w:rsid w:val="00B92E3D"/>
    <w:rsid w:val="00B9320C"/>
    <w:rsid w:val="00B93B82"/>
    <w:rsid w:val="00B93DD5"/>
    <w:rsid w:val="00B94524"/>
    <w:rsid w:val="00B94E3B"/>
    <w:rsid w:val="00B95B92"/>
    <w:rsid w:val="00B962BE"/>
    <w:rsid w:val="00B96758"/>
    <w:rsid w:val="00B969FF"/>
    <w:rsid w:val="00B976B8"/>
    <w:rsid w:val="00B97FD8"/>
    <w:rsid w:val="00BA121B"/>
    <w:rsid w:val="00BA17B9"/>
    <w:rsid w:val="00BA2F4D"/>
    <w:rsid w:val="00BA334E"/>
    <w:rsid w:val="00BA37CD"/>
    <w:rsid w:val="00BA4FEF"/>
    <w:rsid w:val="00BA535A"/>
    <w:rsid w:val="00BA5773"/>
    <w:rsid w:val="00BA60B4"/>
    <w:rsid w:val="00BB020A"/>
    <w:rsid w:val="00BB0925"/>
    <w:rsid w:val="00BB185F"/>
    <w:rsid w:val="00BB2BE0"/>
    <w:rsid w:val="00BB46E3"/>
    <w:rsid w:val="00BB4E4E"/>
    <w:rsid w:val="00BB4FEE"/>
    <w:rsid w:val="00BB7D32"/>
    <w:rsid w:val="00BC0DCC"/>
    <w:rsid w:val="00BC1351"/>
    <w:rsid w:val="00BC14F6"/>
    <w:rsid w:val="00BC3951"/>
    <w:rsid w:val="00BC54AD"/>
    <w:rsid w:val="00BC5E14"/>
    <w:rsid w:val="00BC61D4"/>
    <w:rsid w:val="00BC6CE1"/>
    <w:rsid w:val="00BC6F30"/>
    <w:rsid w:val="00BD062C"/>
    <w:rsid w:val="00BD2758"/>
    <w:rsid w:val="00BD2DB0"/>
    <w:rsid w:val="00BD5454"/>
    <w:rsid w:val="00BD5846"/>
    <w:rsid w:val="00BD5FB6"/>
    <w:rsid w:val="00BD728A"/>
    <w:rsid w:val="00BE178F"/>
    <w:rsid w:val="00BE25BC"/>
    <w:rsid w:val="00BE2625"/>
    <w:rsid w:val="00BE27AB"/>
    <w:rsid w:val="00BE3222"/>
    <w:rsid w:val="00BE35E7"/>
    <w:rsid w:val="00BE3DD4"/>
    <w:rsid w:val="00BE5DCD"/>
    <w:rsid w:val="00BE681C"/>
    <w:rsid w:val="00BE7713"/>
    <w:rsid w:val="00BE77E9"/>
    <w:rsid w:val="00BF2B10"/>
    <w:rsid w:val="00BF3A0D"/>
    <w:rsid w:val="00BF4D5D"/>
    <w:rsid w:val="00BF519B"/>
    <w:rsid w:val="00BF5959"/>
    <w:rsid w:val="00BF5BE9"/>
    <w:rsid w:val="00BF72DD"/>
    <w:rsid w:val="00BF7445"/>
    <w:rsid w:val="00C000DB"/>
    <w:rsid w:val="00C01AB2"/>
    <w:rsid w:val="00C02603"/>
    <w:rsid w:val="00C02E06"/>
    <w:rsid w:val="00C0305B"/>
    <w:rsid w:val="00C065FA"/>
    <w:rsid w:val="00C0769E"/>
    <w:rsid w:val="00C12613"/>
    <w:rsid w:val="00C131F1"/>
    <w:rsid w:val="00C13EE1"/>
    <w:rsid w:val="00C15122"/>
    <w:rsid w:val="00C1679C"/>
    <w:rsid w:val="00C17DD3"/>
    <w:rsid w:val="00C209A4"/>
    <w:rsid w:val="00C20B1F"/>
    <w:rsid w:val="00C20DDF"/>
    <w:rsid w:val="00C2106C"/>
    <w:rsid w:val="00C2218A"/>
    <w:rsid w:val="00C22FD1"/>
    <w:rsid w:val="00C23EAB"/>
    <w:rsid w:val="00C2455C"/>
    <w:rsid w:val="00C247C4"/>
    <w:rsid w:val="00C25EBB"/>
    <w:rsid w:val="00C25F49"/>
    <w:rsid w:val="00C26ADA"/>
    <w:rsid w:val="00C26B64"/>
    <w:rsid w:val="00C30BF1"/>
    <w:rsid w:val="00C332DE"/>
    <w:rsid w:val="00C333A5"/>
    <w:rsid w:val="00C334C7"/>
    <w:rsid w:val="00C3498D"/>
    <w:rsid w:val="00C365A4"/>
    <w:rsid w:val="00C37AC6"/>
    <w:rsid w:val="00C407BE"/>
    <w:rsid w:val="00C40B0B"/>
    <w:rsid w:val="00C42923"/>
    <w:rsid w:val="00C42B4D"/>
    <w:rsid w:val="00C4327D"/>
    <w:rsid w:val="00C4407D"/>
    <w:rsid w:val="00C50E0C"/>
    <w:rsid w:val="00C512E2"/>
    <w:rsid w:val="00C52C36"/>
    <w:rsid w:val="00C5313D"/>
    <w:rsid w:val="00C533D9"/>
    <w:rsid w:val="00C55B67"/>
    <w:rsid w:val="00C55F96"/>
    <w:rsid w:val="00C564C9"/>
    <w:rsid w:val="00C600AE"/>
    <w:rsid w:val="00C6170F"/>
    <w:rsid w:val="00C65BFF"/>
    <w:rsid w:val="00C67F5C"/>
    <w:rsid w:val="00C71A13"/>
    <w:rsid w:val="00C71EA0"/>
    <w:rsid w:val="00C72A2D"/>
    <w:rsid w:val="00C72AAB"/>
    <w:rsid w:val="00C7337A"/>
    <w:rsid w:val="00C73E91"/>
    <w:rsid w:val="00C74391"/>
    <w:rsid w:val="00C74B15"/>
    <w:rsid w:val="00C7547C"/>
    <w:rsid w:val="00C76E4B"/>
    <w:rsid w:val="00C7779A"/>
    <w:rsid w:val="00C8025F"/>
    <w:rsid w:val="00C804B1"/>
    <w:rsid w:val="00C8100E"/>
    <w:rsid w:val="00C8140D"/>
    <w:rsid w:val="00C81E23"/>
    <w:rsid w:val="00C84479"/>
    <w:rsid w:val="00C854C2"/>
    <w:rsid w:val="00C855AD"/>
    <w:rsid w:val="00C8596A"/>
    <w:rsid w:val="00C86319"/>
    <w:rsid w:val="00C87146"/>
    <w:rsid w:val="00C87769"/>
    <w:rsid w:val="00C90374"/>
    <w:rsid w:val="00C90C55"/>
    <w:rsid w:val="00C9133D"/>
    <w:rsid w:val="00C914D0"/>
    <w:rsid w:val="00C91793"/>
    <w:rsid w:val="00C91D34"/>
    <w:rsid w:val="00C973AA"/>
    <w:rsid w:val="00CA0333"/>
    <w:rsid w:val="00CA1491"/>
    <w:rsid w:val="00CA4CBE"/>
    <w:rsid w:val="00CA5031"/>
    <w:rsid w:val="00CA7AB1"/>
    <w:rsid w:val="00CA7BB5"/>
    <w:rsid w:val="00CB0145"/>
    <w:rsid w:val="00CB08C7"/>
    <w:rsid w:val="00CB0D0F"/>
    <w:rsid w:val="00CB1489"/>
    <w:rsid w:val="00CB1E03"/>
    <w:rsid w:val="00CB4140"/>
    <w:rsid w:val="00CB482A"/>
    <w:rsid w:val="00CB4DB6"/>
    <w:rsid w:val="00CB58BD"/>
    <w:rsid w:val="00CB70D2"/>
    <w:rsid w:val="00CB7329"/>
    <w:rsid w:val="00CB73EB"/>
    <w:rsid w:val="00CB7B9D"/>
    <w:rsid w:val="00CB7E77"/>
    <w:rsid w:val="00CC02BB"/>
    <w:rsid w:val="00CC1CD8"/>
    <w:rsid w:val="00CC2902"/>
    <w:rsid w:val="00CC3EB0"/>
    <w:rsid w:val="00CC5195"/>
    <w:rsid w:val="00CC531C"/>
    <w:rsid w:val="00CD22AB"/>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7C16"/>
    <w:rsid w:val="00CF04A3"/>
    <w:rsid w:val="00CF10D9"/>
    <w:rsid w:val="00CF1C64"/>
    <w:rsid w:val="00CF2D0D"/>
    <w:rsid w:val="00CF395B"/>
    <w:rsid w:val="00CF4668"/>
    <w:rsid w:val="00CF78DA"/>
    <w:rsid w:val="00CF7E07"/>
    <w:rsid w:val="00D01470"/>
    <w:rsid w:val="00D016F9"/>
    <w:rsid w:val="00D030B1"/>
    <w:rsid w:val="00D03BCC"/>
    <w:rsid w:val="00D044A3"/>
    <w:rsid w:val="00D04B6C"/>
    <w:rsid w:val="00D04B73"/>
    <w:rsid w:val="00D0510A"/>
    <w:rsid w:val="00D053E6"/>
    <w:rsid w:val="00D053EF"/>
    <w:rsid w:val="00D0566B"/>
    <w:rsid w:val="00D056C2"/>
    <w:rsid w:val="00D06DA2"/>
    <w:rsid w:val="00D07F28"/>
    <w:rsid w:val="00D109CC"/>
    <w:rsid w:val="00D10B8C"/>
    <w:rsid w:val="00D10DFE"/>
    <w:rsid w:val="00D10E73"/>
    <w:rsid w:val="00D11F51"/>
    <w:rsid w:val="00D12245"/>
    <w:rsid w:val="00D1316A"/>
    <w:rsid w:val="00D14273"/>
    <w:rsid w:val="00D16201"/>
    <w:rsid w:val="00D1763A"/>
    <w:rsid w:val="00D1797E"/>
    <w:rsid w:val="00D17D23"/>
    <w:rsid w:val="00D2032A"/>
    <w:rsid w:val="00D21DF4"/>
    <w:rsid w:val="00D2236F"/>
    <w:rsid w:val="00D22D1C"/>
    <w:rsid w:val="00D22D4C"/>
    <w:rsid w:val="00D233B8"/>
    <w:rsid w:val="00D2586D"/>
    <w:rsid w:val="00D25C2D"/>
    <w:rsid w:val="00D25F08"/>
    <w:rsid w:val="00D26A4E"/>
    <w:rsid w:val="00D271CF"/>
    <w:rsid w:val="00D273E9"/>
    <w:rsid w:val="00D306A2"/>
    <w:rsid w:val="00D30D98"/>
    <w:rsid w:val="00D32B4A"/>
    <w:rsid w:val="00D33042"/>
    <w:rsid w:val="00D34AF0"/>
    <w:rsid w:val="00D34C75"/>
    <w:rsid w:val="00D3527E"/>
    <w:rsid w:val="00D3528A"/>
    <w:rsid w:val="00D3607B"/>
    <w:rsid w:val="00D377D4"/>
    <w:rsid w:val="00D37AE8"/>
    <w:rsid w:val="00D401B0"/>
    <w:rsid w:val="00D40C15"/>
    <w:rsid w:val="00D45285"/>
    <w:rsid w:val="00D4773E"/>
    <w:rsid w:val="00D50A58"/>
    <w:rsid w:val="00D5144D"/>
    <w:rsid w:val="00D5255D"/>
    <w:rsid w:val="00D5257E"/>
    <w:rsid w:val="00D543D1"/>
    <w:rsid w:val="00D54E64"/>
    <w:rsid w:val="00D564EA"/>
    <w:rsid w:val="00D604D2"/>
    <w:rsid w:val="00D60C16"/>
    <w:rsid w:val="00D62C8F"/>
    <w:rsid w:val="00D6367B"/>
    <w:rsid w:val="00D64ABA"/>
    <w:rsid w:val="00D653F4"/>
    <w:rsid w:val="00D676DF"/>
    <w:rsid w:val="00D702D8"/>
    <w:rsid w:val="00D708A0"/>
    <w:rsid w:val="00D7274A"/>
    <w:rsid w:val="00D7477B"/>
    <w:rsid w:val="00D74A24"/>
    <w:rsid w:val="00D76301"/>
    <w:rsid w:val="00D76595"/>
    <w:rsid w:val="00D80C48"/>
    <w:rsid w:val="00D82481"/>
    <w:rsid w:val="00D830E2"/>
    <w:rsid w:val="00D849C7"/>
    <w:rsid w:val="00D8510F"/>
    <w:rsid w:val="00D8554D"/>
    <w:rsid w:val="00D85774"/>
    <w:rsid w:val="00D8727C"/>
    <w:rsid w:val="00D90D74"/>
    <w:rsid w:val="00D91AC2"/>
    <w:rsid w:val="00D93984"/>
    <w:rsid w:val="00D94508"/>
    <w:rsid w:val="00D95F8B"/>
    <w:rsid w:val="00D96060"/>
    <w:rsid w:val="00D971C7"/>
    <w:rsid w:val="00D97D39"/>
    <w:rsid w:val="00DA019D"/>
    <w:rsid w:val="00DA07B4"/>
    <w:rsid w:val="00DA211F"/>
    <w:rsid w:val="00DA25D8"/>
    <w:rsid w:val="00DA2F40"/>
    <w:rsid w:val="00DA344D"/>
    <w:rsid w:val="00DA3F80"/>
    <w:rsid w:val="00DA4ABD"/>
    <w:rsid w:val="00DA548D"/>
    <w:rsid w:val="00DA5B28"/>
    <w:rsid w:val="00DA6291"/>
    <w:rsid w:val="00DA730B"/>
    <w:rsid w:val="00DA7EF3"/>
    <w:rsid w:val="00DB1964"/>
    <w:rsid w:val="00DB20E2"/>
    <w:rsid w:val="00DB2C67"/>
    <w:rsid w:val="00DB4E23"/>
    <w:rsid w:val="00DB4F42"/>
    <w:rsid w:val="00DB57B1"/>
    <w:rsid w:val="00DB650B"/>
    <w:rsid w:val="00DB68CB"/>
    <w:rsid w:val="00DB7A0A"/>
    <w:rsid w:val="00DC03C5"/>
    <w:rsid w:val="00DC2EC2"/>
    <w:rsid w:val="00DC3872"/>
    <w:rsid w:val="00DC3E38"/>
    <w:rsid w:val="00DC4E6A"/>
    <w:rsid w:val="00DC4ED5"/>
    <w:rsid w:val="00DC4F6F"/>
    <w:rsid w:val="00DC5C78"/>
    <w:rsid w:val="00DC5C93"/>
    <w:rsid w:val="00DC6622"/>
    <w:rsid w:val="00DC77E0"/>
    <w:rsid w:val="00DD07F1"/>
    <w:rsid w:val="00DD16C5"/>
    <w:rsid w:val="00DD2BA7"/>
    <w:rsid w:val="00DD4E94"/>
    <w:rsid w:val="00DD628E"/>
    <w:rsid w:val="00DD6555"/>
    <w:rsid w:val="00DD6659"/>
    <w:rsid w:val="00DD76B7"/>
    <w:rsid w:val="00DE0535"/>
    <w:rsid w:val="00DE09D0"/>
    <w:rsid w:val="00DE0B6E"/>
    <w:rsid w:val="00DE2B4E"/>
    <w:rsid w:val="00DE2FB5"/>
    <w:rsid w:val="00DE3395"/>
    <w:rsid w:val="00DE3993"/>
    <w:rsid w:val="00DE43F4"/>
    <w:rsid w:val="00DE4D25"/>
    <w:rsid w:val="00DE7CB8"/>
    <w:rsid w:val="00DE7F13"/>
    <w:rsid w:val="00DF214E"/>
    <w:rsid w:val="00DF2C16"/>
    <w:rsid w:val="00DF37CF"/>
    <w:rsid w:val="00DF385D"/>
    <w:rsid w:val="00DF3F4D"/>
    <w:rsid w:val="00DF53D9"/>
    <w:rsid w:val="00DF6010"/>
    <w:rsid w:val="00DF7E0B"/>
    <w:rsid w:val="00E0245F"/>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3187"/>
    <w:rsid w:val="00E234F4"/>
    <w:rsid w:val="00E246B8"/>
    <w:rsid w:val="00E24ABE"/>
    <w:rsid w:val="00E25413"/>
    <w:rsid w:val="00E260BB"/>
    <w:rsid w:val="00E26BD6"/>
    <w:rsid w:val="00E27140"/>
    <w:rsid w:val="00E30AC7"/>
    <w:rsid w:val="00E3587A"/>
    <w:rsid w:val="00E35D1E"/>
    <w:rsid w:val="00E40434"/>
    <w:rsid w:val="00E40874"/>
    <w:rsid w:val="00E464EE"/>
    <w:rsid w:val="00E46AE8"/>
    <w:rsid w:val="00E50B0A"/>
    <w:rsid w:val="00E52980"/>
    <w:rsid w:val="00E52F3E"/>
    <w:rsid w:val="00E53092"/>
    <w:rsid w:val="00E536E1"/>
    <w:rsid w:val="00E53930"/>
    <w:rsid w:val="00E53AB7"/>
    <w:rsid w:val="00E55FEB"/>
    <w:rsid w:val="00E57735"/>
    <w:rsid w:val="00E60625"/>
    <w:rsid w:val="00E618C7"/>
    <w:rsid w:val="00E61E7A"/>
    <w:rsid w:val="00E61EEF"/>
    <w:rsid w:val="00E63C62"/>
    <w:rsid w:val="00E63F19"/>
    <w:rsid w:val="00E644D6"/>
    <w:rsid w:val="00E6581B"/>
    <w:rsid w:val="00E659BF"/>
    <w:rsid w:val="00E65BA7"/>
    <w:rsid w:val="00E65E0D"/>
    <w:rsid w:val="00E67F8E"/>
    <w:rsid w:val="00E7085F"/>
    <w:rsid w:val="00E71A6D"/>
    <w:rsid w:val="00E733BE"/>
    <w:rsid w:val="00E73DE4"/>
    <w:rsid w:val="00E74367"/>
    <w:rsid w:val="00E74735"/>
    <w:rsid w:val="00E75BF3"/>
    <w:rsid w:val="00E76142"/>
    <w:rsid w:val="00E76FAB"/>
    <w:rsid w:val="00E8182D"/>
    <w:rsid w:val="00E827A7"/>
    <w:rsid w:val="00E83C99"/>
    <w:rsid w:val="00E840F5"/>
    <w:rsid w:val="00E852EE"/>
    <w:rsid w:val="00E876C3"/>
    <w:rsid w:val="00E906DD"/>
    <w:rsid w:val="00E90A5C"/>
    <w:rsid w:val="00E91010"/>
    <w:rsid w:val="00E947F5"/>
    <w:rsid w:val="00E95D11"/>
    <w:rsid w:val="00E96718"/>
    <w:rsid w:val="00E96935"/>
    <w:rsid w:val="00EA1A29"/>
    <w:rsid w:val="00EA2260"/>
    <w:rsid w:val="00EA2398"/>
    <w:rsid w:val="00EA2ECE"/>
    <w:rsid w:val="00EA48B6"/>
    <w:rsid w:val="00EA626D"/>
    <w:rsid w:val="00EA6323"/>
    <w:rsid w:val="00EA7397"/>
    <w:rsid w:val="00EB008C"/>
    <w:rsid w:val="00EB1515"/>
    <w:rsid w:val="00EB27DF"/>
    <w:rsid w:val="00EB38EA"/>
    <w:rsid w:val="00EB3DEE"/>
    <w:rsid w:val="00EB44A1"/>
    <w:rsid w:val="00EB4917"/>
    <w:rsid w:val="00EB64B8"/>
    <w:rsid w:val="00EB6EBE"/>
    <w:rsid w:val="00EB7C56"/>
    <w:rsid w:val="00EC28C7"/>
    <w:rsid w:val="00EC320C"/>
    <w:rsid w:val="00EC342E"/>
    <w:rsid w:val="00EC4289"/>
    <w:rsid w:val="00EC437B"/>
    <w:rsid w:val="00EC4C3B"/>
    <w:rsid w:val="00EC5673"/>
    <w:rsid w:val="00EC6494"/>
    <w:rsid w:val="00EC754F"/>
    <w:rsid w:val="00ED2049"/>
    <w:rsid w:val="00ED395E"/>
    <w:rsid w:val="00ED3DD0"/>
    <w:rsid w:val="00ED4D3F"/>
    <w:rsid w:val="00ED4DBA"/>
    <w:rsid w:val="00ED7904"/>
    <w:rsid w:val="00ED7F2A"/>
    <w:rsid w:val="00EE04E7"/>
    <w:rsid w:val="00EE1052"/>
    <w:rsid w:val="00EE1942"/>
    <w:rsid w:val="00EE2FEE"/>
    <w:rsid w:val="00EE385C"/>
    <w:rsid w:val="00EE3988"/>
    <w:rsid w:val="00EE4558"/>
    <w:rsid w:val="00EE524A"/>
    <w:rsid w:val="00EE56BB"/>
    <w:rsid w:val="00EE640A"/>
    <w:rsid w:val="00EE6E4D"/>
    <w:rsid w:val="00EF0169"/>
    <w:rsid w:val="00EF2250"/>
    <w:rsid w:val="00EF5318"/>
    <w:rsid w:val="00EF6208"/>
    <w:rsid w:val="00F03710"/>
    <w:rsid w:val="00F05EEF"/>
    <w:rsid w:val="00F061C9"/>
    <w:rsid w:val="00F06261"/>
    <w:rsid w:val="00F0778C"/>
    <w:rsid w:val="00F1084B"/>
    <w:rsid w:val="00F1179D"/>
    <w:rsid w:val="00F12198"/>
    <w:rsid w:val="00F123AC"/>
    <w:rsid w:val="00F12744"/>
    <w:rsid w:val="00F16189"/>
    <w:rsid w:val="00F161E3"/>
    <w:rsid w:val="00F16BFE"/>
    <w:rsid w:val="00F17572"/>
    <w:rsid w:val="00F20513"/>
    <w:rsid w:val="00F20CA0"/>
    <w:rsid w:val="00F21408"/>
    <w:rsid w:val="00F24207"/>
    <w:rsid w:val="00F2499D"/>
    <w:rsid w:val="00F261CD"/>
    <w:rsid w:val="00F26C9B"/>
    <w:rsid w:val="00F26D2B"/>
    <w:rsid w:val="00F27F33"/>
    <w:rsid w:val="00F30759"/>
    <w:rsid w:val="00F32578"/>
    <w:rsid w:val="00F330F6"/>
    <w:rsid w:val="00F334BA"/>
    <w:rsid w:val="00F356F4"/>
    <w:rsid w:val="00F3647F"/>
    <w:rsid w:val="00F36D3C"/>
    <w:rsid w:val="00F36F50"/>
    <w:rsid w:val="00F377BB"/>
    <w:rsid w:val="00F37EBA"/>
    <w:rsid w:val="00F40119"/>
    <w:rsid w:val="00F4218F"/>
    <w:rsid w:val="00F431B4"/>
    <w:rsid w:val="00F43EC4"/>
    <w:rsid w:val="00F46B1A"/>
    <w:rsid w:val="00F46EBD"/>
    <w:rsid w:val="00F474BD"/>
    <w:rsid w:val="00F47812"/>
    <w:rsid w:val="00F5011D"/>
    <w:rsid w:val="00F504F8"/>
    <w:rsid w:val="00F550ED"/>
    <w:rsid w:val="00F55D7A"/>
    <w:rsid w:val="00F561F1"/>
    <w:rsid w:val="00F569B3"/>
    <w:rsid w:val="00F579C3"/>
    <w:rsid w:val="00F57CC9"/>
    <w:rsid w:val="00F60671"/>
    <w:rsid w:val="00F6073D"/>
    <w:rsid w:val="00F60FFC"/>
    <w:rsid w:val="00F62013"/>
    <w:rsid w:val="00F6270C"/>
    <w:rsid w:val="00F62C8B"/>
    <w:rsid w:val="00F6469A"/>
    <w:rsid w:val="00F646B0"/>
    <w:rsid w:val="00F64A5C"/>
    <w:rsid w:val="00F65AC6"/>
    <w:rsid w:val="00F6666A"/>
    <w:rsid w:val="00F6740B"/>
    <w:rsid w:val="00F67721"/>
    <w:rsid w:val="00F72119"/>
    <w:rsid w:val="00F724C5"/>
    <w:rsid w:val="00F72CD4"/>
    <w:rsid w:val="00F72EAC"/>
    <w:rsid w:val="00F74ED5"/>
    <w:rsid w:val="00F7516B"/>
    <w:rsid w:val="00F75A0B"/>
    <w:rsid w:val="00F75E5A"/>
    <w:rsid w:val="00F77DFE"/>
    <w:rsid w:val="00F810F6"/>
    <w:rsid w:val="00F826A0"/>
    <w:rsid w:val="00F82A46"/>
    <w:rsid w:val="00F83EFE"/>
    <w:rsid w:val="00F83F5C"/>
    <w:rsid w:val="00F84716"/>
    <w:rsid w:val="00F84F47"/>
    <w:rsid w:val="00F85445"/>
    <w:rsid w:val="00F85964"/>
    <w:rsid w:val="00F87ED2"/>
    <w:rsid w:val="00F929D9"/>
    <w:rsid w:val="00F949EC"/>
    <w:rsid w:val="00F9672F"/>
    <w:rsid w:val="00F97A0A"/>
    <w:rsid w:val="00FA0182"/>
    <w:rsid w:val="00FA112B"/>
    <w:rsid w:val="00FA2DBB"/>
    <w:rsid w:val="00FA2E8C"/>
    <w:rsid w:val="00FA32DB"/>
    <w:rsid w:val="00FA44A6"/>
    <w:rsid w:val="00FA4748"/>
    <w:rsid w:val="00FA52AC"/>
    <w:rsid w:val="00FA5AAD"/>
    <w:rsid w:val="00FA70CE"/>
    <w:rsid w:val="00FB0536"/>
    <w:rsid w:val="00FB09CA"/>
    <w:rsid w:val="00FB170F"/>
    <w:rsid w:val="00FB1F84"/>
    <w:rsid w:val="00FB2B1A"/>
    <w:rsid w:val="00FB2FA4"/>
    <w:rsid w:val="00FB4048"/>
    <w:rsid w:val="00FB487C"/>
    <w:rsid w:val="00FC078D"/>
    <w:rsid w:val="00FC0C5C"/>
    <w:rsid w:val="00FC2804"/>
    <w:rsid w:val="00FC33B6"/>
    <w:rsid w:val="00FC4E48"/>
    <w:rsid w:val="00FD11A2"/>
    <w:rsid w:val="00FD1F23"/>
    <w:rsid w:val="00FD3BC3"/>
    <w:rsid w:val="00FD467E"/>
    <w:rsid w:val="00FD75A7"/>
    <w:rsid w:val="00FE0330"/>
    <w:rsid w:val="00FE180C"/>
    <w:rsid w:val="00FE24D0"/>
    <w:rsid w:val="00FE40DA"/>
    <w:rsid w:val="00FE6874"/>
    <w:rsid w:val="00FE6A4E"/>
    <w:rsid w:val="00FE6FFD"/>
    <w:rsid w:val="00FF091C"/>
    <w:rsid w:val="00FF0E3B"/>
    <w:rsid w:val="00FF0F2F"/>
    <w:rsid w:val="00FF1372"/>
    <w:rsid w:val="00FF1679"/>
    <w:rsid w:val="00FF1C14"/>
    <w:rsid w:val="00FF2FBE"/>
    <w:rsid w:val="00FF30E9"/>
    <w:rsid w:val="00FF46C7"/>
    <w:rsid w:val="00FF50B7"/>
    <w:rsid w:val="00FF51D3"/>
    <w:rsid w:val="00FF603A"/>
    <w:rsid w:val="00FF63A2"/>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8B56CB"/>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8B56CB"/>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uiPriority w:val="99"/>
    <w:rsid w:val="005D2D97"/>
    <w:rPr>
      <w:rFonts w:ascii="Arial" w:eastAsia="Times New Roman" w:hAnsi="Arial" w:cs="Arial"/>
      <w:i/>
      <w:iCs/>
      <w:sz w:val="24"/>
      <w:szCs w:val="24"/>
      <w:lang w:eastAsia="ar-SA"/>
    </w:rPr>
  </w:style>
  <w:style w:type="paragraph" w:customStyle="1" w:styleId="Quellenangabe">
    <w:name w:val="Quellenangabe"/>
    <w:basedOn w:val="kontakttext"/>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ind w:left="0" w:firstLine="0"/>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Hyp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UnresolvedMention">
    <w:name w:val="Unresolved Mention"/>
    <w:basedOn w:val="Absatz-Standardschriftart"/>
    <w:uiPriority w:val="99"/>
    <w:semiHidden/>
    <w:unhideWhenUsed/>
    <w:rsid w:val="00692ED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8B56CB"/>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8B56CB"/>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uiPriority w:val="99"/>
    <w:rsid w:val="005D2D97"/>
    <w:rPr>
      <w:rFonts w:ascii="Arial" w:eastAsia="Times New Roman" w:hAnsi="Arial" w:cs="Arial"/>
      <w:i/>
      <w:iCs/>
      <w:sz w:val="24"/>
      <w:szCs w:val="24"/>
      <w:lang w:eastAsia="ar-SA"/>
    </w:rPr>
  </w:style>
  <w:style w:type="paragraph" w:customStyle="1" w:styleId="Quellenangabe">
    <w:name w:val="Quellenangabe"/>
    <w:basedOn w:val="kontakttext"/>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ind w:left="0" w:firstLine="0"/>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Hyp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UnresolvedMention">
    <w:name w:val="Unresolved Mention"/>
    <w:basedOn w:val="Absatz-Standardschriftart"/>
    <w:uiPriority w:val="99"/>
    <w:semiHidden/>
    <w:unhideWhenUsed/>
    <w:rsid w:val="00692E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gz.graz.at/index.php/de" TargetMode="External"/><Relationship Id="rId18" Type="http://schemas.openxmlformats.org/officeDocument/2006/relationships/hyperlink" Target="https://www.ots.at/presseaussendung/OTS_20180131_OTS0006/fair-fuer-alle-behindertenorganisationen-schaffen-zertifikat-fuer-barrierefreiheit" TargetMode="External"/><Relationship Id="rId26" Type="http://schemas.openxmlformats.org/officeDocument/2006/relationships/hyperlink" Target="https://www.fh-joanneum.at/weiterbildung/akademische-peer-beraterin-akademischer-peer-berater/" TargetMode="External"/><Relationship Id="rId3" Type="http://schemas.openxmlformats.org/officeDocument/2006/relationships/styles" Target="styles.xml"/><Relationship Id="rId21" Type="http://schemas.openxmlformats.org/officeDocument/2006/relationships/hyperlink" Target="https://www.sozialministeriumservice.at//cms/site/suchergebnisse.html?method=search&amp;query=Barriere%3Afreie+Unternehmen" TargetMode="External"/><Relationship Id="rId7" Type="http://schemas.openxmlformats.org/officeDocument/2006/relationships/footnotes" Target="footnotes.xml"/><Relationship Id="rId12" Type="http://schemas.openxmlformats.org/officeDocument/2006/relationships/hyperlink" Target="mailto:ggz.trainingszentrum@stadt.graz.at" TargetMode="External"/><Relationship Id="rId17" Type="http://schemas.openxmlformats.org/officeDocument/2006/relationships/hyperlink" Target="mailto:fairfueralle@behindertenrat.at" TargetMode="External"/><Relationship Id="rId25" Type="http://schemas.openxmlformats.org/officeDocument/2006/relationships/hyperlink" Target="https://www.wko.at/branchen/stmk/information-consulting/unternehmensberatung-buchhaltung-informationstechnologie/barriere-freie-unternehmen.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irfueralle.at/" TargetMode="External"/><Relationship Id="rId20" Type="http://schemas.openxmlformats.org/officeDocument/2006/relationships/hyperlink" Target="https://www.sozialministeriumservice.at/cms/site/attachments/7/7/6/CH0053/CMS1513599419163/richtlinie.pdf" TargetMode="External"/><Relationship Id="rId29" Type="http://schemas.openxmlformats.org/officeDocument/2006/relationships/hyperlink" Target="http://www.behindertenanwalt.steiermark.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gz.graz.at/de/Einrichtungen/Institut/Albert-Schweitzer-Trainingszentrum/Albert-Schweitzer-Trainingszentrum/Anmeldung" TargetMode="External"/><Relationship Id="rId24" Type="http://schemas.openxmlformats.org/officeDocument/2006/relationships/hyperlink" Target="https://www.bizeps.or.at/stoeger-startet-neue-initiativen-fuer-inklusio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ggz.graz.at/index.php/de/Aktuelles/Presse/Eroeffnung-des-ersten-Schulungsortes-fuer-pflegende-Angehoerige-in-der-Steiermark-das-Albert-Schweitzer-Trainingszentrum" TargetMode="External"/><Relationship Id="rId23" Type="http://schemas.openxmlformats.org/officeDocument/2006/relationships/hyperlink" Target="https://www.oeziv.org/ueber-uns/aktuelles/newsdetail/news/foerderaktion-barrierefreie-unternehmen/?no_cache=1" TargetMode="External"/><Relationship Id="rId28" Type="http://schemas.openxmlformats.org/officeDocument/2006/relationships/hyperlink" Target="mailto:amb@stmk.gv.at" TargetMode="External"/><Relationship Id="rId10" Type="http://schemas.openxmlformats.org/officeDocument/2006/relationships/hyperlink" Target="https://ggz.graz.at/de/Einrichtungen/Institut/Albert-Schweitzer-Trainingszentrum" TargetMode="External"/><Relationship Id="rId19" Type="http://schemas.openxmlformats.org/officeDocument/2006/relationships/hyperlink" Target="https://www.sozialministeriumservice.at/cms/site/attachments/2/1/7/CH0053/CMS1513598835240/individualfoerderung_barrierefreie_unternehmen_bundesweit.doc" TargetMode="External"/><Relationship Id="rId31"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teiermark.orf.at/news/stories/2898446/" TargetMode="External"/><Relationship Id="rId22" Type="http://schemas.openxmlformats.org/officeDocument/2006/relationships/hyperlink" Target="https://www.ris.bka.gv.at/GeltendeFassung.wxe?Abfrage=Bundesnormen&amp;Gesetzesnummer=20004228" TargetMode="External"/><Relationship Id="rId27" Type="http://schemas.openxmlformats.org/officeDocument/2006/relationships/hyperlink" Target="mailto:evelin.lanz@fh-joanneum.at" TargetMode="External"/><Relationship Id="rId30"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1793A-254D-4B55-A482-5834EC28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2239</Words>
  <Characters>14108</Characters>
  <Application>Microsoft Office Word</Application>
  <DocSecurity>4</DocSecurity>
  <Lines>117</Lines>
  <Paragraphs>32</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16315</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2017-12-10T16:46:00Z</cp:lastPrinted>
  <dcterms:created xsi:type="dcterms:W3CDTF">2018-04-04T07:02:00Z</dcterms:created>
  <dcterms:modified xsi:type="dcterms:W3CDTF">2018-04-04T07:02:00Z</dcterms:modified>
</cp:coreProperties>
</file>