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1D9F5" w14:textId="75C3F1A5" w:rsidR="005D2D97" w:rsidRPr="006E2EAB" w:rsidRDefault="005D2D97" w:rsidP="009C747B">
      <w:pPr>
        <w:pStyle w:val="Titel"/>
        <w:spacing w:before="100" w:beforeAutospacing="1" w:after="100" w:afterAutospacing="1"/>
        <w:jc w:val="left"/>
        <w:rPr>
          <w:sz w:val="28"/>
          <w:szCs w:val="28"/>
        </w:rPr>
      </w:pPr>
      <w:bookmarkStart w:id="0" w:name="_GoBack"/>
      <w:bookmarkEnd w:id="0"/>
      <w:r w:rsidRPr="006E2EAB">
        <w:rPr>
          <w:sz w:val="28"/>
          <w:szCs w:val="28"/>
        </w:rPr>
        <w:t xml:space="preserve">Anwaltschaft für Menschen mit Behinderung – Newsletter </w:t>
      </w:r>
      <w:r w:rsidR="009265EF">
        <w:rPr>
          <w:sz w:val="28"/>
          <w:szCs w:val="28"/>
        </w:rPr>
        <w:t>1</w:t>
      </w:r>
      <w:r w:rsidR="00A73444">
        <w:rPr>
          <w:sz w:val="28"/>
          <w:szCs w:val="28"/>
        </w:rPr>
        <w:t>2</w:t>
      </w:r>
      <w:r w:rsidRPr="006E2EAB">
        <w:rPr>
          <w:sz w:val="28"/>
          <w:szCs w:val="28"/>
        </w:rPr>
        <w:t>/20</w:t>
      </w:r>
      <w:r w:rsidR="00BD56CD" w:rsidRPr="006E2EAB">
        <w:rPr>
          <w:sz w:val="28"/>
          <w:szCs w:val="28"/>
        </w:rPr>
        <w:t>20</w:t>
      </w:r>
    </w:p>
    <w:p w14:paraId="1AC367A5" w14:textId="77777777" w:rsidR="005D2D97" w:rsidRPr="006E2EAB" w:rsidRDefault="005D2D97" w:rsidP="005D2D97">
      <w:pPr>
        <w:pStyle w:val="Titel"/>
        <w:jc w:val="left"/>
        <w:rPr>
          <w:sz w:val="28"/>
          <w:szCs w:val="28"/>
        </w:rPr>
      </w:pPr>
    </w:p>
    <w:p w14:paraId="556BDE09" w14:textId="77777777" w:rsidR="005D2D97" w:rsidRPr="006E2EAB" w:rsidRDefault="005D2D97" w:rsidP="005D2D97">
      <w:pPr>
        <w:pStyle w:val="Titel"/>
        <w:spacing w:before="60"/>
        <w:jc w:val="left"/>
        <w:sectPr w:rsidR="005D2D97" w:rsidRPr="006E2EAB">
          <w:footerReference w:type="default" r:id="rId8"/>
          <w:pgSz w:w="11906" w:h="16838"/>
          <w:pgMar w:top="1417" w:right="1417" w:bottom="1134" w:left="1417" w:header="720" w:footer="720" w:gutter="0"/>
          <w:cols w:space="720"/>
          <w:docGrid w:linePitch="360"/>
        </w:sectPr>
      </w:pPr>
      <w:r w:rsidRPr="006E2EAB">
        <w:rPr>
          <w:b w:val="0"/>
          <w:sz w:val="24"/>
          <w:szCs w:val="24"/>
        </w:rPr>
        <w:t>In dieser Ausgabe:</w:t>
      </w:r>
    </w:p>
    <w:p w14:paraId="62EC70B1" w14:textId="01FA790B" w:rsidR="00C1640A" w:rsidRDefault="00DA019D">
      <w:pPr>
        <w:pStyle w:val="Verzeichnis1"/>
        <w:rPr>
          <w:rFonts w:asciiTheme="minorHAnsi" w:eastAsiaTheme="minorEastAsia" w:hAnsiTheme="minorHAnsi" w:cstheme="minorBidi"/>
          <w:noProof/>
          <w:sz w:val="22"/>
          <w:szCs w:val="22"/>
          <w:lang w:eastAsia="de-AT"/>
        </w:rPr>
      </w:pPr>
      <w:r w:rsidRPr="006E2EAB">
        <w:fldChar w:fldCharType="begin"/>
      </w:r>
      <w:r w:rsidR="005D2D97" w:rsidRPr="006E2EAB">
        <w:instrText xml:space="preserve"> TOC \o "1-3" \h \z \u </w:instrText>
      </w:r>
      <w:r w:rsidRPr="006E2EAB">
        <w:fldChar w:fldCharType="separate"/>
      </w:r>
      <w:hyperlink w:anchor="_Toc57714484" w:history="1">
        <w:r w:rsidR="00C1640A" w:rsidRPr="00526CCC">
          <w:rPr>
            <w:rStyle w:val="Hyperlink"/>
            <w:noProof/>
          </w:rPr>
          <w:t>1. Ausschreibung 2021 „SozialMarie– Preis für soziale Innovationen“</w:t>
        </w:r>
        <w:r w:rsidR="00C1640A">
          <w:rPr>
            <w:noProof/>
            <w:webHidden/>
          </w:rPr>
          <w:tab/>
        </w:r>
        <w:r w:rsidR="00C1640A">
          <w:rPr>
            <w:noProof/>
            <w:webHidden/>
          </w:rPr>
          <w:fldChar w:fldCharType="begin"/>
        </w:r>
        <w:r w:rsidR="00C1640A">
          <w:rPr>
            <w:noProof/>
            <w:webHidden/>
          </w:rPr>
          <w:instrText xml:space="preserve"> PAGEREF _Toc57714484 \h </w:instrText>
        </w:r>
        <w:r w:rsidR="00C1640A">
          <w:rPr>
            <w:noProof/>
            <w:webHidden/>
          </w:rPr>
        </w:r>
        <w:r w:rsidR="00C1640A">
          <w:rPr>
            <w:noProof/>
            <w:webHidden/>
          </w:rPr>
          <w:fldChar w:fldCharType="separate"/>
        </w:r>
        <w:r w:rsidR="00C1640A">
          <w:rPr>
            <w:noProof/>
            <w:webHidden/>
          </w:rPr>
          <w:t>1</w:t>
        </w:r>
        <w:r w:rsidR="00C1640A">
          <w:rPr>
            <w:noProof/>
            <w:webHidden/>
          </w:rPr>
          <w:fldChar w:fldCharType="end"/>
        </w:r>
      </w:hyperlink>
    </w:p>
    <w:p w14:paraId="23AC2918" w14:textId="569849DF" w:rsidR="00C1640A" w:rsidRDefault="00A77680">
      <w:pPr>
        <w:pStyle w:val="Verzeichnis1"/>
        <w:rPr>
          <w:rFonts w:asciiTheme="minorHAnsi" w:eastAsiaTheme="minorEastAsia" w:hAnsiTheme="minorHAnsi" w:cstheme="minorBidi"/>
          <w:noProof/>
          <w:sz w:val="22"/>
          <w:szCs w:val="22"/>
          <w:lang w:eastAsia="de-AT"/>
        </w:rPr>
      </w:pPr>
      <w:hyperlink w:anchor="_Toc57714485" w:history="1">
        <w:r w:rsidR="00C1640A" w:rsidRPr="00526CCC">
          <w:rPr>
            <w:rStyle w:val="Hyperlink"/>
            <w:noProof/>
          </w:rPr>
          <w:t>2. Evaluierung (Endbericht) des Nationalen Aktionsplans Behinderung (NAP) für die Periode 2012 – 2020 veröffentlicht</w:t>
        </w:r>
        <w:r w:rsidR="00C1640A">
          <w:rPr>
            <w:noProof/>
            <w:webHidden/>
          </w:rPr>
          <w:tab/>
        </w:r>
        <w:r w:rsidR="00C1640A">
          <w:rPr>
            <w:noProof/>
            <w:webHidden/>
          </w:rPr>
          <w:fldChar w:fldCharType="begin"/>
        </w:r>
        <w:r w:rsidR="00C1640A">
          <w:rPr>
            <w:noProof/>
            <w:webHidden/>
          </w:rPr>
          <w:instrText xml:space="preserve"> PAGEREF _Toc57714485 \h </w:instrText>
        </w:r>
        <w:r w:rsidR="00C1640A">
          <w:rPr>
            <w:noProof/>
            <w:webHidden/>
          </w:rPr>
        </w:r>
        <w:r w:rsidR="00C1640A">
          <w:rPr>
            <w:noProof/>
            <w:webHidden/>
          </w:rPr>
          <w:fldChar w:fldCharType="separate"/>
        </w:r>
        <w:r w:rsidR="00C1640A">
          <w:rPr>
            <w:noProof/>
            <w:webHidden/>
          </w:rPr>
          <w:t>2</w:t>
        </w:r>
        <w:r w:rsidR="00C1640A">
          <w:rPr>
            <w:noProof/>
            <w:webHidden/>
          </w:rPr>
          <w:fldChar w:fldCharType="end"/>
        </w:r>
      </w:hyperlink>
    </w:p>
    <w:p w14:paraId="1ED17E0C" w14:textId="48398D3E" w:rsidR="005D2D97" w:rsidRPr="006E2EAB" w:rsidRDefault="00DA019D" w:rsidP="005D2D97">
      <w:r w:rsidRPr="006E2EAB">
        <w:fldChar w:fldCharType="end"/>
      </w:r>
    </w:p>
    <w:p w14:paraId="14DE01C7" w14:textId="17BD7BEE" w:rsidR="00C72587" w:rsidRPr="006E2EAB" w:rsidRDefault="00C1640A" w:rsidP="00C72587">
      <w:pPr>
        <w:pStyle w:val="berschrift1"/>
      </w:pPr>
      <w:bookmarkStart w:id="1" w:name="__RefHeading__48_1881221439"/>
      <w:bookmarkStart w:id="2" w:name="_Toc57714484"/>
      <w:bookmarkEnd w:id="1"/>
      <w:r>
        <w:t>1</w:t>
      </w:r>
      <w:r w:rsidR="008C1199" w:rsidRPr="006E2EAB">
        <w:t xml:space="preserve">. </w:t>
      </w:r>
      <w:r w:rsidR="00E36357">
        <w:t>A</w:t>
      </w:r>
      <w:r w:rsidR="00E36357" w:rsidRPr="005B2029">
        <w:t>usschreibung</w:t>
      </w:r>
      <w:r w:rsidR="00E36357">
        <w:t xml:space="preserve"> </w:t>
      </w:r>
      <w:r w:rsidR="00E36357" w:rsidRPr="005B2029">
        <w:t>2021</w:t>
      </w:r>
      <w:r w:rsidR="00E36357">
        <w:t xml:space="preserve"> „</w:t>
      </w:r>
      <w:r w:rsidR="00E36357" w:rsidRPr="005B2029">
        <w:t>SozialMarie– Preis für soziale Innovationen“</w:t>
      </w:r>
      <w:bookmarkEnd w:id="2"/>
      <w:r w:rsidR="00E36357" w:rsidRPr="005B2029">
        <w:t xml:space="preserve"> </w:t>
      </w:r>
    </w:p>
    <w:p w14:paraId="0B560A78" w14:textId="30649CEF" w:rsidR="00D423E6" w:rsidRPr="00E01976" w:rsidRDefault="00D423E6" w:rsidP="00E01976">
      <w:pPr>
        <w:pStyle w:val="bodytext"/>
        <w:rPr>
          <w:rStyle w:val="Fett"/>
          <w:b w:val="0"/>
          <w:bCs w:val="0"/>
        </w:rPr>
      </w:pPr>
      <w:r w:rsidRPr="00E01976">
        <w:rPr>
          <w:rStyle w:val="Fett"/>
          <w:b w:val="0"/>
          <w:bCs w:val="0"/>
        </w:rPr>
        <w:t>Die Ausschreibung zum österreichischen Preis „SozialMarie – Preis für soziale Innovationen“ wurde soeben gestartet. Die</w:t>
      </w:r>
      <w:r w:rsidRPr="00E01976">
        <w:t xml:space="preserve"> „Unruhe Privatstiftung“ </w:t>
      </w:r>
      <w:r w:rsidRPr="00E01976">
        <w:rPr>
          <w:rStyle w:val="Fett"/>
          <w:b w:val="0"/>
          <w:bCs w:val="0"/>
        </w:rPr>
        <w:t>sucht jetzt zum 17. Mal Innovationen in Österreich und de</w:t>
      </w:r>
      <w:r w:rsidR="00E359CB" w:rsidRPr="00E01976">
        <w:rPr>
          <w:rStyle w:val="Fett"/>
          <w:b w:val="0"/>
          <w:bCs w:val="0"/>
        </w:rPr>
        <w:t>n</w:t>
      </w:r>
      <w:r w:rsidRPr="00E01976">
        <w:rPr>
          <w:rStyle w:val="Fett"/>
          <w:b w:val="0"/>
          <w:bCs w:val="0"/>
        </w:rPr>
        <w:t xml:space="preserve"> benachbarten Ländern. </w:t>
      </w:r>
    </w:p>
    <w:p w14:paraId="7EDC5231" w14:textId="77777777" w:rsidR="00D423E6" w:rsidRPr="00E01976" w:rsidRDefault="00D423E6" w:rsidP="00E01976">
      <w:pPr>
        <w:pStyle w:val="bodytext"/>
      </w:pPr>
      <w:r w:rsidRPr="00E01976">
        <w:t>"</w:t>
      </w:r>
      <w:r w:rsidRPr="00FA1F92">
        <w:rPr>
          <w:i/>
        </w:rPr>
        <w:t>Soziale Innovation entwirft Lösungen für dringende gesellschaftliche Herausforderungen. Sie schafft Raum für neue Denkansätze, gibt innovative Antworten und weist neue Wege. Damit reagiert sie entweder auf neue soziale Fragestellungen oder löst ein bekanntes Problem durch eine neue Herangehensweise. Dieses Handeln kann von der betroffenen sozialen Gruppe selbst ausgehen, es muss in jedem Fall von den Betroffenen mitgetragen und mitgestaltet werden. Auf diese Weise schafft soziale Innovation nachhaltige, beispielgebende Lösungen, die für andere zur Inspiration werden</w:t>
      </w:r>
      <w:r w:rsidRPr="00E01976">
        <w:t>." (Definition soziale Innovation, Unruhe Privatstiftung)</w:t>
      </w:r>
    </w:p>
    <w:p w14:paraId="654A0F45" w14:textId="6FC0931B" w:rsidR="00D423E6" w:rsidRPr="00D316B8" w:rsidRDefault="00D423E6" w:rsidP="00D316B8">
      <w:pPr>
        <w:pStyle w:val="bodytext"/>
      </w:pPr>
      <w:r w:rsidRPr="00D316B8">
        <w:t>Ziel ist es, soziale Projekte, Ideen und Innovationen</w:t>
      </w:r>
      <w:r w:rsidR="00C32706">
        <w:t>,</w:t>
      </w:r>
      <w:r w:rsidRPr="00D316B8">
        <w:t xml:space="preserve"> sowie deren Umsetzung einer breiten Öffentlichkeit näher zu bringen, um damit als Vorbild und Anregung für andere Interessierte zu </w:t>
      </w:r>
      <w:r w:rsidR="00E359CB" w:rsidRPr="00D316B8">
        <w:t>fungieren</w:t>
      </w:r>
      <w:r w:rsidRPr="00D316B8">
        <w:t xml:space="preserve">. Darüber hinaus soll durch diesen Preis auch die Vernetzung von Sozialprojekten gefördert werden. </w:t>
      </w:r>
    </w:p>
    <w:p w14:paraId="6538B271" w14:textId="15B0CDB8" w:rsidR="00D423E6" w:rsidRPr="00D316B8" w:rsidRDefault="00D423E6" w:rsidP="00D316B8">
      <w:pPr>
        <w:pStyle w:val="bodytext"/>
      </w:pPr>
      <w:r w:rsidRPr="00D316B8">
        <w:t>Die Ausschreibung soll Projekte ansprechen bzw. publik machen, die von Privatpersonen kommen, oder aus kommerzielle</w:t>
      </w:r>
      <w:r w:rsidR="00E359CB" w:rsidRPr="00D316B8">
        <w:t>n</w:t>
      </w:r>
      <w:r w:rsidRPr="00D316B8">
        <w:t xml:space="preserve"> Unternehmen, aus der Zivilgesellschaft, Sozialwirtschaft und </w:t>
      </w:r>
      <w:r w:rsidR="00FA1F92" w:rsidRPr="00D316B8">
        <w:t xml:space="preserve">auch </w:t>
      </w:r>
      <w:r w:rsidRPr="00D316B8">
        <w:t>aus der öffentlichen Verwaltung.</w:t>
      </w:r>
    </w:p>
    <w:p w14:paraId="4B2273DD" w14:textId="77777777" w:rsidR="00D423E6" w:rsidRPr="00D316B8" w:rsidRDefault="00D423E6" w:rsidP="00D316B8">
      <w:pPr>
        <w:pStyle w:val="bodytext"/>
      </w:pPr>
      <w:r w:rsidRPr="00D316B8">
        <w:t>Kreative und soziale Innovationen sollen einfallsreiche, schöpferische, kreative und mutige Impulse bei der Entwicklung und Umsetzung von gesellschaftspolitischen Veränderungsprozessen setzen. Diese Impulse regen Veränderungsprozesse an und führen dadurch immer wieder zu Neuerungen bei der (zukünftigen) Gestaltung im Sozialbereich – sei es von privater Hand als auch von öffentlicher Seite.</w:t>
      </w:r>
    </w:p>
    <w:p w14:paraId="03C3C4D3" w14:textId="3AD0D679" w:rsidR="00D423E6" w:rsidRPr="00D316B8" w:rsidRDefault="00D423E6" w:rsidP="00D316B8">
      <w:pPr>
        <w:pStyle w:val="bodytext"/>
        <w:rPr>
          <w:rStyle w:val="Fett"/>
          <w:b w:val="0"/>
          <w:bCs w:val="0"/>
        </w:rPr>
      </w:pPr>
      <w:r w:rsidRPr="00D316B8">
        <w:t>Mit diesem Preis werden Projekte angesprochen, die zum Einreichzeitpunkt bereits ausreichend umgesetzt sind. Jedoch müssen sie gleichzeitig auch noch am Laufen sein. Die Projekte sollen praxiserprobt sein und Zukunft haben.</w:t>
      </w:r>
    </w:p>
    <w:p w14:paraId="08627679" w14:textId="14261E79" w:rsidR="00D423E6" w:rsidRPr="00D316B8" w:rsidRDefault="00D423E6" w:rsidP="00D316B8">
      <w:pPr>
        <w:pStyle w:val="bodytext"/>
      </w:pPr>
      <w:r w:rsidRPr="00D316B8">
        <w:t>Besonderen Schwerpunkt bei der Bewertung der Projekte legt eine mehrköpfige Jury auf die Punkte:</w:t>
      </w:r>
    </w:p>
    <w:p w14:paraId="4467ACB0" w14:textId="77777777" w:rsidR="00D423E6" w:rsidRPr="00244284" w:rsidRDefault="00D423E6" w:rsidP="00D423E6">
      <w:pPr>
        <w:pStyle w:val="Aufzhlung1"/>
        <w:numPr>
          <w:ilvl w:val="0"/>
          <w:numId w:val="3"/>
        </w:numPr>
        <w:spacing w:after="0"/>
        <w:ind w:left="1077" w:hanging="357"/>
      </w:pPr>
      <w:r w:rsidRPr="00244284">
        <w:t>"Innovation in der Projektidee – Neuheit"</w:t>
      </w:r>
    </w:p>
    <w:p w14:paraId="5858C6A2" w14:textId="77777777" w:rsidR="00D423E6" w:rsidRPr="00244284" w:rsidRDefault="00D423E6" w:rsidP="00D423E6">
      <w:pPr>
        <w:pStyle w:val="Aufzhlung1"/>
        <w:numPr>
          <w:ilvl w:val="0"/>
          <w:numId w:val="3"/>
        </w:numPr>
        <w:spacing w:after="0"/>
        <w:ind w:left="1077" w:hanging="357"/>
      </w:pPr>
      <w:r w:rsidRPr="00244284">
        <w:t>"Innovation im Zugang zur Zielgruppe – Beteiligung"</w:t>
      </w:r>
    </w:p>
    <w:p w14:paraId="60C927DD" w14:textId="77777777" w:rsidR="00D423E6" w:rsidRPr="00244284" w:rsidRDefault="00D423E6" w:rsidP="00D423E6">
      <w:pPr>
        <w:pStyle w:val="Aufzhlung1"/>
        <w:numPr>
          <w:ilvl w:val="0"/>
          <w:numId w:val="3"/>
        </w:numPr>
        <w:spacing w:after="0"/>
        <w:ind w:left="1077" w:hanging="357"/>
      </w:pPr>
      <w:r w:rsidRPr="00244284">
        <w:t>"Innovation in der Umsetzung – Wirksamkeit"</w:t>
      </w:r>
    </w:p>
    <w:p w14:paraId="200B4285" w14:textId="77777777" w:rsidR="00D423E6" w:rsidRPr="00244284" w:rsidRDefault="00D423E6" w:rsidP="00D423E6">
      <w:pPr>
        <w:pStyle w:val="Aufzhlung1"/>
        <w:numPr>
          <w:ilvl w:val="0"/>
          <w:numId w:val="3"/>
        </w:numPr>
        <w:spacing w:after="0"/>
        <w:ind w:left="1077" w:hanging="357"/>
      </w:pPr>
      <w:r w:rsidRPr="00244284">
        <w:t>"Innovation in der Außenwirkung – Beispielwirkung"</w:t>
      </w:r>
    </w:p>
    <w:p w14:paraId="6B03BE1B" w14:textId="536CC66E" w:rsidR="00D423E6" w:rsidRPr="00244284" w:rsidRDefault="00D423E6" w:rsidP="00E01976">
      <w:pPr>
        <w:pStyle w:val="bodytext"/>
        <w:spacing w:before="360"/>
        <w:rPr>
          <w:lang w:eastAsia="en-US"/>
        </w:rPr>
      </w:pPr>
      <w:r>
        <w:lastRenderedPageBreak/>
        <w:t>Auch wird in diesem Jahr wieder d</w:t>
      </w:r>
      <w:r w:rsidRPr="00244284">
        <w:t>er „</w:t>
      </w:r>
      <w:r w:rsidRPr="00244284">
        <w:rPr>
          <w:b/>
        </w:rPr>
        <w:t>SozialMarie Publikumspreis</w:t>
      </w:r>
      <w:r>
        <w:rPr>
          <w:b/>
        </w:rPr>
        <w:t xml:space="preserve"> (</w:t>
      </w:r>
      <w:r w:rsidRPr="00E359CB">
        <w:rPr>
          <w:b/>
          <w:bCs/>
        </w:rPr>
        <w:t>Audience Award)</w:t>
      </w:r>
      <w:r w:rsidRPr="00244284">
        <w:t xml:space="preserve">“ vergeben. Unter </w:t>
      </w:r>
      <w:r w:rsidR="00E359CB">
        <w:t>allen</w:t>
      </w:r>
      <w:r w:rsidRPr="00244284">
        <w:t xml:space="preserve"> </w:t>
      </w:r>
      <w:r>
        <w:t>nominierten</w:t>
      </w:r>
      <w:r w:rsidRPr="00244284">
        <w:t xml:space="preserve"> Projekten können </w:t>
      </w:r>
      <w:r>
        <w:t>im</w:t>
      </w:r>
      <w:r w:rsidRPr="00244284">
        <w:t xml:space="preserve"> </w:t>
      </w:r>
      <w:r>
        <w:t>April</w:t>
      </w:r>
      <w:r w:rsidRPr="00244284">
        <w:t xml:space="preserve"> 20</w:t>
      </w:r>
      <w:r>
        <w:t>21</w:t>
      </w:r>
      <w:r w:rsidRPr="00244284">
        <w:t xml:space="preserve"> die BesucherInnen der Homepage </w:t>
      </w:r>
      <w:hyperlink r:id="rId9" w:history="1">
        <w:r w:rsidRPr="00244284">
          <w:rPr>
            <w:rStyle w:val="Hyperlink"/>
            <w:lang w:val="de-AT"/>
          </w:rPr>
          <w:t>www.sozialmarie.org</w:t>
        </w:r>
      </w:hyperlink>
      <w:r>
        <w:t xml:space="preserve"> den </w:t>
      </w:r>
      <w:r w:rsidRPr="00244284">
        <w:t>persönlichen FavoritI</w:t>
      </w:r>
      <w:r w:rsidRPr="00244284">
        <w:rPr>
          <w:lang w:eastAsia="de-DE"/>
        </w:rPr>
        <w:t>nnen die Stimme geben.</w:t>
      </w:r>
      <w:r>
        <w:rPr>
          <w:lang w:eastAsia="de-DE"/>
        </w:rPr>
        <w:t xml:space="preserve"> Der Publikumspreis wird ausschließlich durch das Publikumsvoting ermittelt. Als Siegerprämie gibt es € 1.000 </w:t>
      </w:r>
      <w:r>
        <w:t>finanzielle Unterstützung für Bildungszwecke.</w:t>
      </w:r>
    </w:p>
    <w:p w14:paraId="09A11131" w14:textId="0296A16A" w:rsidR="00D423E6" w:rsidRPr="00244284" w:rsidRDefault="00D423E6" w:rsidP="00E01976">
      <w:pPr>
        <w:pStyle w:val="bodytext"/>
        <w:spacing w:before="360" w:after="60"/>
        <w:rPr>
          <w:lang w:val="de-AT"/>
        </w:rPr>
      </w:pPr>
      <w:r w:rsidRPr="00244284">
        <w:rPr>
          <w:lang w:val="de-AT"/>
        </w:rPr>
        <w:t xml:space="preserve">Alle Siegerprojekte </w:t>
      </w:r>
      <w:r>
        <w:rPr>
          <w:lang w:val="de-AT"/>
        </w:rPr>
        <w:t xml:space="preserve">der Jurywertung </w:t>
      </w:r>
      <w:r w:rsidRPr="00244284">
        <w:rPr>
          <w:lang w:val="de-AT"/>
        </w:rPr>
        <w:t xml:space="preserve">– es </w:t>
      </w:r>
      <w:r>
        <w:rPr>
          <w:lang w:val="de-AT"/>
        </w:rPr>
        <w:t>gibt</w:t>
      </w:r>
      <w:r w:rsidRPr="00244284">
        <w:rPr>
          <w:lang w:val="de-AT"/>
        </w:rPr>
        <w:t xml:space="preserve"> ins</w:t>
      </w:r>
      <w:r>
        <w:rPr>
          <w:lang w:val="de-AT"/>
        </w:rPr>
        <w:t>gesamt 15 Preise im Wert von € 54</w:t>
      </w:r>
      <w:r w:rsidRPr="00244284">
        <w:rPr>
          <w:lang w:val="de-AT"/>
        </w:rPr>
        <w:t xml:space="preserve">.000 </w:t>
      </w:r>
      <w:r w:rsidR="00BF6A06">
        <w:rPr>
          <w:lang w:val="de-AT"/>
        </w:rPr>
        <w:t xml:space="preserve">– </w:t>
      </w:r>
      <w:r w:rsidRPr="00244284">
        <w:rPr>
          <w:lang w:val="de-AT"/>
        </w:rPr>
        <w:t>werden am 1. Mai 20</w:t>
      </w:r>
      <w:r>
        <w:rPr>
          <w:lang w:val="de-AT"/>
        </w:rPr>
        <w:t>2</w:t>
      </w:r>
      <w:r w:rsidR="00BF6A06">
        <w:rPr>
          <w:lang w:val="de-AT"/>
        </w:rPr>
        <w:t>1</w:t>
      </w:r>
      <w:r>
        <w:rPr>
          <w:lang w:val="de-AT"/>
        </w:rPr>
        <w:t xml:space="preserve"> </w:t>
      </w:r>
      <w:r w:rsidRPr="00244284">
        <w:rPr>
          <w:lang w:val="de-AT"/>
        </w:rPr>
        <w:t xml:space="preserve">im Rahmen einer öffentlichen Veranstaltung bekannt gegeben. Das Siegerprojekt erhält € 15.000, für den zweiten Platz werden € 10.000 und für den dritten Platz € 5.000 vergeben. Die 12 weiteren Platzierungen erhalten je € </w:t>
      </w:r>
      <w:r>
        <w:rPr>
          <w:lang w:val="de-AT"/>
        </w:rPr>
        <w:t>2</w:t>
      </w:r>
      <w:r w:rsidRPr="00244284">
        <w:rPr>
          <w:lang w:val="de-AT"/>
        </w:rPr>
        <w:t>.000,- als Prämie.</w:t>
      </w:r>
    </w:p>
    <w:p w14:paraId="031D3030" w14:textId="77777777" w:rsidR="00D423E6" w:rsidRPr="005C047A" w:rsidRDefault="00D423E6" w:rsidP="00D423E6">
      <w:pPr>
        <w:pStyle w:val="bodytext"/>
        <w:spacing w:before="240" w:after="240"/>
        <w:rPr>
          <w:b/>
          <w:lang w:val="de-AT"/>
        </w:rPr>
      </w:pPr>
      <w:r w:rsidRPr="005C047A">
        <w:rPr>
          <w:b/>
          <w:lang w:val="de-AT"/>
        </w:rPr>
        <w:t>Einsendeschluss ist am</w:t>
      </w:r>
      <w:r>
        <w:rPr>
          <w:b/>
          <w:lang w:val="de-AT"/>
        </w:rPr>
        <w:t xml:space="preserve"> Dienstag,</w:t>
      </w:r>
      <w:r w:rsidRPr="005C047A">
        <w:rPr>
          <w:b/>
          <w:lang w:val="de-AT"/>
        </w:rPr>
        <w:t xml:space="preserve"> </w:t>
      </w:r>
      <w:r>
        <w:rPr>
          <w:b/>
          <w:lang w:val="de-AT"/>
        </w:rPr>
        <w:t>19</w:t>
      </w:r>
      <w:r w:rsidRPr="005C047A">
        <w:rPr>
          <w:b/>
          <w:lang w:val="de-AT"/>
        </w:rPr>
        <w:t>. Jänner 20</w:t>
      </w:r>
      <w:r>
        <w:rPr>
          <w:b/>
          <w:lang w:val="de-AT"/>
        </w:rPr>
        <w:t>21</w:t>
      </w:r>
      <w:r w:rsidRPr="005C047A">
        <w:rPr>
          <w:b/>
          <w:lang w:val="de-AT"/>
        </w:rPr>
        <w:t>.</w:t>
      </w:r>
    </w:p>
    <w:p w14:paraId="11CE5B6F" w14:textId="77777777" w:rsidR="00D423E6" w:rsidRPr="00244284" w:rsidRDefault="00D423E6" w:rsidP="00D423E6">
      <w:pPr>
        <w:pStyle w:val="HTMLAdresse"/>
        <w:spacing w:before="240" w:after="240"/>
        <w:rPr>
          <w:rStyle w:val="Hyperlink"/>
        </w:rPr>
      </w:pPr>
      <w:r>
        <w:t xml:space="preserve">Weitere Informationen erhalten Sie unter </w:t>
      </w:r>
      <w:hyperlink r:id="rId10" w:history="1">
        <w:r w:rsidRPr="00244284">
          <w:rPr>
            <w:rStyle w:val="Hyperlink"/>
          </w:rPr>
          <w:t>www.sozialmarie.org</w:t>
        </w:r>
      </w:hyperlink>
    </w:p>
    <w:p w14:paraId="7DE24AA0" w14:textId="77777777" w:rsidR="00D316B8" w:rsidRDefault="00D423E6" w:rsidP="00D423E6">
      <w:pPr>
        <w:pStyle w:val="kontakttext"/>
        <w:spacing w:after="0"/>
      </w:pPr>
      <w:r w:rsidRPr="00244284">
        <w:rPr>
          <w:lang w:val="de-AT"/>
        </w:rPr>
        <w:t>Kontakt</w:t>
      </w:r>
      <w:r w:rsidRPr="00244284">
        <w:rPr>
          <w:lang w:val="de-AT"/>
        </w:rPr>
        <w:br/>
      </w:r>
      <w:r w:rsidRPr="00D316B8">
        <w:t>SozialMarie Projektleitung: Anna Misovicz, MA</w:t>
      </w:r>
      <w:r w:rsidRPr="00D316B8">
        <w:br/>
      </w:r>
      <w:r>
        <w:t>Telefon: 01 587 71 81</w:t>
      </w:r>
      <w:r>
        <w:br/>
        <w:t>Mobil: 0 660 8575 196</w:t>
      </w:r>
    </w:p>
    <w:p w14:paraId="34967B6F" w14:textId="6D55D8E1" w:rsidR="00D423E6" w:rsidRPr="00D316B8" w:rsidRDefault="00D423E6" w:rsidP="00D316B8">
      <w:pPr>
        <w:pStyle w:val="kontakttext"/>
        <w:spacing w:before="0" w:after="0"/>
        <w:rPr>
          <w:rStyle w:val="E-Mail-SignaturZchn1"/>
        </w:rPr>
      </w:pPr>
      <w:r w:rsidRPr="00D316B8">
        <w:rPr>
          <w:rStyle w:val="E-Mail-SignaturZchn1"/>
        </w:rPr>
        <w:t xml:space="preserve">E-Mail: </w:t>
      </w:r>
      <w:hyperlink r:id="rId11" w:history="1">
        <w:r w:rsidRPr="00D316B8">
          <w:rPr>
            <w:rStyle w:val="E-Mail-SignaturZchn1"/>
          </w:rPr>
          <w:t>anna.misovicz@sozialmarie.org</w:t>
        </w:r>
      </w:hyperlink>
      <w:r w:rsidRPr="00D316B8">
        <w:rPr>
          <w:rStyle w:val="E-Mail-SignaturZchn1"/>
        </w:rPr>
        <w:t xml:space="preserve"> </w:t>
      </w:r>
    </w:p>
    <w:p w14:paraId="0C0A0E18" w14:textId="77777777" w:rsidR="00D423E6" w:rsidRDefault="00D423E6" w:rsidP="00D423E6">
      <w:pPr>
        <w:pStyle w:val="E-Mail-Signatur"/>
        <w:rPr>
          <w:rStyle w:val="Hyperlink"/>
        </w:rPr>
      </w:pPr>
      <w:r>
        <w:t xml:space="preserve">E-Mail: </w:t>
      </w:r>
      <w:hyperlink r:id="rId12" w:history="1">
        <w:r w:rsidRPr="00FA72B6">
          <w:rPr>
            <w:rStyle w:val="Hyperlink"/>
          </w:rPr>
          <w:t>sozialmarie@sozialmarie.org</w:t>
        </w:r>
      </w:hyperlink>
    </w:p>
    <w:p w14:paraId="78CB6E1B" w14:textId="77777777" w:rsidR="00D423E6" w:rsidRDefault="00D423E6" w:rsidP="00D423E6">
      <w:pPr>
        <w:pStyle w:val="HTMLAdresse"/>
        <w:rPr>
          <w:color w:val="000000"/>
        </w:rPr>
      </w:pPr>
      <w:r>
        <w:rPr>
          <w:color w:val="000000"/>
        </w:rPr>
        <w:t>Internet</w:t>
      </w:r>
      <w:r w:rsidRPr="00244284">
        <w:rPr>
          <w:color w:val="000000"/>
        </w:rPr>
        <w:t xml:space="preserve">: </w:t>
      </w:r>
      <w:hyperlink r:id="rId13" w:history="1">
        <w:r w:rsidRPr="00244284">
          <w:rPr>
            <w:rStyle w:val="Hyperlink"/>
          </w:rPr>
          <w:t>www.sozialmarie.org</w:t>
        </w:r>
      </w:hyperlink>
      <w:r w:rsidRPr="00244284">
        <w:rPr>
          <w:color w:val="000000"/>
        </w:rPr>
        <w:t xml:space="preserve"> </w:t>
      </w:r>
    </w:p>
    <w:p w14:paraId="2F4BF546" w14:textId="77777777" w:rsidR="00D423E6" w:rsidRPr="00244284" w:rsidRDefault="00A77680" w:rsidP="00D423E6">
      <w:pPr>
        <w:pStyle w:val="bodytext"/>
        <w:spacing w:before="0"/>
        <w:rPr>
          <w:color w:val="000000"/>
        </w:rPr>
      </w:pPr>
      <w:hyperlink r:id="rId14" w:tgtFrame="_blank" w:history="1">
        <w:r w:rsidR="00D423E6">
          <w:rPr>
            <w:rStyle w:val="Hyperlink"/>
          </w:rPr>
          <w:t>Facebook Österreich</w:t>
        </w:r>
      </w:hyperlink>
    </w:p>
    <w:p w14:paraId="4C274E09" w14:textId="52A60630" w:rsidR="001E48C5" w:rsidRPr="006E2EAB" w:rsidRDefault="001E48C5" w:rsidP="00485291">
      <w:pPr>
        <w:pStyle w:val="StandardWeb"/>
        <w:spacing w:before="480" w:beforeAutospacing="0" w:after="0" w:afterAutospacing="0"/>
        <w:rPr>
          <w:rFonts w:ascii="Arial" w:hAnsi="Arial" w:cs="Arial"/>
        </w:rPr>
      </w:pPr>
      <w:r w:rsidRPr="006E2EAB">
        <w:rPr>
          <w:rFonts w:ascii="Arial" w:hAnsi="Arial" w:cs="Arial"/>
        </w:rPr>
        <w:t>Informationen entnommen aus:</w:t>
      </w:r>
    </w:p>
    <w:p w14:paraId="3F41A9EB" w14:textId="77777777" w:rsidR="00551A0E" w:rsidRPr="00551A0E" w:rsidRDefault="00A77680" w:rsidP="00551A0E">
      <w:pPr>
        <w:pStyle w:val="HTMLAdresse"/>
        <w:rPr>
          <w:rStyle w:val="Hyperlink"/>
          <w:sz w:val="20"/>
          <w:szCs w:val="20"/>
        </w:rPr>
      </w:pPr>
      <w:hyperlink r:id="rId15" w:tgtFrame="_blank" w:history="1">
        <w:r w:rsidR="00551A0E" w:rsidRPr="00551A0E">
          <w:rPr>
            <w:rStyle w:val="Hyperlink"/>
            <w:sz w:val="20"/>
            <w:szCs w:val="20"/>
          </w:rPr>
          <w:t>www.sozialmarie.org/de/ausschreibung</w:t>
        </w:r>
      </w:hyperlink>
    </w:p>
    <w:p w14:paraId="7C953BBA" w14:textId="77777777" w:rsidR="00551A0E" w:rsidRPr="00551A0E" w:rsidRDefault="00A77680" w:rsidP="00FB7277">
      <w:pPr>
        <w:pStyle w:val="HTMLAdresse"/>
        <w:rPr>
          <w:rStyle w:val="Hyperlink"/>
          <w:sz w:val="20"/>
          <w:szCs w:val="20"/>
        </w:rPr>
      </w:pPr>
      <w:hyperlink r:id="rId16" w:history="1">
        <w:r w:rsidR="00551A0E" w:rsidRPr="00551A0E">
          <w:rPr>
            <w:rStyle w:val="Hyperlink"/>
            <w:sz w:val="20"/>
            <w:szCs w:val="20"/>
          </w:rPr>
          <w:t>https://www.behindertenarbeit.at/85087/ausschreibung-sozialmarie-2021/</w:t>
        </w:r>
      </w:hyperlink>
      <w:r w:rsidR="00551A0E" w:rsidRPr="00551A0E">
        <w:rPr>
          <w:rStyle w:val="Hyperlink"/>
          <w:sz w:val="20"/>
          <w:szCs w:val="20"/>
        </w:rPr>
        <w:t xml:space="preserve"> </w:t>
      </w:r>
    </w:p>
    <w:p w14:paraId="3F96D945" w14:textId="16D23CDC" w:rsidR="009265EF" w:rsidRPr="006E2EAB" w:rsidRDefault="00C1640A" w:rsidP="009265EF">
      <w:pPr>
        <w:pStyle w:val="berschrift1"/>
      </w:pPr>
      <w:bookmarkStart w:id="3" w:name="_Toc57714485"/>
      <w:bookmarkStart w:id="4" w:name="__RefHeading__52_1881221439"/>
      <w:bookmarkStart w:id="5" w:name="__RefHeading__20537_1835446086"/>
      <w:bookmarkStart w:id="6" w:name="__RefHeading__433_1835446086"/>
      <w:bookmarkStart w:id="7" w:name="__RefHeading__2327_1258850311"/>
      <w:bookmarkStart w:id="8" w:name="a1"/>
      <w:bookmarkStart w:id="9" w:name="__RefHeading__54_1881221439"/>
      <w:bookmarkStart w:id="10" w:name="__RefHeading__20539_1835446086"/>
      <w:bookmarkStart w:id="11" w:name="__RefHeading__9_1835446086"/>
      <w:r>
        <w:t>2</w:t>
      </w:r>
      <w:r w:rsidR="009265EF" w:rsidRPr="006E2EAB">
        <w:t xml:space="preserve">. </w:t>
      </w:r>
      <w:r w:rsidR="00E36357" w:rsidRPr="00E36357">
        <w:t>Evaluierung (Endbericht) des Nationalen Aktionsplans Behinderung (NAP) für die Periode 2012 – 2020</w:t>
      </w:r>
      <w:r w:rsidR="00E36357">
        <w:t xml:space="preserve"> veröffentlicht</w:t>
      </w:r>
      <w:bookmarkEnd w:id="3"/>
      <w:r w:rsidR="00E36357">
        <w:t xml:space="preserve"> </w:t>
      </w:r>
    </w:p>
    <w:p w14:paraId="73C30799" w14:textId="3C8C1B89" w:rsidR="00D423E6" w:rsidRPr="00A34E3E" w:rsidRDefault="00D423E6" w:rsidP="00D316B8">
      <w:pPr>
        <w:pStyle w:val="bodytext"/>
        <w:rPr>
          <w:rFonts w:eastAsia="Arial"/>
          <w:color w:val="000000"/>
        </w:rPr>
      </w:pPr>
      <w:r>
        <w:t>Österreich hat die UN-Behindertenrechtskonv</w:t>
      </w:r>
      <w:r w:rsidR="00A34E3E">
        <w:t>e</w:t>
      </w:r>
      <w:r>
        <w:t>ntion unterzeichnet (2007), ratifiziert (2008) und schließlich in die nationale Gesetzgebung einfließen lassen</w:t>
      </w:r>
      <w:r w:rsidRPr="00A05989">
        <w:t xml:space="preserve"> </w:t>
      </w:r>
      <w:r>
        <w:t xml:space="preserve">bzw. umgesetzt. </w:t>
      </w:r>
      <w:r w:rsidR="00A34E3E">
        <w:br/>
      </w:r>
      <w:r>
        <w:rPr>
          <w:rFonts w:eastAsia="Arial"/>
          <w:color w:val="000000"/>
        </w:rPr>
        <w:t>Wie in der UN-Behindertenrechtskonvention vorgesehen, formulierte Österreich den ersten Staatenbericht im Oktober 2010, worin die Erstellung eines nationalen Aktionsplans (NAP) bekannt gegeben wurde.</w:t>
      </w:r>
      <w:r w:rsidR="00677EBC">
        <w:rPr>
          <w:rFonts w:eastAsia="Arial"/>
          <w:color w:val="000000"/>
        </w:rPr>
        <w:t xml:space="preserve"> </w:t>
      </w:r>
      <w:r>
        <w:rPr>
          <w:rFonts w:eastAsia="Arial"/>
          <w:color w:val="000000"/>
        </w:rPr>
        <w:t xml:space="preserve">Die Österreichische Bundesregierung beschloss </w:t>
      </w:r>
      <w:r w:rsidR="00A34E3E">
        <w:rPr>
          <w:rFonts w:eastAsia="Arial"/>
          <w:color w:val="000000"/>
        </w:rPr>
        <w:t xml:space="preserve">daraufhin </w:t>
      </w:r>
      <w:r>
        <w:rPr>
          <w:rFonts w:eastAsia="Arial"/>
          <w:color w:val="000000"/>
        </w:rPr>
        <w:t>am 24. Juli 2012 den neuen „</w:t>
      </w:r>
      <w:r>
        <w:rPr>
          <w:rFonts w:eastAsia="Arial"/>
          <w:b/>
          <w:bCs/>
          <w:color w:val="000000"/>
        </w:rPr>
        <w:t xml:space="preserve">Nationalen Aktionsplan </w:t>
      </w:r>
      <w:r w:rsidRPr="00A34E3E">
        <w:rPr>
          <w:rFonts w:eastAsia="Arial"/>
          <w:b/>
          <w:bCs/>
          <w:color w:val="000000"/>
        </w:rPr>
        <w:t>Behinderung (NAP)</w:t>
      </w:r>
      <w:r w:rsidRPr="00A34E3E">
        <w:rPr>
          <w:rFonts w:eastAsia="Arial"/>
          <w:color w:val="000000"/>
        </w:rPr>
        <w:t xml:space="preserve">“. Er beinhaltet auf über 100 Seiten beabsichtigte 250 Maßnahmen zur Umsetzung für die Jahre 2012 bis 2020. </w:t>
      </w:r>
    </w:p>
    <w:p w14:paraId="1C076827" w14:textId="77777777" w:rsidR="00D423E6" w:rsidRPr="00A34E3E" w:rsidRDefault="00D423E6" w:rsidP="00D316B8">
      <w:pPr>
        <w:pStyle w:val="bodytext"/>
        <w:rPr>
          <w:b/>
          <w:bCs/>
        </w:rPr>
      </w:pPr>
      <w:r w:rsidRPr="00A34E3E">
        <w:rPr>
          <w:rFonts w:eastAsia="Arial"/>
          <w:color w:val="000000"/>
        </w:rPr>
        <w:t xml:space="preserve">Nach einer </w:t>
      </w:r>
      <w:hyperlink r:id="rId17" w:history="1">
        <w:r w:rsidRPr="00A34E3E">
          <w:rPr>
            <w:rStyle w:val="Hyperlink"/>
            <w:rFonts w:eastAsia="Arial"/>
          </w:rPr>
          <w:t>NAP-Zwischenbilanz 2012-2015</w:t>
        </w:r>
      </w:hyperlink>
      <w:r w:rsidRPr="00A34E3E">
        <w:rPr>
          <w:rFonts w:eastAsia="Arial"/>
          <w:color w:val="000000"/>
        </w:rPr>
        <w:t xml:space="preserve"> wurde nun die </w:t>
      </w:r>
      <w:r w:rsidRPr="00A34E3E">
        <w:rPr>
          <w:b/>
          <w:bCs/>
        </w:rPr>
        <w:t xml:space="preserve">Evaluierung (Endbericht) des Nationalen Aktionsplans Behinderung (NAP) für die Periode 2012 – 2020 </w:t>
      </w:r>
      <w:r w:rsidRPr="00A34E3E">
        <w:t>veröffentlicht.</w:t>
      </w:r>
      <w:r w:rsidRPr="00A34E3E">
        <w:rPr>
          <w:b/>
          <w:bCs/>
        </w:rPr>
        <w:t xml:space="preserve"> </w:t>
      </w:r>
    </w:p>
    <w:p w14:paraId="6333657A" w14:textId="391E5CD0" w:rsidR="00D423E6" w:rsidRPr="00D316B8" w:rsidRDefault="00A34E3E" w:rsidP="00D316B8">
      <w:pPr>
        <w:pStyle w:val="bodytext"/>
      </w:pPr>
      <w:r w:rsidRPr="00D316B8">
        <w:rPr>
          <w:rStyle w:val="bodytextZchn"/>
        </w:rPr>
        <w:t>Die Universität Wien hat unter der Leitung von Prof. Gottfried Biewer</w:t>
      </w:r>
      <w:r w:rsidRPr="00D316B8">
        <w:rPr>
          <w:rStyle w:val="Fett"/>
          <w:b w:val="0"/>
          <w:bCs w:val="0"/>
        </w:rPr>
        <w:t xml:space="preserve"> die Erstellung des Berichts übernommen.</w:t>
      </w:r>
      <w:r w:rsidR="00D423E6" w:rsidRPr="00D316B8">
        <w:t xml:space="preserve"> „</w:t>
      </w:r>
      <w:r w:rsidR="00D423E6" w:rsidRPr="00BF6A06">
        <w:rPr>
          <w:i/>
        </w:rPr>
        <w:t xml:space="preserve">Die Evaluierung basiert auf einer umfassenden </w:t>
      </w:r>
      <w:r w:rsidR="00D423E6" w:rsidRPr="00BF6A06">
        <w:rPr>
          <w:i/>
        </w:rPr>
        <w:lastRenderedPageBreak/>
        <w:t>Dokumentenanalyse und leitfadengestützten Interviews mit 72 Expertinnen und Experten aus der Zivilgesellschaft, der Interessensvertretung und der Selbstvertretung, der Wissenschaft und dem Monitoringausschuss, den Sozialpartnern, der Sozialversicherung sowie der Bundes- und Landesverwaltung</w:t>
      </w:r>
      <w:r w:rsidR="00D423E6" w:rsidRPr="00D316B8">
        <w:t>.“</w:t>
      </w:r>
    </w:p>
    <w:p w14:paraId="45C8D3D5" w14:textId="6838BDFF" w:rsidR="00D423E6" w:rsidRPr="00D316B8" w:rsidRDefault="00D423E6" w:rsidP="00D316B8">
      <w:pPr>
        <w:pStyle w:val="bodytext"/>
      </w:pPr>
      <w:r w:rsidRPr="00D316B8">
        <w:t>Der 762 Seiten umfassende Endbericht listet detailliert die Ergebnisse der Erhebung auf. Die gewonnenen Erkenntnisse fließen in die Erstellung des neuen Aktionsplanes Behinderung 2022-2030 ein.</w:t>
      </w:r>
      <w:r w:rsidR="00A34E3E" w:rsidRPr="00D316B8">
        <w:br/>
      </w:r>
      <w:r w:rsidRPr="00D316B8">
        <w:t>„</w:t>
      </w:r>
      <w:r w:rsidRPr="00BF6A06">
        <w:rPr>
          <w:i/>
        </w:rPr>
        <w:t xml:space="preserve">Der Endbericht listet weiters eine Reihe von strukturellen Empfehlungen </w:t>
      </w:r>
      <w:r w:rsidRPr="00BF6A06">
        <w:t>[Anmerkung: 27 Empfehlungen]</w:t>
      </w:r>
      <w:r w:rsidRPr="00BF6A06">
        <w:rPr>
          <w:i/>
        </w:rPr>
        <w:t xml:space="preserve"> für die Erstellung und die Umsetzung des künftigen NAP Behinderung sowie inhaltliche Empfehlungen zu den Themenbereichen Behindertenpolitik, Diskriminierungsschutz, Barrierefreiheit, Bildung, Beschäftigung, selbstbestimmtes Leben, Gesundheit und Rehabilitation sowie Bewusstseinsbildung und Information auf. Aus aktuellem Anlass sind auch spezifische Empfehlungen im Zusammenhang mit der COVID-19-Pandemie enthalten</w:t>
      </w:r>
      <w:r w:rsidRPr="00D316B8">
        <w:t>.“</w:t>
      </w:r>
    </w:p>
    <w:p w14:paraId="44737C67" w14:textId="0D8C6DF8" w:rsidR="00D423E6" w:rsidRPr="00D316B8" w:rsidRDefault="00D423E6" w:rsidP="00D316B8">
      <w:pPr>
        <w:pStyle w:val="bodytext"/>
        <w:spacing w:before="360" w:after="0"/>
      </w:pPr>
      <w:r w:rsidRPr="00D316B8">
        <w:t xml:space="preserve">Die folgenden Punkte sind Empfehlungen für den neuen Aktionsplan. Gleichzeitig stellen sie damit </w:t>
      </w:r>
      <w:r w:rsidR="00BF6A06">
        <w:t xml:space="preserve">aber </w:t>
      </w:r>
      <w:r w:rsidRPr="00D316B8">
        <w:t>auch die Kritikpunkte</w:t>
      </w:r>
      <w:r w:rsidR="00BF6A06">
        <w:t xml:space="preserve"> dar</w:t>
      </w:r>
      <w:r w:rsidRPr="00D316B8">
        <w:t xml:space="preserve"> bzw. listen </w:t>
      </w:r>
      <w:r w:rsidR="00A34E3E" w:rsidRPr="00D316B8">
        <w:t>entsprechendes</w:t>
      </w:r>
      <w:r w:rsidRPr="00D316B8">
        <w:t xml:space="preserve"> Verbesserungspotential auf</w:t>
      </w:r>
      <w:r w:rsidR="00D316B8">
        <w:t>:</w:t>
      </w:r>
    </w:p>
    <w:p w14:paraId="1D785615" w14:textId="77777777" w:rsidR="00D423E6" w:rsidRDefault="00D423E6" w:rsidP="00D316B8">
      <w:pPr>
        <w:pStyle w:val="Aufzhlung1"/>
        <w:numPr>
          <w:ilvl w:val="0"/>
          <w:numId w:val="7"/>
        </w:numPr>
        <w:spacing w:after="0"/>
        <w:ind w:left="714" w:hanging="357"/>
      </w:pPr>
      <w:r>
        <w:t>Initiierung eines politischen Willensbildungsprozesses und politische Verankerung des NAP Behinderung 2022–2030</w:t>
      </w:r>
    </w:p>
    <w:p w14:paraId="2C8B353A" w14:textId="77777777" w:rsidR="00D423E6" w:rsidRPr="00001D30" w:rsidRDefault="00D423E6" w:rsidP="00D316B8">
      <w:pPr>
        <w:pStyle w:val="Aufzhlung1"/>
        <w:numPr>
          <w:ilvl w:val="0"/>
          <w:numId w:val="7"/>
        </w:numPr>
        <w:spacing w:after="0"/>
        <w:ind w:left="714" w:hanging="357"/>
      </w:pPr>
      <w:r>
        <w:t>Professionelle Prozesssteuerung im Prozess der Erstellung des NAP Behinderung 2022–2030</w:t>
      </w:r>
    </w:p>
    <w:p w14:paraId="7385C47D" w14:textId="77777777" w:rsidR="00D423E6" w:rsidRPr="00001D30" w:rsidRDefault="00D423E6" w:rsidP="00D316B8">
      <w:pPr>
        <w:pStyle w:val="Aufzhlung1"/>
        <w:numPr>
          <w:ilvl w:val="0"/>
          <w:numId w:val="7"/>
        </w:numPr>
        <w:spacing w:after="0"/>
        <w:ind w:left="714" w:hanging="357"/>
      </w:pPr>
      <w:r>
        <w:t>Erstellung und Umsetzung des NAP Behinderung 2022–2030 in einem partizipativen Prozess</w:t>
      </w:r>
    </w:p>
    <w:p w14:paraId="6DCFE81E" w14:textId="77777777" w:rsidR="00D423E6" w:rsidRPr="00001D30" w:rsidRDefault="00D423E6" w:rsidP="00D316B8">
      <w:pPr>
        <w:pStyle w:val="Aufzhlung1"/>
        <w:numPr>
          <w:ilvl w:val="0"/>
          <w:numId w:val="7"/>
        </w:numPr>
        <w:spacing w:after="0"/>
        <w:ind w:left="714" w:hanging="357"/>
      </w:pPr>
      <w:r>
        <w:t>Einbindung der Länder</w:t>
      </w:r>
    </w:p>
    <w:p w14:paraId="5C08B8B7" w14:textId="77777777" w:rsidR="00D423E6" w:rsidRPr="00001D30" w:rsidRDefault="00D423E6" w:rsidP="00D316B8">
      <w:pPr>
        <w:pStyle w:val="Aufzhlung1"/>
        <w:numPr>
          <w:ilvl w:val="0"/>
          <w:numId w:val="7"/>
        </w:numPr>
        <w:spacing w:after="0"/>
        <w:ind w:left="714" w:hanging="357"/>
      </w:pPr>
      <w:r>
        <w:t>Budgetierung und Finanzierung der Maßnahmen</w:t>
      </w:r>
    </w:p>
    <w:p w14:paraId="55A31B06" w14:textId="77777777" w:rsidR="00D423E6" w:rsidRPr="00001D30" w:rsidRDefault="00D423E6" w:rsidP="00D316B8">
      <w:pPr>
        <w:pStyle w:val="Aufzhlung1"/>
        <w:numPr>
          <w:ilvl w:val="0"/>
          <w:numId w:val="7"/>
        </w:numPr>
        <w:spacing w:after="0"/>
        <w:ind w:left="714" w:hanging="357"/>
      </w:pPr>
      <w:r>
        <w:t>NAP Behinderung 2022–2030 als Instrument zur Umsetzung der UN-BRK</w:t>
      </w:r>
    </w:p>
    <w:p w14:paraId="6D508726" w14:textId="77777777" w:rsidR="00D423E6" w:rsidRPr="00001D30" w:rsidRDefault="00D423E6" w:rsidP="00D316B8">
      <w:pPr>
        <w:pStyle w:val="Aufzhlung1"/>
        <w:numPr>
          <w:ilvl w:val="0"/>
          <w:numId w:val="7"/>
        </w:numPr>
        <w:spacing w:after="0"/>
        <w:ind w:left="714" w:hanging="357"/>
      </w:pPr>
      <w:r>
        <w:t>Struktur und Aufbau des NAP Behinderung 2022–2030</w:t>
      </w:r>
    </w:p>
    <w:p w14:paraId="455DB211" w14:textId="77777777" w:rsidR="00D423E6" w:rsidRPr="00001D30" w:rsidRDefault="00D423E6" w:rsidP="00D316B8">
      <w:pPr>
        <w:pStyle w:val="Aufzhlung1"/>
        <w:numPr>
          <w:ilvl w:val="0"/>
          <w:numId w:val="7"/>
        </w:numPr>
        <w:spacing w:after="0"/>
        <w:ind w:left="714" w:hanging="357"/>
      </w:pPr>
      <w:r>
        <w:t>Daten, Statistiken, Indikatoren und Erfolgsmessung</w:t>
      </w:r>
    </w:p>
    <w:p w14:paraId="36851A5B" w14:textId="77777777" w:rsidR="00D423E6" w:rsidRPr="00001D30" w:rsidRDefault="00D423E6" w:rsidP="00D316B8">
      <w:pPr>
        <w:pStyle w:val="Aufzhlung1"/>
        <w:numPr>
          <w:ilvl w:val="0"/>
          <w:numId w:val="7"/>
        </w:numPr>
        <w:spacing w:after="0"/>
        <w:ind w:left="714" w:hanging="357"/>
      </w:pPr>
      <w:r>
        <w:t>Monitoring, Überwachung und Evaluierung des NAP Behinderung 2022–2030</w:t>
      </w:r>
    </w:p>
    <w:p w14:paraId="2B50E948" w14:textId="77777777" w:rsidR="00D423E6" w:rsidRDefault="00D423E6" w:rsidP="00D316B8">
      <w:pPr>
        <w:pStyle w:val="Aufzhlung1"/>
        <w:numPr>
          <w:ilvl w:val="0"/>
          <w:numId w:val="7"/>
        </w:numPr>
        <w:spacing w:after="0"/>
        <w:ind w:left="714" w:hanging="357"/>
      </w:pPr>
      <w:r>
        <w:t>Funktionen und Struktur einer Begleitgruppe im NAP Behinderung 2022–2030</w:t>
      </w:r>
    </w:p>
    <w:p w14:paraId="5A1228ED" w14:textId="25773B2F" w:rsidR="00D423E6" w:rsidRPr="00D316B8" w:rsidRDefault="00D423E6" w:rsidP="00D316B8">
      <w:pPr>
        <w:pStyle w:val="bodytext"/>
        <w:spacing w:before="240" w:after="360"/>
      </w:pPr>
      <w:r w:rsidRPr="00D316B8">
        <w:t>Sie können de</w:t>
      </w:r>
      <w:r w:rsidR="007C0C5A">
        <w:t>m</w:t>
      </w:r>
      <w:r w:rsidRPr="00D316B8">
        <w:t xml:space="preserve"> Bericht aber auch positive Beispiele entnehmen, die in der Umsetzung des NAP 2012-2020 gelungen sind</w:t>
      </w:r>
      <w:r w:rsidR="00A34E3E" w:rsidRPr="00D316B8">
        <w:t>.</w:t>
      </w:r>
      <w:r w:rsidRPr="00D316B8">
        <w:t xml:space="preserve"> </w:t>
      </w:r>
    </w:p>
    <w:p w14:paraId="64BE7423" w14:textId="772CB73E" w:rsidR="00FB0D95" w:rsidRDefault="00D423E6" w:rsidP="00D316B8">
      <w:pPr>
        <w:pStyle w:val="HTMLAdresse"/>
      </w:pPr>
      <w:r w:rsidRPr="00D316B8">
        <w:t>Sie können d</w:t>
      </w:r>
      <w:r w:rsidR="007C0C5A">
        <w:t>ie</w:t>
      </w:r>
      <w:r w:rsidRPr="00D316B8">
        <w:t xml:space="preserve"> </w:t>
      </w:r>
      <w:r w:rsidRPr="00E01976">
        <w:rPr>
          <w:b/>
          <w:bCs/>
        </w:rPr>
        <w:t>Evaluierung (Endbericht) des Nationalen Aktionsplans Behinderung (NAP) für die Periode 2012 – 2020</w:t>
      </w:r>
      <w:r w:rsidRPr="00D316B8">
        <w:t xml:space="preserve"> </w:t>
      </w:r>
      <w:hyperlink r:id="rId18" w:history="1">
        <w:r w:rsidRPr="00D316B8">
          <w:rPr>
            <w:rStyle w:val="Hyperlink"/>
          </w:rPr>
          <w:t>hier</w:t>
        </w:r>
      </w:hyperlink>
      <w:r w:rsidRPr="00D316B8">
        <w:t xml:space="preserve"> kostenlos herunterladen.</w:t>
      </w:r>
      <w:r w:rsidR="00FB0D95">
        <w:t xml:space="preserve"> </w:t>
      </w:r>
    </w:p>
    <w:p w14:paraId="13836B6C" w14:textId="3F9225BC" w:rsidR="00FB0D95" w:rsidRDefault="00FB0D95" w:rsidP="00FB0D95">
      <w:pPr>
        <w:pStyle w:val="bodytext"/>
      </w:pPr>
      <w:r>
        <w:t>Es wird auch eine Zusammenfassung in leichter Sprache geben.</w:t>
      </w:r>
    </w:p>
    <w:p w14:paraId="17BAC923" w14:textId="77777777" w:rsidR="00D423E6" w:rsidRPr="00D423E6" w:rsidRDefault="00D423E6" w:rsidP="00D423E6">
      <w:pPr>
        <w:pStyle w:val="bodytext"/>
        <w:rPr>
          <w:lang w:val="de-AT"/>
        </w:rPr>
      </w:pPr>
    </w:p>
    <w:p w14:paraId="1919F8B9" w14:textId="77777777" w:rsidR="009265EF" w:rsidRPr="006E2EAB" w:rsidRDefault="009265EF" w:rsidP="00D423E6">
      <w:pPr>
        <w:pStyle w:val="bodytext"/>
      </w:pPr>
      <w:r w:rsidRPr="006E2EAB">
        <w:t>Informationen entnommen aus:</w:t>
      </w:r>
    </w:p>
    <w:p w14:paraId="26D8C611" w14:textId="0CDA6DA6" w:rsidR="00FB0D95" w:rsidRPr="00FB0D95" w:rsidRDefault="00A77680" w:rsidP="009265EF">
      <w:pPr>
        <w:pStyle w:val="HTMLAdresse"/>
        <w:rPr>
          <w:rStyle w:val="Hyperlink"/>
          <w:sz w:val="20"/>
          <w:szCs w:val="20"/>
        </w:rPr>
      </w:pPr>
      <w:hyperlink r:id="rId19" w:history="1">
        <w:r w:rsidR="00FB0D95" w:rsidRPr="00FB0D95">
          <w:rPr>
            <w:rStyle w:val="Hyperlink"/>
            <w:sz w:val="20"/>
            <w:szCs w:val="20"/>
          </w:rPr>
          <w:t>https://www.ots.at/presseaussendung/OTS_20201106_OTS0104/sozialministerium-evaluierung-des-nap-behinderung-20122020-veroeffentlicht</w:t>
        </w:r>
      </w:hyperlink>
    </w:p>
    <w:p w14:paraId="074CB452" w14:textId="4BEF45DF" w:rsidR="00FB0D95" w:rsidRPr="00FB0D95" w:rsidRDefault="00A77680" w:rsidP="009265EF">
      <w:pPr>
        <w:pStyle w:val="HTMLAdresse"/>
        <w:rPr>
          <w:rStyle w:val="Hyperlink"/>
          <w:sz w:val="20"/>
          <w:szCs w:val="20"/>
        </w:rPr>
      </w:pPr>
      <w:hyperlink r:id="rId20" w:history="1">
        <w:r w:rsidR="00FB0D95" w:rsidRPr="00FB0D95">
          <w:rPr>
            <w:rStyle w:val="Hyperlink"/>
            <w:sz w:val="20"/>
            <w:szCs w:val="20"/>
          </w:rPr>
          <w:t>https://www.behindertenarbeit.at/84925/evaluierung-des-nap-behinderung-2012-2020-ein-dokument-des-scheiterns/</w:t>
        </w:r>
      </w:hyperlink>
    </w:p>
    <w:p w14:paraId="1733F12C" w14:textId="67238E99" w:rsidR="00FB0D95" w:rsidRPr="00FB0D95" w:rsidRDefault="00A77680" w:rsidP="009265EF">
      <w:pPr>
        <w:pStyle w:val="HTMLAdresse"/>
        <w:rPr>
          <w:rStyle w:val="Hyperlink"/>
          <w:sz w:val="20"/>
          <w:szCs w:val="20"/>
        </w:rPr>
      </w:pPr>
      <w:hyperlink r:id="rId21" w:history="1">
        <w:r w:rsidR="00FB0D95">
          <w:rPr>
            <w:rStyle w:val="Hyperlink"/>
            <w:sz w:val="20"/>
            <w:szCs w:val="20"/>
          </w:rPr>
          <w:t>https://www.bizeps.or.at/sozialministerium-evaluierung-des-nap-behinderung-2012-2020-veroeffentlicht(...)26555</w:t>
        </w:r>
      </w:hyperlink>
    </w:p>
    <w:p w14:paraId="18233AE1" w14:textId="27654377" w:rsidR="002E579B" w:rsidRPr="002E579B" w:rsidRDefault="002E579B" w:rsidP="00001A80">
      <w:pPr>
        <w:pStyle w:val="HTMLAdresse"/>
        <w:rPr>
          <w:rStyle w:val="Hyperlink"/>
          <w:sz w:val="20"/>
          <w:szCs w:val="20"/>
        </w:rPr>
      </w:pPr>
    </w:p>
    <w:p w14:paraId="452C71C5" w14:textId="77777777" w:rsidR="003F0445" w:rsidRPr="006E2EAB" w:rsidRDefault="003F0445" w:rsidP="00D7274A">
      <w:pPr>
        <w:spacing w:before="960"/>
      </w:pPr>
      <w:bookmarkStart w:id="12" w:name="__RefHeading__435_1835446086"/>
      <w:bookmarkEnd w:id="4"/>
      <w:bookmarkEnd w:id="5"/>
      <w:bookmarkEnd w:id="6"/>
      <w:bookmarkEnd w:id="7"/>
      <w:bookmarkEnd w:id="8"/>
      <w:bookmarkEnd w:id="9"/>
      <w:bookmarkEnd w:id="10"/>
      <w:bookmarkEnd w:id="11"/>
      <w:r w:rsidRPr="006E2EAB">
        <w:lastRenderedPageBreak/>
        <w:t>F.d.I.v.: Gernot Bisail</w:t>
      </w:r>
    </w:p>
    <w:p w14:paraId="5515704D" w14:textId="77777777" w:rsidR="005700C3" w:rsidRPr="006E2EAB" w:rsidRDefault="005700C3" w:rsidP="00482BA3">
      <w:pPr>
        <w:pStyle w:val="Grafik"/>
      </w:pPr>
      <w:r w:rsidRPr="006E2EAB">
        <w:t>-----------------------------------</w:t>
      </w:r>
      <w:r w:rsidR="00482BA3" w:rsidRPr="006E2EAB">
        <w:t>-------------------------------</w:t>
      </w:r>
      <w:r w:rsidRPr="006E2EAB">
        <w:br/>
        <w:t>Anwaltschaft für Menschen mit Behinderung</w:t>
      </w:r>
      <w:r w:rsidRPr="006E2EAB">
        <w:br/>
      </w:r>
      <w:r w:rsidR="000B57D6" w:rsidRPr="006E2EAB">
        <w:t>Palais Trauttmansdorff</w:t>
      </w:r>
      <w:r w:rsidR="000B57D6" w:rsidRPr="006E2EAB">
        <w:br/>
        <w:t>Zugang: Bürgergasse 5</w:t>
      </w:r>
      <w:r w:rsidR="000B57D6" w:rsidRPr="006E2EAB">
        <w:br/>
        <w:t>8010 Graz</w:t>
      </w:r>
      <w:r w:rsidRPr="006E2EAB">
        <w:br/>
        <w:t>Telefon: 0316/877-2745</w:t>
      </w:r>
      <w:r w:rsidRPr="006E2EAB">
        <w:br/>
        <w:t>Fax: 0316/877-5505</w:t>
      </w:r>
    </w:p>
    <w:p w14:paraId="32821CBB" w14:textId="77777777" w:rsidR="005700C3" w:rsidRPr="006E2EAB" w:rsidRDefault="005700C3" w:rsidP="005700C3">
      <w:pPr>
        <w:pStyle w:val="E-Mail-Signatur"/>
        <w:rPr>
          <w:lang w:val="de-AT"/>
        </w:rPr>
      </w:pPr>
      <w:r w:rsidRPr="006E2EAB">
        <w:rPr>
          <w:lang w:val="de-AT"/>
        </w:rPr>
        <w:t xml:space="preserve">E-Mail: </w:t>
      </w:r>
      <w:hyperlink r:id="rId22" w:history="1">
        <w:r w:rsidRPr="006E2EAB">
          <w:rPr>
            <w:rStyle w:val="Hyperlink"/>
            <w:lang w:val="de-AT"/>
          </w:rPr>
          <w:t>amb@stmk.gv.at</w:t>
        </w:r>
      </w:hyperlink>
      <w:r w:rsidRPr="006E2EAB">
        <w:rPr>
          <w:lang w:val="de-AT"/>
        </w:rPr>
        <w:t xml:space="preserve"> </w:t>
      </w:r>
    </w:p>
    <w:p w14:paraId="4494F4D8" w14:textId="77777777" w:rsidR="005700C3" w:rsidRPr="006E2EAB" w:rsidRDefault="005700C3" w:rsidP="005700C3">
      <w:pPr>
        <w:pStyle w:val="HTMLAdresse"/>
        <w:spacing w:after="240"/>
      </w:pPr>
      <w:r w:rsidRPr="006E2EAB">
        <w:t xml:space="preserve">Internet: </w:t>
      </w:r>
      <w:hyperlink r:id="rId23" w:history="1">
        <w:r w:rsidRPr="006E2EAB">
          <w:rPr>
            <w:rStyle w:val="Hyperlink"/>
          </w:rPr>
          <w:t>www.behindertenanwalt.steiermark.at</w:t>
        </w:r>
      </w:hyperlink>
      <w:r w:rsidRPr="006E2EAB">
        <w:t xml:space="preserve"> </w:t>
      </w:r>
    </w:p>
    <w:p w14:paraId="2181E42D" w14:textId="77777777" w:rsidR="00510CFF" w:rsidRPr="006E2EAB" w:rsidRDefault="00577582" w:rsidP="005700C3">
      <w:pPr>
        <w:pStyle w:val="bodytext"/>
        <w:spacing w:before="960" w:after="100" w:afterAutospacing="1"/>
        <w:rPr>
          <w:lang w:val="de-AT"/>
        </w:rPr>
      </w:pPr>
      <w:r w:rsidRPr="006E2EAB">
        <w:rPr>
          <w:noProof/>
          <w:lang w:val="de-AT" w:eastAsia="de-AT"/>
        </w:rPr>
        <w:drawing>
          <wp:anchor distT="0" distB="0" distL="114300" distR="114300" simplePos="0" relativeHeight="251659264" behindDoc="0" locked="0" layoutInCell="1" allowOverlap="1" wp14:anchorId="0F1B66CC" wp14:editId="2943486C">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6E2EAB">
        <w:rPr>
          <w:rFonts w:eastAsia="Calibri"/>
          <w:noProof/>
          <w:lang w:val="de-AT" w:eastAsia="de-AT"/>
        </w:rPr>
        <w:drawing>
          <wp:anchor distT="0" distB="0" distL="114300" distR="114300" simplePos="0" relativeHeight="251656192" behindDoc="1" locked="0" layoutInCell="1" allowOverlap="1" wp14:anchorId="153E2670" wp14:editId="0C5549F1">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6E2EAB">
        <w:rPr>
          <w:noProof/>
          <w:lang w:eastAsia="de-AT"/>
        </w:rPr>
        <w:tab/>
      </w:r>
      <w:r w:rsidR="005700C3" w:rsidRPr="006E2EAB">
        <w:rPr>
          <w:noProof/>
          <w:lang w:eastAsia="de-AT"/>
        </w:rPr>
        <w:tab/>
      </w:r>
      <w:r w:rsidR="005700C3" w:rsidRPr="006E2EAB">
        <w:rPr>
          <w:noProof/>
          <w:lang w:eastAsia="de-AT"/>
        </w:rPr>
        <w:tab/>
      </w:r>
      <w:r w:rsidR="005700C3" w:rsidRPr="006E2EAB">
        <w:rPr>
          <w:noProof/>
          <w:lang w:eastAsia="de-AT"/>
        </w:rPr>
        <w:tab/>
      </w:r>
      <w:r w:rsidR="005700C3" w:rsidRPr="006E2EAB">
        <w:rPr>
          <w:noProof/>
          <w:lang w:eastAsia="de-AT"/>
        </w:rPr>
        <w:tab/>
      </w:r>
      <w:bookmarkEnd w:id="12"/>
    </w:p>
    <w:sectPr w:rsidR="00510CFF" w:rsidRPr="006E2EAB"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A727F" w14:textId="77777777" w:rsidR="0022414B" w:rsidRDefault="0022414B" w:rsidP="00DA019D">
      <w:r>
        <w:separator/>
      </w:r>
    </w:p>
  </w:endnote>
  <w:endnote w:type="continuationSeparator" w:id="0">
    <w:p w14:paraId="78E46653" w14:textId="77777777" w:rsidR="0022414B" w:rsidRDefault="0022414B" w:rsidP="00DA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DIN-Regular">
    <w:altName w:val="DIN-Regular"/>
    <w:panose1 w:val="00000000000000000000"/>
    <w:charset w:val="00"/>
    <w:family w:val="swiss"/>
    <w:notTrueType/>
    <w:pitch w:val="default"/>
    <w:sig w:usb0="00000003" w:usb1="00000000" w:usb2="00000000" w:usb3="00000000" w:csb0="00000001" w:csb1="00000000"/>
  </w:font>
  <w:font w:name="Melbourne">
    <w:altName w:val="Melbourn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715C3" w14:textId="44D0EA0F"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A77680">
      <w:rPr>
        <w:rStyle w:val="Seitenzahl"/>
        <w:noProof/>
        <w:sz w:val="20"/>
        <w:szCs w:val="20"/>
      </w:rPr>
      <w:t>4</w:t>
    </w:r>
    <w:r>
      <w:rPr>
        <w:rStyle w:val="Seitenzahl"/>
        <w:sz w:val="20"/>
        <w:szCs w:val="20"/>
      </w:rPr>
      <w:fldChar w:fldCharType="end"/>
    </w:r>
  </w:p>
  <w:p w14:paraId="7A5A890B" w14:textId="121DAAE8" w:rsidR="0061367E" w:rsidRPr="00E8182D" w:rsidRDefault="0061367E">
    <w:pPr>
      <w:pStyle w:val="Fuzeile"/>
      <w:rPr>
        <w:sz w:val="16"/>
        <w:szCs w:val="16"/>
      </w:rPr>
    </w:pPr>
    <w:r>
      <w:rPr>
        <w:rStyle w:val="Seitenzahl"/>
        <w:sz w:val="16"/>
        <w:szCs w:val="16"/>
      </w:rPr>
      <w:t xml:space="preserve">AMB – Newsletter </w:t>
    </w:r>
    <w:r w:rsidR="009265EF">
      <w:rPr>
        <w:rStyle w:val="Seitenzahl"/>
        <w:sz w:val="16"/>
        <w:szCs w:val="16"/>
      </w:rPr>
      <w:t>1</w:t>
    </w:r>
    <w:r w:rsidR="00A73444">
      <w:rPr>
        <w:rStyle w:val="Seitenzahl"/>
        <w:sz w:val="16"/>
        <w:szCs w:val="16"/>
      </w:rPr>
      <w:t>2</w:t>
    </w:r>
    <w:r>
      <w:rPr>
        <w:rStyle w:val="Seitenzahl"/>
        <w:sz w:val="16"/>
        <w:szCs w:val="16"/>
      </w:rPr>
      <w:t>/20</w:t>
    </w:r>
    <w:r w:rsidR="00BD56CD">
      <w:rPr>
        <w:rStyle w:val="Seitenzahl"/>
        <w:sz w:val="16"/>
        <w:szCs w:val="16"/>
      </w:rPr>
      <w:t>20</w:t>
    </w:r>
  </w:p>
  <w:p w14:paraId="7E485577" w14:textId="77777777"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6A7D0" w14:textId="77777777" w:rsidR="0022414B" w:rsidRDefault="0022414B" w:rsidP="00DA019D">
      <w:r>
        <w:separator/>
      </w:r>
    </w:p>
  </w:footnote>
  <w:footnote w:type="continuationSeparator" w:id="0">
    <w:p w14:paraId="0554BBE7" w14:textId="77777777" w:rsidR="0022414B" w:rsidRDefault="0022414B" w:rsidP="00DA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2" w15:restartNumberingAfterBreak="0">
    <w:nsid w:val="06191E5A"/>
    <w:multiLevelType w:val="hybridMultilevel"/>
    <w:tmpl w:val="48880F8E"/>
    <w:lvl w:ilvl="0" w:tplc="A83C9C20">
      <w:start w:val="1"/>
      <w:numFmt w:val="bullet"/>
      <w:lvlText w:val=""/>
      <w:lvlJc w:val="left"/>
      <w:pPr>
        <w:tabs>
          <w:tab w:val="num" w:pos="1080"/>
        </w:tabs>
        <w:ind w:left="108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FD7EE4"/>
    <w:multiLevelType w:val="hybridMultilevel"/>
    <w:tmpl w:val="2070C3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B0B0EDF"/>
    <w:multiLevelType w:val="hybridMultilevel"/>
    <w:tmpl w:val="6FFCA1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42520ED"/>
    <w:multiLevelType w:val="hybridMultilevel"/>
    <w:tmpl w:val="98068486"/>
    <w:lvl w:ilvl="0" w:tplc="0C07000F">
      <w:start w:val="1"/>
      <w:numFmt w:val="decimal"/>
      <w:lvlText w:val="%1."/>
      <w:lvlJc w:val="left"/>
      <w:pPr>
        <w:ind w:left="709" w:hanging="360"/>
      </w:pPr>
    </w:lvl>
    <w:lvl w:ilvl="1" w:tplc="0C070019" w:tentative="1">
      <w:start w:val="1"/>
      <w:numFmt w:val="lowerLetter"/>
      <w:lvlText w:val="%2."/>
      <w:lvlJc w:val="left"/>
      <w:pPr>
        <w:ind w:left="1429" w:hanging="360"/>
      </w:pPr>
    </w:lvl>
    <w:lvl w:ilvl="2" w:tplc="0C07001B" w:tentative="1">
      <w:start w:val="1"/>
      <w:numFmt w:val="lowerRoman"/>
      <w:lvlText w:val="%3."/>
      <w:lvlJc w:val="right"/>
      <w:pPr>
        <w:ind w:left="2149" w:hanging="180"/>
      </w:pPr>
    </w:lvl>
    <w:lvl w:ilvl="3" w:tplc="0C07000F" w:tentative="1">
      <w:start w:val="1"/>
      <w:numFmt w:val="decimal"/>
      <w:lvlText w:val="%4."/>
      <w:lvlJc w:val="left"/>
      <w:pPr>
        <w:ind w:left="2869" w:hanging="360"/>
      </w:pPr>
    </w:lvl>
    <w:lvl w:ilvl="4" w:tplc="0C070019" w:tentative="1">
      <w:start w:val="1"/>
      <w:numFmt w:val="lowerLetter"/>
      <w:lvlText w:val="%5."/>
      <w:lvlJc w:val="left"/>
      <w:pPr>
        <w:ind w:left="3589" w:hanging="360"/>
      </w:pPr>
    </w:lvl>
    <w:lvl w:ilvl="5" w:tplc="0C07001B" w:tentative="1">
      <w:start w:val="1"/>
      <w:numFmt w:val="lowerRoman"/>
      <w:lvlText w:val="%6."/>
      <w:lvlJc w:val="right"/>
      <w:pPr>
        <w:ind w:left="4309" w:hanging="180"/>
      </w:pPr>
    </w:lvl>
    <w:lvl w:ilvl="6" w:tplc="0C07000F" w:tentative="1">
      <w:start w:val="1"/>
      <w:numFmt w:val="decimal"/>
      <w:lvlText w:val="%7."/>
      <w:lvlJc w:val="left"/>
      <w:pPr>
        <w:ind w:left="5029" w:hanging="360"/>
      </w:pPr>
    </w:lvl>
    <w:lvl w:ilvl="7" w:tplc="0C070019" w:tentative="1">
      <w:start w:val="1"/>
      <w:numFmt w:val="lowerLetter"/>
      <w:lvlText w:val="%8."/>
      <w:lvlJc w:val="left"/>
      <w:pPr>
        <w:ind w:left="5749" w:hanging="360"/>
      </w:pPr>
    </w:lvl>
    <w:lvl w:ilvl="8" w:tplc="0C07001B" w:tentative="1">
      <w:start w:val="1"/>
      <w:numFmt w:val="lowerRoman"/>
      <w:lvlText w:val="%9."/>
      <w:lvlJc w:val="right"/>
      <w:pPr>
        <w:ind w:left="6469" w:hanging="180"/>
      </w:pPr>
    </w:lvl>
  </w:abstractNum>
  <w:num w:numId="1">
    <w:abstractNumId w:val="0"/>
  </w:num>
  <w:num w:numId="2">
    <w:abstractNumId w:val="1"/>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3F2191-8056-43A7-8FCA-DB498D8BD131}"/>
    <w:docVar w:name="dgnword-eventsink" w:val="241795816"/>
  </w:docVars>
  <w:rsids>
    <w:rsidRoot w:val="005D2D97"/>
    <w:rsid w:val="000003F8"/>
    <w:rsid w:val="00000AAA"/>
    <w:rsid w:val="00000C60"/>
    <w:rsid w:val="00000D58"/>
    <w:rsid w:val="00001A80"/>
    <w:rsid w:val="00002E4C"/>
    <w:rsid w:val="00003083"/>
    <w:rsid w:val="00003467"/>
    <w:rsid w:val="00003A5E"/>
    <w:rsid w:val="00003AC0"/>
    <w:rsid w:val="00003D21"/>
    <w:rsid w:val="0000520E"/>
    <w:rsid w:val="000053E5"/>
    <w:rsid w:val="000058C1"/>
    <w:rsid w:val="000060D4"/>
    <w:rsid w:val="00010158"/>
    <w:rsid w:val="0001040F"/>
    <w:rsid w:val="00010DBB"/>
    <w:rsid w:val="00011357"/>
    <w:rsid w:val="00011C79"/>
    <w:rsid w:val="00014228"/>
    <w:rsid w:val="00014647"/>
    <w:rsid w:val="0001479B"/>
    <w:rsid w:val="00014D45"/>
    <w:rsid w:val="00015AA0"/>
    <w:rsid w:val="00015F28"/>
    <w:rsid w:val="00016E5E"/>
    <w:rsid w:val="00017D53"/>
    <w:rsid w:val="00020C25"/>
    <w:rsid w:val="00022F8D"/>
    <w:rsid w:val="0002379B"/>
    <w:rsid w:val="00024710"/>
    <w:rsid w:val="0002507A"/>
    <w:rsid w:val="00025DA8"/>
    <w:rsid w:val="00026539"/>
    <w:rsid w:val="000265AE"/>
    <w:rsid w:val="0002690E"/>
    <w:rsid w:val="00026979"/>
    <w:rsid w:val="0002717E"/>
    <w:rsid w:val="00027791"/>
    <w:rsid w:val="00027AFE"/>
    <w:rsid w:val="0003009A"/>
    <w:rsid w:val="00030439"/>
    <w:rsid w:val="00030C29"/>
    <w:rsid w:val="00031D42"/>
    <w:rsid w:val="000328DC"/>
    <w:rsid w:val="00032C05"/>
    <w:rsid w:val="00032F41"/>
    <w:rsid w:val="0003301A"/>
    <w:rsid w:val="00033079"/>
    <w:rsid w:val="000331C8"/>
    <w:rsid w:val="00033640"/>
    <w:rsid w:val="00034151"/>
    <w:rsid w:val="00034155"/>
    <w:rsid w:val="000369F9"/>
    <w:rsid w:val="000402DA"/>
    <w:rsid w:val="000409E8"/>
    <w:rsid w:val="0004106C"/>
    <w:rsid w:val="00041938"/>
    <w:rsid w:val="00041C09"/>
    <w:rsid w:val="000424A0"/>
    <w:rsid w:val="00042F07"/>
    <w:rsid w:val="00043242"/>
    <w:rsid w:val="000434C8"/>
    <w:rsid w:val="000436B6"/>
    <w:rsid w:val="000439F9"/>
    <w:rsid w:val="0004582B"/>
    <w:rsid w:val="000475F4"/>
    <w:rsid w:val="000477C7"/>
    <w:rsid w:val="00052A22"/>
    <w:rsid w:val="00052E8D"/>
    <w:rsid w:val="000542C8"/>
    <w:rsid w:val="000559C5"/>
    <w:rsid w:val="0005715F"/>
    <w:rsid w:val="0005733F"/>
    <w:rsid w:val="00057818"/>
    <w:rsid w:val="000609E2"/>
    <w:rsid w:val="00061C32"/>
    <w:rsid w:val="00061FBA"/>
    <w:rsid w:val="000633E5"/>
    <w:rsid w:val="000634D3"/>
    <w:rsid w:val="000651F5"/>
    <w:rsid w:val="00066930"/>
    <w:rsid w:val="00067B37"/>
    <w:rsid w:val="00067BF6"/>
    <w:rsid w:val="00070757"/>
    <w:rsid w:val="00070939"/>
    <w:rsid w:val="00071319"/>
    <w:rsid w:val="0007144F"/>
    <w:rsid w:val="000738F7"/>
    <w:rsid w:val="00074572"/>
    <w:rsid w:val="0007482B"/>
    <w:rsid w:val="00075F6A"/>
    <w:rsid w:val="00076B81"/>
    <w:rsid w:val="00077480"/>
    <w:rsid w:val="00077E2A"/>
    <w:rsid w:val="00080BB1"/>
    <w:rsid w:val="00081820"/>
    <w:rsid w:val="000819DA"/>
    <w:rsid w:val="000826AE"/>
    <w:rsid w:val="00082FD0"/>
    <w:rsid w:val="00083454"/>
    <w:rsid w:val="00083D66"/>
    <w:rsid w:val="000844F8"/>
    <w:rsid w:val="00084661"/>
    <w:rsid w:val="000846F1"/>
    <w:rsid w:val="00085129"/>
    <w:rsid w:val="00085159"/>
    <w:rsid w:val="00085289"/>
    <w:rsid w:val="00085315"/>
    <w:rsid w:val="00085AF9"/>
    <w:rsid w:val="0008623A"/>
    <w:rsid w:val="00086A5F"/>
    <w:rsid w:val="00086ED9"/>
    <w:rsid w:val="00086EE9"/>
    <w:rsid w:val="0008715B"/>
    <w:rsid w:val="00090262"/>
    <w:rsid w:val="00090807"/>
    <w:rsid w:val="00092BBB"/>
    <w:rsid w:val="00093E00"/>
    <w:rsid w:val="000952EC"/>
    <w:rsid w:val="000955B8"/>
    <w:rsid w:val="00095DEE"/>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9A5"/>
    <w:rsid w:val="000A4CCF"/>
    <w:rsid w:val="000A5ADB"/>
    <w:rsid w:val="000A5D31"/>
    <w:rsid w:val="000A68DE"/>
    <w:rsid w:val="000A6AB3"/>
    <w:rsid w:val="000B0285"/>
    <w:rsid w:val="000B04E4"/>
    <w:rsid w:val="000B0D6F"/>
    <w:rsid w:val="000B158C"/>
    <w:rsid w:val="000B26B4"/>
    <w:rsid w:val="000B57D6"/>
    <w:rsid w:val="000B5CCE"/>
    <w:rsid w:val="000B63E8"/>
    <w:rsid w:val="000B69B5"/>
    <w:rsid w:val="000B72E6"/>
    <w:rsid w:val="000B7805"/>
    <w:rsid w:val="000C1BC8"/>
    <w:rsid w:val="000C2E4E"/>
    <w:rsid w:val="000C305A"/>
    <w:rsid w:val="000C3DDD"/>
    <w:rsid w:val="000C3F18"/>
    <w:rsid w:val="000C4563"/>
    <w:rsid w:val="000C4BDF"/>
    <w:rsid w:val="000C51F8"/>
    <w:rsid w:val="000C591C"/>
    <w:rsid w:val="000C5A5B"/>
    <w:rsid w:val="000C6581"/>
    <w:rsid w:val="000C66BA"/>
    <w:rsid w:val="000C75EE"/>
    <w:rsid w:val="000C77F2"/>
    <w:rsid w:val="000C79EA"/>
    <w:rsid w:val="000D06CC"/>
    <w:rsid w:val="000D16E3"/>
    <w:rsid w:val="000D1D12"/>
    <w:rsid w:val="000D23CB"/>
    <w:rsid w:val="000D2CA3"/>
    <w:rsid w:val="000D2D7D"/>
    <w:rsid w:val="000D4D99"/>
    <w:rsid w:val="000D4E55"/>
    <w:rsid w:val="000D4E69"/>
    <w:rsid w:val="000D6206"/>
    <w:rsid w:val="000D7CCB"/>
    <w:rsid w:val="000D7E65"/>
    <w:rsid w:val="000E04B8"/>
    <w:rsid w:val="000E0890"/>
    <w:rsid w:val="000E21BD"/>
    <w:rsid w:val="000E39C9"/>
    <w:rsid w:val="000E4168"/>
    <w:rsid w:val="000E463D"/>
    <w:rsid w:val="000E4B58"/>
    <w:rsid w:val="000E4CA3"/>
    <w:rsid w:val="000E522B"/>
    <w:rsid w:val="000E5B99"/>
    <w:rsid w:val="000E5CD1"/>
    <w:rsid w:val="000E6296"/>
    <w:rsid w:val="000E6462"/>
    <w:rsid w:val="000E6E64"/>
    <w:rsid w:val="000F0198"/>
    <w:rsid w:val="000F0B12"/>
    <w:rsid w:val="000F0D50"/>
    <w:rsid w:val="000F10E3"/>
    <w:rsid w:val="000F35D5"/>
    <w:rsid w:val="000F3DC2"/>
    <w:rsid w:val="000F6980"/>
    <w:rsid w:val="000F6BD8"/>
    <w:rsid w:val="000F7204"/>
    <w:rsid w:val="0010066C"/>
    <w:rsid w:val="0010107C"/>
    <w:rsid w:val="001016C7"/>
    <w:rsid w:val="00101754"/>
    <w:rsid w:val="001021BC"/>
    <w:rsid w:val="001026EF"/>
    <w:rsid w:val="001028EA"/>
    <w:rsid w:val="00102F2A"/>
    <w:rsid w:val="0010378D"/>
    <w:rsid w:val="00103A58"/>
    <w:rsid w:val="00103F72"/>
    <w:rsid w:val="00104057"/>
    <w:rsid w:val="0010413E"/>
    <w:rsid w:val="00104701"/>
    <w:rsid w:val="0010470D"/>
    <w:rsid w:val="00104A3F"/>
    <w:rsid w:val="00104E9C"/>
    <w:rsid w:val="0010590F"/>
    <w:rsid w:val="001064F9"/>
    <w:rsid w:val="00107D5A"/>
    <w:rsid w:val="001106ED"/>
    <w:rsid w:val="00110C2E"/>
    <w:rsid w:val="00110D00"/>
    <w:rsid w:val="001119D3"/>
    <w:rsid w:val="00112962"/>
    <w:rsid w:val="0011316E"/>
    <w:rsid w:val="00115647"/>
    <w:rsid w:val="00115DD6"/>
    <w:rsid w:val="00115E24"/>
    <w:rsid w:val="00116178"/>
    <w:rsid w:val="0012062D"/>
    <w:rsid w:val="0012090B"/>
    <w:rsid w:val="0012092C"/>
    <w:rsid w:val="00121632"/>
    <w:rsid w:val="001216EA"/>
    <w:rsid w:val="001217CC"/>
    <w:rsid w:val="00123833"/>
    <w:rsid w:val="00123909"/>
    <w:rsid w:val="00123F55"/>
    <w:rsid w:val="00124472"/>
    <w:rsid w:val="00125151"/>
    <w:rsid w:val="001259EB"/>
    <w:rsid w:val="00126184"/>
    <w:rsid w:val="00127E45"/>
    <w:rsid w:val="00130976"/>
    <w:rsid w:val="0013158F"/>
    <w:rsid w:val="00131F43"/>
    <w:rsid w:val="00132052"/>
    <w:rsid w:val="00133963"/>
    <w:rsid w:val="00134549"/>
    <w:rsid w:val="00134A83"/>
    <w:rsid w:val="001361E9"/>
    <w:rsid w:val="00136582"/>
    <w:rsid w:val="00136CBA"/>
    <w:rsid w:val="00137B2F"/>
    <w:rsid w:val="00140E79"/>
    <w:rsid w:val="001413DC"/>
    <w:rsid w:val="001417B5"/>
    <w:rsid w:val="00141E7F"/>
    <w:rsid w:val="00142543"/>
    <w:rsid w:val="001429FF"/>
    <w:rsid w:val="00144CCD"/>
    <w:rsid w:val="00145075"/>
    <w:rsid w:val="0014536C"/>
    <w:rsid w:val="00145722"/>
    <w:rsid w:val="00147925"/>
    <w:rsid w:val="00147CDB"/>
    <w:rsid w:val="001505F2"/>
    <w:rsid w:val="00150888"/>
    <w:rsid w:val="00150BD7"/>
    <w:rsid w:val="00150EC7"/>
    <w:rsid w:val="00150F9E"/>
    <w:rsid w:val="00151473"/>
    <w:rsid w:val="0015215C"/>
    <w:rsid w:val="00152C2E"/>
    <w:rsid w:val="001537FF"/>
    <w:rsid w:val="00153CBF"/>
    <w:rsid w:val="00153E01"/>
    <w:rsid w:val="00154039"/>
    <w:rsid w:val="001543E4"/>
    <w:rsid w:val="001547DA"/>
    <w:rsid w:val="00154E5A"/>
    <w:rsid w:val="00155CC9"/>
    <w:rsid w:val="00155E75"/>
    <w:rsid w:val="00156249"/>
    <w:rsid w:val="0016011A"/>
    <w:rsid w:val="001606B3"/>
    <w:rsid w:val="001618BD"/>
    <w:rsid w:val="00161964"/>
    <w:rsid w:val="0016228A"/>
    <w:rsid w:val="001628E7"/>
    <w:rsid w:val="001637F1"/>
    <w:rsid w:val="001644B5"/>
    <w:rsid w:val="00165088"/>
    <w:rsid w:val="00166293"/>
    <w:rsid w:val="00166D54"/>
    <w:rsid w:val="00170768"/>
    <w:rsid w:val="00171574"/>
    <w:rsid w:val="00171CA1"/>
    <w:rsid w:val="00171F56"/>
    <w:rsid w:val="00172255"/>
    <w:rsid w:val="001749E5"/>
    <w:rsid w:val="00174B4B"/>
    <w:rsid w:val="00174F8E"/>
    <w:rsid w:val="001750CE"/>
    <w:rsid w:val="001766AA"/>
    <w:rsid w:val="001775A6"/>
    <w:rsid w:val="001778F6"/>
    <w:rsid w:val="00177F3D"/>
    <w:rsid w:val="00180D4D"/>
    <w:rsid w:val="001812D6"/>
    <w:rsid w:val="001813B8"/>
    <w:rsid w:val="001830B7"/>
    <w:rsid w:val="001833ED"/>
    <w:rsid w:val="00183818"/>
    <w:rsid w:val="001839E1"/>
    <w:rsid w:val="001842E6"/>
    <w:rsid w:val="00184635"/>
    <w:rsid w:val="00184833"/>
    <w:rsid w:val="001850B3"/>
    <w:rsid w:val="00185A6C"/>
    <w:rsid w:val="00186263"/>
    <w:rsid w:val="00186834"/>
    <w:rsid w:val="00187A04"/>
    <w:rsid w:val="0019138F"/>
    <w:rsid w:val="001915C0"/>
    <w:rsid w:val="0019346A"/>
    <w:rsid w:val="00193919"/>
    <w:rsid w:val="00193BD1"/>
    <w:rsid w:val="00193BE7"/>
    <w:rsid w:val="0019483D"/>
    <w:rsid w:val="00195155"/>
    <w:rsid w:val="00196214"/>
    <w:rsid w:val="00196A92"/>
    <w:rsid w:val="001A052D"/>
    <w:rsid w:val="001A10B2"/>
    <w:rsid w:val="001A1BA8"/>
    <w:rsid w:val="001A310E"/>
    <w:rsid w:val="001A49A5"/>
    <w:rsid w:val="001A51FC"/>
    <w:rsid w:val="001A5D30"/>
    <w:rsid w:val="001A6082"/>
    <w:rsid w:val="001A6EBD"/>
    <w:rsid w:val="001A7055"/>
    <w:rsid w:val="001A71DC"/>
    <w:rsid w:val="001A758C"/>
    <w:rsid w:val="001A7BBA"/>
    <w:rsid w:val="001A7E58"/>
    <w:rsid w:val="001B130F"/>
    <w:rsid w:val="001B2931"/>
    <w:rsid w:val="001B498C"/>
    <w:rsid w:val="001B4BC5"/>
    <w:rsid w:val="001B52D5"/>
    <w:rsid w:val="001B5F61"/>
    <w:rsid w:val="001B60EE"/>
    <w:rsid w:val="001B6D63"/>
    <w:rsid w:val="001B6EF9"/>
    <w:rsid w:val="001B74DE"/>
    <w:rsid w:val="001C0141"/>
    <w:rsid w:val="001C03C8"/>
    <w:rsid w:val="001C1167"/>
    <w:rsid w:val="001C1643"/>
    <w:rsid w:val="001C1D84"/>
    <w:rsid w:val="001C1E87"/>
    <w:rsid w:val="001C2C18"/>
    <w:rsid w:val="001C2E51"/>
    <w:rsid w:val="001C368F"/>
    <w:rsid w:val="001C3809"/>
    <w:rsid w:val="001C4063"/>
    <w:rsid w:val="001C5381"/>
    <w:rsid w:val="001C734B"/>
    <w:rsid w:val="001C73A9"/>
    <w:rsid w:val="001D1306"/>
    <w:rsid w:val="001D1682"/>
    <w:rsid w:val="001D2598"/>
    <w:rsid w:val="001D2879"/>
    <w:rsid w:val="001D2E2D"/>
    <w:rsid w:val="001D3BD7"/>
    <w:rsid w:val="001D5903"/>
    <w:rsid w:val="001D5FDA"/>
    <w:rsid w:val="001D64C2"/>
    <w:rsid w:val="001D6869"/>
    <w:rsid w:val="001D7233"/>
    <w:rsid w:val="001D7754"/>
    <w:rsid w:val="001D7F69"/>
    <w:rsid w:val="001E05D8"/>
    <w:rsid w:val="001E075D"/>
    <w:rsid w:val="001E2005"/>
    <w:rsid w:val="001E2963"/>
    <w:rsid w:val="001E2AE4"/>
    <w:rsid w:val="001E2E37"/>
    <w:rsid w:val="001E45FA"/>
    <w:rsid w:val="001E48C5"/>
    <w:rsid w:val="001E49F3"/>
    <w:rsid w:val="001E4F4C"/>
    <w:rsid w:val="001E4F57"/>
    <w:rsid w:val="001E5219"/>
    <w:rsid w:val="001E5479"/>
    <w:rsid w:val="001E66B9"/>
    <w:rsid w:val="001E72CA"/>
    <w:rsid w:val="001E737D"/>
    <w:rsid w:val="001F052D"/>
    <w:rsid w:val="001F1336"/>
    <w:rsid w:val="001F1778"/>
    <w:rsid w:val="001F1B86"/>
    <w:rsid w:val="001F2D02"/>
    <w:rsid w:val="001F46C8"/>
    <w:rsid w:val="001F490E"/>
    <w:rsid w:val="001F4969"/>
    <w:rsid w:val="001F69FE"/>
    <w:rsid w:val="002000D0"/>
    <w:rsid w:val="00200157"/>
    <w:rsid w:val="002009D7"/>
    <w:rsid w:val="0020213F"/>
    <w:rsid w:val="00203CC0"/>
    <w:rsid w:val="0020471A"/>
    <w:rsid w:val="00205E15"/>
    <w:rsid w:val="0020694A"/>
    <w:rsid w:val="00206991"/>
    <w:rsid w:val="00206CDE"/>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697"/>
    <w:rsid w:val="00216B4B"/>
    <w:rsid w:val="0021729E"/>
    <w:rsid w:val="0021744E"/>
    <w:rsid w:val="00217838"/>
    <w:rsid w:val="00221091"/>
    <w:rsid w:val="002233D2"/>
    <w:rsid w:val="00223F98"/>
    <w:rsid w:val="0022414B"/>
    <w:rsid w:val="0022468E"/>
    <w:rsid w:val="00224883"/>
    <w:rsid w:val="002248FA"/>
    <w:rsid w:val="00224CF5"/>
    <w:rsid w:val="00225646"/>
    <w:rsid w:val="00225CD4"/>
    <w:rsid w:val="00226870"/>
    <w:rsid w:val="0022701E"/>
    <w:rsid w:val="00227ADC"/>
    <w:rsid w:val="00227FCC"/>
    <w:rsid w:val="0023059B"/>
    <w:rsid w:val="002310AC"/>
    <w:rsid w:val="002317B2"/>
    <w:rsid w:val="0023222D"/>
    <w:rsid w:val="00232866"/>
    <w:rsid w:val="00232A2A"/>
    <w:rsid w:val="0023432A"/>
    <w:rsid w:val="0023482E"/>
    <w:rsid w:val="00234D87"/>
    <w:rsid w:val="002354FD"/>
    <w:rsid w:val="0023675E"/>
    <w:rsid w:val="00237252"/>
    <w:rsid w:val="00237519"/>
    <w:rsid w:val="0023779B"/>
    <w:rsid w:val="00237A3C"/>
    <w:rsid w:val="00237C55"/>
    <w:rsid w:val="00240333"/>
    <w:rsid w:val="002406DA"/>
    <w:rsid w:val="00241A35"/>
    <w:rsid w:val="00241DEA"/>
    <w:rsid w:val="002423AE"/>
    <w:rsid w:val="00242BD8"/>
    <w:rsid w:val="00243031"/>
    <w:rsid w:val="0024331E"/>
    <w:rsid w:val="0024577D"/>
    <w:rsid w:val="00245DBC"/>
    <w:rsid w:val="00246538"/>
    <w:rsid w:val="00246AF7"/>
    <w:rsid w:val="00247ABF"/>
    <w:rsid w:val="0025052F"/>
    <w:rsid w:val="002508F1"/>
    <w:rsid w:val="00250D66"/>
    <w:rsid w:val="00250FA2"/>
    <w:rsid w:val="002511D4"/>
    <w:rsid w:val="00251A23"/>
    <w:rsid w:val="00251DD0"/>
    <w:rsid w:val="00252755"/>
    <w:rsid w:val="00253372"/>
    <w:rsid w:val="00254448"/>
    <w:rsid w:val="002547F0"/>
    <w:rsid w:val="00255257"/>
    <w:rsid w:val="002569C4"/>
    <w:rsid w:val="0025709F"/>
    <w:rsid w:val="00257162"/>
    <w:rsid w:val="00257C50"/>
    <w:rsid w:val="0026071A"/>
    <w:rsid w:val="00262089"/>
    <w:rsid w:val="0026263D"/>
    <w:rsid w:val="00262738"/>
    <w:rsid w:val="00262AD0"/>
    <w:rsid w:val="00263563"/>
    <w:rsid w:val="00263786"/>
    <w:rsid w:val="00263892"/>
    <w:rsid w:val="002644CB"/>
    <w:rsid w:val="00264635"/>
    <w:rsid w:val="00265F57"/>
    <w:rsid w:val="00265F84"/>
    <w:rsid w:val="002672D2"/>
    <w:rsid w:val="0026760C"/>
    <w:rsid w:val="002676BF"/>
    <w:rsid w:val="002676FB"/>
    <w:rsid w:val="00267EBE"/>
    <w:rsid w:val="00270939"/>
    <w:rsid w:val="00272990"/>
    <w:rsid w:val="0027353A"/>
    <w:rsid w:val="002735B2"/>
    <w:rsid w:val="0027363E"/>
    <w:rsid w:val="002757CE"/>
    <w:rsid w:val="00277187"/>
    <w:rsid w:val="002777F3"/>
    <w:rsid w:val="0027785D"/>
    <w:rsid w:val="00280E55"/>
    <w:rsid w:val="0028169C"/>
    <w:rsid w:val="0028188F"/>
    <w:rsid w:val="00282A15"/>
    <w:rsid w:val="00282C08"/>
    <w:rsid w:val="0028313B"/>
    <w:rsid w:val="00283187"/>
    <w:rsid w:val="002837CA"/>
    <w:rsid w:val="00283A63"/>
    <w:rsid w:val="00283FDC"/>
    <w:rsid w:val="002840E9"/>
    <w:rsid w:val="00285BB4"/>
    <w:rsid w:val="002863E7"/>
    <w:rsid w:val="0028669D"/>
    <w:rsid w:val="00286970"/>
    <w:rsid w:val="002876A8"/>
    <w:rsid w:val="0028781C"/>
    <w:rsid w:val="00287A6A"/>
    <w:rsid w:val="0029049A"/>
    <w:rsid w:val="0029056B"/>
    <w:rsid w:val="00291329"/>
    <w:rsid w:val="00292BB6"/>
    <w:rsid w:val="00292ECF"/>
    <w:rsid w:val="00294F89"/>
    <w:rsid w:val="002952A6"/>
    <w:rsid w:val="00296498"/>
    <w:rsid w:val="00296857"/>
    <w:rsid w:val="00296B3E"/>
    <w:rsid w:val="002A0913"/>
    <w:rsid w:val="002A108E"/>
    <w:rsid w:val="002A18E0"/>
    <w:rsid w:val="002A1BFE"/>
    <w:rsid w:val="002A32DC"/>
    <w:rsid w:val="002A4FFF"/>
    <w:rsid w:val="002A75FA"/>
    <w:rsid w:val="002B0BBF"/>
    <w:rsid w:val="002B2089"/>
    <w:rsid w:val="002B2A7C"/>
    <w:rsid w:val="002B3138"/>
    <w:rsid w:val="002B4664"/>
    <w:rsid w:val="002B51F1"/>
    <w:rsid w:val="002B5DFF"/>
    <w:rsid w:val="002B6269"/>
    <w:rsid w:val="002B64EE"/>
    <w:rsid w:val="002B7838"/>
    <w:rsid w:val="002B7BFA"/>
    <w:rsid w:val="002C02FD"/>
    <w:rsid w:val="002C044C"/>
    <w:rsid w:val="002C10F0"/>
    <w:rsid w:val="002C13B9"/>
    <w:rsid w:val="002C23B3"/>
    <w:rsid w:val="002C3203"/>
    <w:rsid w:val="002C3CB3"/>
    <w:rsid w:val="002C47AA"/>
    <w:rsid w:val="002C4D93"/>
    <w:rsid w:val="002C5021"/>
    <w:rsid w:val="002C57A5"/>
    <w:rsid w:val="002C6E17"/>
    <w:rsid w:val="002C701A"/>
    <w:rsid w:val="002D0119"/>
    <w:rsid w:val="002D02D3"/>
    <w:rsid w:val="002D0950"/>
    <w:rsid w:val="002D151D"/>
    <w:rsid w:val="002D222F"/>
    <w:rsid w:val="002D4DA4"/>
    <w:rsid w:val="002D5586"/>
    <w:rsid w:val="002D5CB3"/>
    <w:rsid w:val="002D603C"/>
    <w:rsid w:val="002D61C4"/>
    <w:rsid w:val="002D7009"/>
    <w:rsid w:val="002E0445"/>
    <w:rsid w:val="002E05F9"/>
    <w:rsid w:val="002E08ED"/>
    <w:rsid w:val="002E0AB0"/>
    <w:rsid w:val="002E133D"/>
    <w:rsid w:val="002E1FE6"/>
    <w:rsid w:val="002E2A3F"/>
    <w:rsid w:val="002E46AE"/>
    <w:rsid w:val="002E579B"/>
    <w:rsid w:val="002E6C1B"/>
    <w:rsid w:val="002E748E"/>
    <w:rsid w:val="002E76D8"/>
    <w:rsid w:val="002F079F"/>
    <w:rsid w:val="002F13F2"/>
    <w:rsid w:val="002F3B5A"/>
    <w:rsid w:val="002F5CD1"/>
    <w:rsid w:val="002F5E0B"/>
    <w:rsid w:val="002F630D"/>
    <w:rsid w:val="002F6BB2"/>
    <w:rsid w:val="002F6E94"/>
    <w:rsid w:val="002F73DF"/>
    <w:rsid w:val="002F7D9F"/>
    <w:rsid w:val="002F7DA8"/>
    <w:rsid w:val="00300287"/>
    <w:rsid w:val="00300AF1"/>
    <w:rsid w:val="00300D88"/>
    <w:rsid w:val="00300FD7"/>
    <w:rsid w:val="003010B5"/>
    <w:rsid w:val="00301828"/>
    <w:rsid w:val="00301C8E"/>
    <w:rsid w:val="00302AF7"/>
    <w:rsid w:val="0030368D"/>
    <w:rsid w:val="0030396B"/>
    <w:rsid w:val="00303D17"/>
    <w:rsid w:val="0030539C"/>
    <w:rsid w:val="003056BF"/>
    <w:rsid w:val="00305F17"/>
    <w:rsid w:val="00306371"/>
    <w:rsid w:val="00310BED"/>
    <w:rsid w:val="00311289"/>
    <w:rsid w:val="003114F7"/>
    <w:rsid w:val="00311570"/>
    <w:rsid w:val="00312893"/>
    <w:rsid w:val="003141A0"/>
    <w:rsid w:val="00314245"/>
    <w:rsid w:val="0031607E"/>
    <w:rsid w:val="00316EF6"/>
    <w:rsid w:val="00317E7E"/>
    <w:rsid w:val="003212B4"/>
    <w:rsid w:val="00321890"/>
    <w:rsid w:val="0032192A"/>
    <w:rsid w:val="003220B0"/>
    <w:rsid w:val="00322C9E"/>
    <w:rsid w:val="0032302F"/>
    <w:rsid w:val="0032331D"/>
    <w:rsid w:val="003233B6"/>
    <w:rsid w:val="003233E5"/>
    <w:rsid w:val="00323CE1"/>
    <w:rsid w:val="00324234"/>
    <w:rsid w:val="003250AD"/>
    <w:rsid w:val="0032559D"/>
    <w:rsid w:val="00326FDF"/>
    <w:rsid w:val="00327342"/>
    <w:rsid w:val="00327477"/>
    <w:rsid w:val="00327882"/>
    <w:rsid w:val="00327F79"/>
    <w:rsid w:val="003315C4"/>
    <w:rsid w:val="00332878"/>
    <w:rsid w:val="00332B19"/>
    <w:rsid w:val="00332C0F"/>
    <w:rsid w:val="00332C74"/>
    <w:rsid w:val="0033448E"/>
    <w:rsid w:val="0033484E"/>
    <w:rsid w:val="0033558C"/>
    <w:rsid w:val="00335993"/>
    <w:rsid w:val="00335E72"/>
    <w:rsid w:val="0033713F"/>
    <w:rsid w:val="00337831"/>
    <w:rsid w:val="003403C6"/>
    <w:rsid w:val="00340405"/>
    <w:rsid w:val="00341488"/>
    <w:rsid w:val="00341C21"/>
    <w:rsid w:val="0034302D"/>
    <w:rsid w:val="00344083"/>
    <w:rsid w:val="00344426"/>
    <w:rsid w:val="0034481B"/>
    <w:rsid w:val="00345A99"/>
    <w:rsid w:val="00345C44"/>
    <w:rsid w:val="00346BD0"/>
    <w:rsid w:val="00347642"/>
    <w:rsid w:val="00347920"/>
    <w:rsid w:val="003500AA"/>
    <w:rsid w:val="00350CA9"/>
    <w:rsid w:val="00350E96"/>
    <w:rsid w:val="003515CD"/>
    <w:rsid w:val="0035167B"/>
    <w:rsid w:val="00351A42"/>
    <w:rsid w:val="00351B60"/>
    <w:rsid w:val="00351F5B"/>
    <w:rsid w:val="0035346C"/>
    <w:rsid w:val="0035371F"/>
    <w:rsid w:val="00354963"/>
    <w:rsid w:val="00355A0B"/>
    <w:rsid w:val="00355E16"/>
    <w:rsid w:val="003562DF"/>
    <w:rsid w:val="00356798"/>
    <w:rsid w:val="003567D2"/>
    <w:rsid w:val="00356BE6"/>
    <w:rsid w:val="00357AA2"/>
    <w:rsid w:val="00361283"/>
    <w:rsid w:val="003612C6"/>
    <w:rsid w:val="00361FA2"/>
    <w:rsid w:val="00362002"/>
    <w:rsid w:val="0036295B"/>
    <w:rsid w:val="00362F60"/>
    <w:rsid w:val="00363F22"/>
    <w:rsid w:val="00364ABB"/>
    <w:rsid w:val="00364B01"/>
    <w:rsid w:val="00366531"/>
    <w:rsid w:val="003665F8"/>
    <w:rsid w:val="0037007F"/>
    <w:rsid w:val="00370BFE"/>
    <w:rsid w:val="00370C1A"/>
    <w:rsid w:val="003711CA"/>
    <w:rsid w:val="00371715"/>
    <w:rsid w:val="00371760"/>
    <w:rsid w:val="00373566"/>
    <w:rsid w:val="0037386A"/>
    <w:rsid w:val="003748C9"/>
    <w:rsid w:val="00374C6A"/>
    <w:rsid w:val="00374F8C"/>
    <w:rsid w:val="003771AD"/>
    <w:rsid w:val="0037766D"/>
    <w:rsid w:val="00377A98"/>
    <w:rsid w:val="00377CC3"/>
    <w:rsid w:val="00377D05"/>
    <w:rsid w:val="00377EDE"/>
    <w:rsid w:val="003800C8"/>
    <w:rsid w:val="003831D0"/>
    <w:rsid w:val="003836EB"/>
    <w:rsid w:val="00384F05"/>
    <w:rsid w:val="00385252"/>
    <w:rsid w:val="003868E6"/>
    <w:rsid w:val="00387865"/>
    <w:rsid w:val="003900CC"/>
    <w:rsid w:val="00392B4D"/>
    <w:rsid w:val="00393E7D"/>
    <w:rsid w:val="003941C8"/>
    <w:rsid w:val="0039464C"/>
    <w:rsid w:val="00394BB0"/>
    <w:rsid w:val="0039502A"/>
    <w:rsid w:val="00395547"/>
    <w:rsid w:val="00396358"/>
    <w:rsid w:val="00396A92"/>
    <w:rsid w:val="00396AE8"/>
    <w:rsid w:val="00396E61"/>
    <w:rsid w:val="00397AC4"/>
    <w:rsid w:val="003A03C6"/>
    <w:rsid w:val="003A0C47"/>
    <w:rsid w:val="003A0D6D"/>
    <w:rsid w:val="003A16B7"/>
    <w:rsid w:val="003A18DB"/>
    <w:rsid w:val="003A3B52"/>
    <w:rsid w:val="003A5313"/>
    <w:rsid w:val="003A6757"/>
    <w:rsid w:val="003B14A2"/>
    <w:rsid w:val="003B2214"/>
    <w:rsid w:val="003B2874"/>
    <w:rsid w:val="003B2E4F"/>
    <w:rsid w:val="003B3551"/>
    <w:rsid w:val="003B4AA8"/>
    <w:rsid w:val="003B4BC2"/>
    <w:rsid w:val="003B4F8C"/>
    <w:rsid w:val="003B5259"/>
    <w:rsid w:val="003B74CC"/>
    <w:rsid w:val="003B7D4C"/>
    <w:rsid w:val="003C03B9"/>
    <w:rsid w:val="003C07CD"/>
    <w:rsid w:val="003C1569"/>
    <w:rsid w:val="003C18E9"/>
    <w:rsid w:val="003C1A51"/>
    <w:rsid w:val="003C27B7"/>
    <w:rsid w:val="003C3AA0"/>
    <w:rsid w:val="003C45DB"/>
    <w:rsid w:val="003C4AC9"/>
    <w:rsid w:val="003C4AFA"/>
    <w:rsid w:val="003C5531"/>
    <w:rsid w:val="003C6972"/>
    <w:rsid w:val="003C77AD"/>
    <w:rsid w:val="003D4C02"/>
    <w:rsid w:val="003D4D81"/>
    <w:rsid w:val="003D50F1"/>
    <w:rsid w:val="003D5F58"/>
    <w:rsid w:val="003D685A"/>
    <w:rsid w:val="003D7243"/>
    <w:rsid w:val="003D7885"/>
    <w:rsid w:val="003D7AD6"/>
    <w:rsid w:val="003E0B4D"/>
    <w:rsid w:val="003E1325"/>
    <w:rsid w:val="003E1800"/>
    <w:rsid w:val="003E1B04"/>
    <w:rsid w:val="003E2145"/>
    <w:rsid w:val="003E274E"/>
    <w:rsid w:val="003E4B1B"/>
    <w:rsid w:val="003E4C54"/>
    <w:rsid w:val="003E4F85"/>
    <w:rsid w:val="003E4FB0"/>
    <w:rsid w:val="003E5624"/>
    <w:rsid w:val="003E6076"/>
    <w:rsid w:val="003E707C"/>
    <w:rsid w:val="003F0445"/>
    <w:rsid w:val="003F1A4F"/>
    <w:rsid w:val="003F29AB"/>
    <w:rsid w:val="003F2FC3"/>
    <w:rsid w:val="003F32DB"/>
    <w:rsid w:val="003F414B"/>
    <w:rsid w:val="003F44DA"/>
    <w:rsid w:val="003F4C3B"/>
    <w:rsid w:val="003F579E"/>
    <w:rsid w:val="003F71A3"/>
    <w:rsid w:val="003F7813"/>
    <w:rsid w:val="003F7A08"/>
    <w:rsid w:val="003F7BD0"/>
    <w:rsid w:val="00401582"/>
    <w:rsid w:val="00401E6A"/>
    <w:rsid w:val="004029DD"/>
    <w:rsid w:val="00404127"/>
    <w:rsid w:val="004048C9"/>
    <w:rsid w:val="00405223"/>
    <w:rsid w:val="004059CB"/>
    <w:rsid w:val="00405B87"/>
    <w:rsid w:val="00406224"/>
    <w:rsid w:val="00407BA9"/>
    <w:rsid w:val="00407E22"/>
    <w:rsid w:val="004103C2"/>
    <w:rsid w:val="00410C14"/>
    <w:rsid w:val="00411B0E"/>
    <w:rsid w:val="004123D1"/>
    <w:rsid w:val="00412555"/>
    <w:rsid w:val="00414A97"/>
    <w:rsid w:val="00415D14"/>
    <w:rsid w:val="004160FC"/>
    <w:rsid w:val="00416384"/>
    <w:rsid w:val="004166C0"/>
    <w:rsid w:val="00416E28"/>
    <w:rsid w:val="00416FBD"/>
    <w:rsid w:val="004207C9"/>
    <w:rsid w:val="004216B0"/>
    <w:rsid w:val="004216EB"/>
    <w:rsid w:val="00421FD2"/>
    <w:rsid w:val="00422220"/>
    <w:rsid w:val="00424AA4"/>
    <w:rsid w:val="00424F76"/>
    <w:rsid w:val="00425041"/>
    <w:rsid w:val="004257A1"/>
    <w:rsid w:val="00426E5D"/>
    <w:rsid w:val="00426F09"/>
    <w:rsid w:val="0042770D"/>
    <w:rsid w:val="0043031A"/>
    <w:rsid w:val="004306B2"/>
    <w:rsid w:val="00431C7D"/>
    <w:rsid w:val="00432C5C"/>
    <w:rsid w:val="004330E0"/>
    <w:rsid w:val="004336DE"/>
    <w:rsid w:val="00436AA7"/>
    <w:rsid w:val="00440683"/>
    <w:rsid w:val="004406A4"/>
    <w:rsid w:val="0044076C"/>
    <w:rsid w:val="00441C0A"/>
    <w:rsid w:val="00441DCA"/>
    <w:rsid w:val="0044212E"/>
    <w:rsid w:val="0044233E"/>
    <w:rsid w:val="004431E1"/>
    <w:rsid w:val="004439F0"/>
    <w:rsid w:val="00443E0E"/>
    <w:rsid w:val="004447B8"/>
    <w:rsid w:val="00445683"/>
    <w:rsid w:val="00446BAB"/>
    <w:rsid w:val="004471F6"/>
    <w:rsid w:val="0044770C"/>
    <w:rsid w:val="004477CD"/>
    <w:rsid w:val="00447F46"/>
    <w:rsid w:val="0045090B"/>
    <w:rsid w:val="0045124B"/>
    <w:rsid w:val="00452DE7"/>
    <w:rsid w:val="00452E1E"/>
    <w:rsid w:val="004538CF"/>
    <w:rsid w:val="00453ACD"/>
    <w:rsid w:val="0045621D"/>
    <w:rsid w:val="00456E2B"/>
    <w:rsid w:val="00456E59"/>
    <w:rsid w:val="004576A4"/>
    <w:rsid w:val="00460205"/>
    <w:rsid w:val="00460645"/>
    <w:rsid w:val="00461E9C"/>
    <w:rsid w:val="00461F2C"/>
    <w:rsid w:val="004627AC"/>
    <w:rsid w:val="004627F0"/>
    <w:rsid w:val="00463C15"/>
    <w:rsid w:val="0046409A"/>
    <w:rsid w:val="00464688"/>
    <w:rsid w:val="00464CE2"/>
    <w:rsid w:val="004651D3"/>
    <w:rsid w:val="00465DFF"/>
    <w:rsid w:val="00465F23"/>
    <w:rsid w:val="00465FD7"/>
    <w:rsid w:val="004713B8"/>
    <w:rsid w:val="00472131"/>
    <w:rsid w:val="004722C6"/>
    <w:rsid w:val="0047238B"/>
    <w:rsid w:val="00472A32"/>
    <w:rsid w:val="00473471"/>
    <w:rsid w:val="00473628"/>
    <w:rsid w:val="004743D3"/>
    <w:rsid w:val="00475051"/>
    <w:rsid w:val="00475A98"/>
    <w:rsid w:val="00476365"/>
    <w:rsid w:val="004773C1"/>
    <w:rsid w:val="00480CC4"/>
    <w:rsid w:val="004811BF"/>
    <w:rsid w:val="00481614"/>
    <w:rsid w:val="00482BA3"/>
    <w:rsid w:val="00483092"/>
    <w:rsid w:val="00484196"/>
    <w:rsid w:val="00484D58"/>
    <w:rsid w:val="00485291"/>
    <w:rsid w:val="00485C55"/>
    <w:rsid w:val="00485ED4"/>
    <w:rsid w:val="00486D11"/>
    <w:rsid w:val="00487E80"/>
    <w:rsid w:val="0049037E"/>
    <w:rsid w:val="004906A5"/>
    <w:rsid w:val="00490815"/>
    <w:rsid w:val="004908CD"/>
    <w:rsid w:val="00490ECB"/>
    <w:rsid w:val="00491341"/>
    <w:rsid w:val="0049174E"/>
    <w:rsid w:val="00491C00"/>
    <w:rsid w:val="00492231"/>
    <w:rsid w:val="0049228C"/>
    <w:rsid w:val="0049284C"/>
    <w:rsid w:val="00492A7D"/>
    <w:rsid w:val="00492FF4"/>
    <w:rsid w:val="00493437"/>
    <w:rsid w:val="0049353B"/>
    <w:rsid w:val="00493F12"/>
    <w:rsid w:val="0049484F"/>
    <w:rsid w:val="00494A89"/>
    <w:rsid w:val="00495C83"/>
    <w:rsid w:val="00495FF4"/>
    <w:rsid w:val="0049634E"/>
    <w:rsid w:val="00496465"/>
    <w:rsid w:val="0049797D"/>
    <w:rsid w:val="00497DA5"/>
    <w:rsid w:val="004A02BD"/>
    <w:rsid w:val="004A04CC"/>
    <w:rsid w:val="004A113E"/>
    <w:rsid w:val="004A1919"/>
    <w:rsid w:val="004A2A48"/>
    <w:rsid w:val="004A38B5"/>
    <w:rsid w:val="004A4AB2"/>
    <w:rsid w:val="004A55A4"/>
    <w:rsid w:val="004A5635"/>
    <w:rsid w:val="004A5958"/>
    <w:rsid w:val="004A5DC2"/>
    <w:rsid w:val="004A608A"/>
    <w:rsid w:val="004A6234"/>
    <w:rsid w:val="004A7264"/>
    <w:rsid w:val="004B0329"/>
    <w:rsid w:val="004B0A97"/>
    <w:rsid w:val="004B0E89"/>
    <w:rsid w:val="004B0EB2"/>
    <w:rsid w:val="004B1014"/>
    <w:rsid w:val="004B1AF3"/>
    <w:rsid w:val="004B21BD"/>
    <w:rsid w:val="004B3201"/>
    <w:rsid w:val="004B3FC0"/>
    <w:rsid w:val="004B42B5"/>
    <w:rsid w:val="004B4B32"/>
    <w:rsid w:val="004B51CA"/>
    <w:rsid w:val="004B5B11"/>
    <w:rsid w:val="004B5F4C"/>
    <w:rsid w:val="004B6EF1"/>
    <w:rsid w:val="004B7506"/>
    <w:rsid w:val="004C0FD5"/>
    <w:rsid w:val="004C2C23"/>
    <w:rsid w:val="004C3CEE"/>
    <w:rsid w:val="004C4888"/>
    <w:rsid w:val="004C4972"/>
    <w:rsid w:val="004C49BE"/>
    <w:rsid w:val="004C4FC5"/>
    <w:rsid w:val="004C5FC9"/>
    <w:rsid w:val="004C6026"/>
    <w:rsid w:val="004C6031"/>
    <w:rsid w:val="004C6C4A"/>
    <w:rsid w:val="004C756F"/>
    <w:rsid w:val="004C7E37"/>
    <w:rsid w:val="004D01CB"/>
    <w:rsid w:val="004D0898"/>
    <w:rsid w:val="004D326E"/>
    <w:rsid w:val="004D327D"/>
    <w:rsid w:val="004D37BA"/>
    <w:rsid w:val="004D395E"/>
    <w:rsid w:val="004D4A57"/>
    <w:rsid w:val="004D4BED"/>
    <w:rsid w:val="004D5839"/>
    <w:rsid w:val="004D66B7"/>
    <w:rsid w:val="004D791E"/>
    <w:rsid w:val="004D7DB8"/>
    <w:rsid w:val="004D7E88"/>
    <w:rsid w:val="004E183C"/>
    <w:rsid w:val="004E19CB"/>
    <w:rsid w:val="004E3383"/>
    <w:rsid w:val="004E3B60"/>
    <w:rsid w:val="004E40E9"/>
    <w:rsid w:val="004E4414"/>
    <w:rsid w:val="004E5537"/>
    <w:rsid w:val="004E650D"/>
    <w:rsid w:val="004F08D1"/>
    <w:rsid w:val="004F13DD"/>
    <w:rsid w:val="004F1804"/>
    <w:rsid w:val="004F18D1"/>
    <w:rsid w:val="004F1A51"/>
    <w:rsid w:val="004F1F04"/>
    <w:rsid w:val="004F2523"/>
    <w:rsid w:val="004F3990"/>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6F3A"/>
    <w:rsid w:val="00507957"/>
    <w:rsid w:val="00510CFF"/>
    <w:rsid w:val="00510D69"/>
    <w:rsid w:val="00511108"/>
    <w:rsid w:val="005111F0"/>
    <w:rsid w:val="0051220D"/>
    <w:rsid w:val="0051292F"/>
    <w:rsid w:val="0051400D"/>
    <w:rsid w:val="00514CBA"/>
    <w:rsid w:val="00514F33"/>
    <w:rsid w:val="0051531D"/>
    <w:rsid w:val="0051547F"/>
    <w:rsid w:val="00516DCE"/>
    <w:rsid w:val="00516EBC"/>
    <w:rsid w:val="00516F95"/>
    <w:rsid w:val="005177BA"/>
    <w:rsid w:val="00521486"/>
    <w:rsid w:val="00525298"/>
    <w:rsid w:val="005271A3"/>
    <w:rsid w:val="005271A8"/>
    <w:rsid w:val="00530283"/>
    <w:rsid w:val="00532268"/>
    <w:rsid w:val="005327F1"/>
    <w:rsid w:val="005335E5"/>
    <w:rsid w:val="00533604"/>
    <w:rsid w:val="00533A80"/>
    <w:rsid w:val="00535CFA"/>
    <w:rsid w:val="005366B0"/>
    <w:rsid w:val="00537419"/>
    <w:rsid w:val="005374E3"/>
    <w:rsid w:val="0053781E"/>
    <w:rsid w:val="00540141"/>
    <w:rsid w:val="00540CA2"/>
    <w:rsid w:val="00540FC6"/>
    <w:rsid w:val="005411DE"/>
    <w:rsid w:val="005421E8"/>
    <w:rsid w:val="0054282E"/>
    <w:rsid w:val="00543B15"/>
    <w:rsid w:val="00544F19"/>
    <w:rsid w:val="00545032"/>
    <w:rsid w:val="0054536C"/>
    <w:rsid w:val="00545A80"/>
    <w:rsid w:val="005460B0"/>
    <w:rsid w:val="00546D7C"/>
    <w:rsid w:val="00547049"/>
    <w:rsid w:val="0055098E"/>
    <w:rsid w:val="00550A7A"/>
    <w:rsid w:val="00550AED"/>
    <w:rsid w:val="00550F3B"/>
    <w:rsid w:val="005517A7"/>
    <w:rsid w:val="00551A0E"/>
    <w:rsid w:val="005521DC"/>
    <w:rsid w:val="005523B8"/>
    <w:rsid w:val="005527B3"/>
    <w:rsid w:val="00552EA8"/>
    <w:rsid w:val="00553B20"/>
    <w:rsid w:val="00555850"/>
    <w:rsid w:val="00555AC6"/>
    <w:rsid w:val="00555ADA"/>
    <w:rsid w:val="00555FBB"/>
    <w:rsid w:val="005563FE"/>
    <w:rsid w:val="005568FF"/>
    <w:rsid w:val="00556D0B"/>
    <w:rsid w:val="005577A1"/>
    <w:rsid w:val="00561E77"/>
    <w:rsid w:val="00565279"/>
    <w:rsid w:val="005652EF"/>
    <w:rsid w:val="0056741F"/>
    <w:rsid w:val="005674D2"/>
    <w:rsid w:val="00567E06"/>
    <w:rsid w:val="00570091"/>
    <w:rsid w:val="005700C3"/>
    <w:rsid w:val="005703A7"/>
    <w:rsid w:val="005706CD"/>
    <w:rsid w:val="005706FC"/>
    <w:rsid w:val="00570975"/>
    <w:rsid w:val="00570BC3"/>
    <w:rsid w:val="005715D5"/>
    <w:rsid w:val="0057174B"/>
    <w:rsid w:val="0057221B"/>
    <w:rsid w:val="0057228A"/>
    <w:rsid w:val="0057265D"/>
    <w:rsid w:val="00572908"/>
    <w:rsid w:val="00574810"/>
    <w:rsid w:val="00574F2D"/>
    <w:rsid w:val="00575C45"/>
    <w:rsid w:val="00575D19"/>
    <w:rsid w:val="0057615F"/>
    <w:rsid w:val="00577582"/>
    <w:rsid w:val="005775AC"/>
    <w:rsid w:val="005779F5"/>
    <w:rsid w:val="00577BD9"/>
    <w:rsid w:val="00577D87"/>
    <w:rsid w:val="00580147"/>
    <w:rsid w:val="00580C1E"/>
    <w:rsid w:val="00582861"/>
    <w:rsid w:val="005828F0"/>
    <w:rsid w:val="00582A99"/>
    <w:rsid w:val="00582BAA"/>
    <w:rsid w:val="0058486E"/>
    <w:rsid w:val="00585B9F"/>
    <w:rsid w:val="0058630D"/>
    <w:rsid w:val="00586415"/>
    <w:rsid w:val="005870E8"/>
    <w:rsid w:val="00590688"/>
    <w:rsid w:val="00590E8E"/>
    <w:rsid w:val="005911DF"/>
    <w:rsid w:val="0059278F"/>
    <w:rsid w:val="00593BB5"/>
    <w:rsid w:val="00593FD8"/>
    <w:rsid w:val="00594B27"/>
    <w:rsid w:val="00595437"/>
    <w:rsid w:val="00595607"/>
    <w:rsid w:val="00596166"/>
    <w:rsid w:val="005964B0"/>
    <w:rsid w:val="005A04A4"/>
    <w:rsid w:val="005A0D10"/>
    <w:rsid w:val="005A161F"/>
    <w:rsid w:val="005A1D3F"/>
    <w:rsid w:val="005A3141"/>
    <w:rsid w:val="005A3A37"/>
    <w:rsid w:val="005A57FB"/>
    <w:rsid w:val="005A5B35"/>
    <w:rsid w:val="005A6CA3"/>
    <w:rsid w:val="005A7CF1"/>
    <w:rsid w:val="005B2029"/>
    <w:rsid w:val="005B2C7E"/>
    <w:rsid w:val="005B3528"/>
    <w:rsid w:val="005B3691"/>
    <w:rsid w:val="005C0454"/>
    <w:rsid w:val="005C047A"/>
    <w:rsid w:val="005C05E1"/>
    <w:rsid w:val="005C0793"/>
    <w:rsid w:val="005C143E"/>
    <w:rsid w:val="005C1AD3"/>
    <w:rsid w:val="005C3630"/>
    <w:rsid w:val="005C5D5A"/>
    <w:rsid w:val="005C5F98"/>
    <w:rsid w:val="005C5FAD"/>
    <w:rsid w:val="005C63AE"/>
    <w:rsid w:val="005C6535"/>
    <w:rsid w:val="005C6606"/>
    <w:rsid w:val="005D0153"/>
    <w:rsid w:val="005D04F1"/>
    <w:rsid w:val="005D0A95"/>
    <w:rsid w:val="005D0FD0"/>
    <w:rsid w:val="005D1B09"/>
    <w:rsid w:val="005D1E54"/>
    <w:rsid w:val="005D2B37"/>
    <w:rsid w:val="005D2D97"/>
    <w:rsid w:val="005D3335"/>
    <w:rsid w:val="005D3BB3"/>
    <w:rsid w:val="005D3C35"/>
    <w:rsid w:val="005D4990"/>
    <w:rsid w:val="005D6563"/>
    <w:rsid w:val="005D77B5"/>
    <w:rsid w:val="005D7A35"/>
    <w:rsid w:val="005D7B42"/>
    <w:rsid w:val="005D7D3D"/>
    <w:rsid w:val="005D7F44"/>
    <w:rsid w:val="005E0746"/>
    <w:rsid w:val="005E18FC"/>
    <w:rsid w:val="005E2997"/>
    <w:rsid w:val="005E2C42"/>
    <w:rsid w:val="005E376F"/>
    <w:rsid w:val="005E3837"/>
    <w:rsid w:val="005E3BC4"/>
    <w:rsid w:val="005E3C81"/>
    <w:rsid w:val="005E3FFF"/>
    <w:rsid w:val="005E46AC"/>
    <w:rsid w:val="005E4728"/>
    <w:rsid w:val="005E6228"/>
    <w:rsid w:val="005E7143"/>
    <w:rsid w:val="005E7BC9"/>
    <w:rsid w:val="005F06B5"/>
    <w:rsid w:val="005F07E3"/>
    <w:rsid w:val="005F1A55"/>
    <w:rsid w:val="005F2084"/>
    <w:rsid w:val="005F2B34"/>
    <w:rsid w:val="005F4FE7"/>
    <w:rsid w:val="005F5A7A"/>
    <w:rsid w:val="00601ABC"/>
    <w:rsid w:val="00601CB1"/>
    <w:rsid w:val="00603B5C"/>
    <w:rsid w:val="00605309"/>
    <w:rsid w:val="00605BBD"/>
    <w:rsid w:val="00605D3B"/>
    <w:rsid w:val="00606447"/>
    <w:rsid w:val="00606548"/>
    <w:rsid w:val="00606CD4"/>
    <w:rsid w:val="006073A0"/>
    <w:rsid w:val="006079F8"/>
    <w:rsid w:val="00607F23"/>
    <w:rsid w:val="006115AF"/>
    <w:rsid w:val="006116AA"/>
    <w:rsid w:val="0061199E"/>
    <w:rsid w:val="0061231F"/>
    <w:rsid w:val="006131B1"/>
    <w:rsid w:val="006135ED"/>
    <w:rsid w:val="00613636"/>
    <w:rsid w:val="0061367E"/>
    <w:rsid w:val="00613DC4"/>
    <w:rsid w:val="00613F17"/>
    <w:rsid w:val="006147F3"/>
    <w:rsid w:val="006148E1"/>
    <w:rsid w:val="00615055"/>
    <w:rsid w:val="00615D47"/>
    <w:rsid w:val="00615E65"/>
    <w:rsid w:val="00615F06"/>
    <w:rsid w:val="00616ACD"/>
    <w:rsid w:val="0061733D"/>
    <w:rsid w:val="006176E0"/>
    <w:rsid w:val="00620EC5"/>
    <w:rsid w:val="00621D26"/>
    <w:rsid w:val="00623AF8"/>
    <w:rsid w:val="00623EA8"/>
    <w:rsid w:val="006255BC"/>
    <w:rsid w:val="00625796"/>
    <w:rsid w:val="006261E4"/>
    <w:rsid w:val="006262E9"/>
    <w:rsid w:val="00627A13"/>
    <w:rsid w:val="00627C83"/>
    <w:rsid w:val="00627D9C"/>
    <w:rsid w:val="00630155"/>
    <w:rsid w:val="00630ACF"/>
    <w:rsid w:val="006317F1"/>
    <w:rsid w:val="00631C07"/>
    <w:rsid w:val="00632AF8"/>
    <w:rsid w:val="006335F5"/>
    <w:rsid w:val="00633C4A"/>
    <w:rsid w:val="00634A9C"/>
    <w:rsid w:val="0063500F"/>
    <w:rsid w:val="00635A9C"/>
    <w:rsid w:val="00636232"/>
    <w:rsid w:val="006364DC"/>
    <w:rsid w:val="00636B69"/>
    <w:rsid w:val="006373BA"/>
    <w:rsid w:val="00637642"/>
    <w:rsid w:val="00640617"/>
    <w:rsid w:val="00640A42"/>
    <w:rsid w:val="00640CBF"/>
    <w:rsid w:val="00642AA5"/>
    <w:rsid w:val="0064486B"/>
    <w:rsid w:val="00646923"/>
    <w:rsid w:val="00647436"/>
    <w:rsid w:val="006510B7"/>
    <w:rsid w:val="006526BC"/>
    <w:rsid w:val="00652808"/>
    <w:rsid w:val="00653D25"/>
    <w:rsid w:val="0065465E"/>
    <w:rsid w:val="006554CE"/>
    <w:rsid w:val="00655787"/>
    <w:rsid w:val="006561A0"/>
    <w:rsid w:val="006564DA"/>
    <w:rsid w:val="00656B34"/>
    <w:rsid w:val="006578D8"/>
    <w:rsid w:val="00657AF1"/>
    <w:rsid w:val="00657D98"/>
    <w:rsid w:val="00660707"/>
    <w:rsid w:val="006614E3"/>
    <w:rsid w:val="00663851"/>
    <w:rsid w:val="006650F7"/>
    <w:rsid w:val="0066516B"/>
    <w:rsid w:val="0066532E"/>
    <w:rsid w:val="00665C56"/>
    <w:rsid w:val="006701CC"/>
    <w:rsid w:val="00670BC8"/>
    <w:rsid w:val="00674332"/>
    <w:rsid w:val="0067544B"/>
    <w:rsid w:val="006760B2"/>
    <w:rsid w:val="00677850"/>
    <w:rsid w:val="00677EBC"/>
    <w:rsid w:val="00680A6F"/>
    <w:rsid w:val="006812F9"/>
    <w:rsid w:val="0068189D"/>
    <w:rsid w:val="006829E1"/>
    <w:rsid w:val="00682B60"/>
    <w:rsid w:val="0068374D"/>
    <w:rsid w:val="0068398F"/>
    <w:rsid w:val="00684705"/>
    <w:rsid w:val="00684D09"/>
    <w:rsid w:val="00684DAC"/>
    <w:rsid w:val="00685415"/>
    <w:rsid w:val="00685945"/>
    <w:rsid w:val="00685EEE"/>
    <w:rsid w:val="006873B9"/>
    <w:rsid w:val="0068751A"/>
    <w:rsid w:val="00687704"/>
    <w:rsid w:val="00690F1B"/>
    <w:rsid w:val="00692EDA"/>
    <w:rsid w:val="00693F6F"/>
    <w:rsid w:val="006965CE"/>
    <w:rsid w:val="006977A7"/>
    <w:rsid w:val="00697912"/>
    <w:rsid w:val="006A0367"/>
    <w:rsid w:val="006A14F7"/>
    <w:rsid w:val="006A1B02"/>
    <w:rsid w:val="006A36D8"/>
    <w:rsid w:val="006A3CC6"/>
    <w:rsid w:val="006A487C"/>
    <w:rsid w:val="006A5011"/>
    <w:rsid w:val="006A7AEE"/>
    <w:rsid w:val="006A7E2E"/>
    <w:rsid w:val="006B032C"/>
    <w:rsid w:val="006B0495"/>
    <w:rsid w:val="006B1AF8"/>
    <w:rsid w:val="006B2E3F"/>
    <w:rsid w:val="006B2EBB"/>
    <w:rsid w:val="006B329D"/>
    <w:rsid w:val="006B4019"/>
    <w:rsid w:val="006B4B0C"/>
    <w:rsid w:val="006B4C2E"/>
    <w:rsid w:val="006B5825"/>
    <w:rsid w:val="006B5E48"/>
    <w:rsid w:val="006B5E7D"/>
    <w:rsid w:val="006B6F35"/>
    <w:rsid w:val="006B7D8C"/>
    <w:rsid w:val="006C1484"/>
    <w:rsid w:val="006C1535"/>
    <w:rsid w:val="006C1C90"/>
    <w:rsid w:val="006C2E1D"/>
    <w:rsid w:val="006C388A"/>
    <w:rsid w:val="006C41DC"/>
    <w:rsid w:val="006C4454"/>
    <w:rsid w:val="006C4D38"/>
    <w:rsid w:val="006C4FE8"/>
    <w:rsid w:val="006C53DD"/>
    <w:rsid w:val="006C594E"/>
    <w:rsid w:val="006C7BBF"/>
    <w:rsid w:val="006C7C05"/>
    <w:rsid w:val="006C7DCC"/>
    <w:rsid w:val="006D0757"/>
    <w:rsid w:val="006D0834"/>
    <w:rsid w:val="006D14AD"/>
    <w:rsid w:val="006D2153"/>
    <w:rsid w:val="006D2374"/>
    <w:rsid w:val="006D2448"/>
    <w:rsid w:val="006D282C"/>
    <w:rsid w:val="006D33A6"/>
    <w:rsid w:val="006D36C4"/>
    <w:rsid w:val="006D4BC8"/>
    <w:rsid w:val="006D57BD"/>
    <w:rsid w:val="006D60A4"/>
    <w:rsid w:val="006D6777"/>
    <w:rsid w:val="006D67A0"/>
    <w:rsid w:val="006D689F"/>
    <w:rsid w:val="006D6B0E"/>
    <w:rsid w:val="006D7145"/>
    <w:rsid w:val="006D7D09"/>
    <w:rsid w:val="006D7ECE"/>
    <w:rsid w:val="006D7FC9"/>
    <w:rsid w:val="006E0925"/>
    <w:rsid w:val="006E1A81"/>
    <w:rsid w:val="006E2311"/>
    <w:rsid w:val="006E262B"/>
    <w:rsid w:val="006E2EAB"/>
    <w:rsid w:val="006E410F"/>
    <w:rsid w:val="006E43F3"/>
    <w:rsid w:val="006E49AA"/>
    <w:rsid w:val="006E5B49"/>
    <w:rsid w:val="006E6366"/>
    <w:rsid w:val="006E7FCB"/>
    <w:rsid w:val="006F0E44"/>
    <w:rsid w:val="006F1F53"/>
    <w:rsid w:val="006F21D3"/>
    <w:rsid w:val="006F321C"/>
    <w:rsid w:val="006F3AC1"/>
    <w:rsid w:val="006F48ED"/>
    <w:rsid w:val="006F6328"/>
    <w:rsid w:val="006F6BEE"/>
    <w:rsid w:val="006F744D"/>
    <w:rsid w:val="006F785B"/>
    <w:rsid w:val="00700CE8"/>
    <w:rsid w:val="007011B0"/>
    <w:rsid w:val="007047CC"/>
    <w:rsid w:val="00705AA6"/>
    <w:rsid w:val="00706BA1"/>
    <w:rsid w:val="00707CA4"/>
    <w:rsid w:val="00710704"/>
    <w:rsid w:val="007107FE"/>
    <w:rsid w:val="0071129F"/>
    <w:rsid w:val="00711D24"/>
    <w:rsid w:val="00712271"/>
    <w:rsid w:val="00714404"/>
    <w:rsid w:val="0071574E"/>
    <w:rsid w:val="007159EC"/>
    <w:rsid w:val="00715CA5"/>
    <w:rsid w:val="00715D49"/>
    <w:rsid w:val="00716057"/>
    <w:rsid w:val="007163A7"/>
    <w:rsid w:val="00716E37"/>
    <w:rsid w:val="00717770"/>
    <w:rsid w:val="00720AB1"/>
    <w:rsid w:val="00720D2F"/>
    <w:rsid w:val="0072102E"/>
    <w:rsid w:val="00721CD8"/>
    <w:rsid w:val="00722AFF"/>
    <w:rsid w:val="00723080"/>
    <w:rsid w:val="00723D99"/>
    <w:rsid w:val="00724D91"/>
    <w:rsid w:val="00724ED0"/>
    <w:rsid w:val="00725104"/>
    <w:rsid w:val="007271FC"/>
    <w:rsid w:val="00731249"/>
    <w:rsid w:val="007313BD"/>
    <w:rsid w:val="0073170C"/>
    <w:rsid w:val="007328F9"/>
    <w:rsid w:val="0073497D"/>
    <w:rsid w:val="00735028"/>
    <w:rsid w:val="007354FF"/>
    <w:rsid w:val="00735867"/>
    <w:rsid w:val="0073597A"/>
    <w:rsid w:val="00735E5A"/>
    <w:rsid w:val="0073607D"/>
    <w:rsid w:val="007377F9"/>
    <w:rsid w:val="00741207"/>
    <w:rsid w:val="00741A5F"/>
    <w:rsid w:val="00741A72"/>
    <w:rsid w:val="00744274"/>
    <w:rsid w:val="00746061"/>
    <w:rsid w:val="00746620"/>
    <w:rsid w:val="00746BA0"/>
    <w:rsid w:val="00746BDA"/>
    <w:rsid w:val="007477B6"/>
    <w:rsid w:val="007529B0"/>
    <w:rsid w:val="0075352C"/>
    <w:rsid w:val="00753BA8"/>
    <w:rsid w:val="0075622E"/>
    <w:rsid w:val="00757623"/>
    <w:rsid w:val="007607CB"/>
    <w:rsid w:val="00760AE7"/>
    <w:rsid w:val="00761AA1"/>
    <w:rsid w:val="00761C27"/>
    <w:rsid w:val="00761F02"/>
    <w:rsid w:val="0076230C"/>
    <w:rsid w:val="007640E7"/>
    <w:rsid w:val="007642B1"/>
    <w:rsid w:val="007643FA"/>
    <w:rsid w:val="00764A11"/>
    <w:rsid w:val="00764F39"/>
    <w:rsid w:val="00765211"/>
    <w:rsid w:val="00765945"/>
    <w:rsid w:val="00766269"/>
    <w:rsid w:val="00766A1F"/>
    <w:rsid w:val="00766B2F"/>
    <w:rsid w:val="007674DE"/>
    <w:rsid w:val="00772908"/>
    <w:rsid w:val="00772C35"/>
    <w:rsid w:val="007733C8"/>
    <w:rsid w:val="00775016"/>
    <w:rsid w:val="0077585F"/>
    <w:rsid w:val="00775D36"/>
    <w:rsid w:val="00775E1A"/>
    <w:rsid w:val="00780458"/>
    <w:rsid w:val="007804D0"/>
    <w:rsid w:val="007809CA"/>
    <w:rsid w:val="007818EA"/>
    <w:rsid w:val="00781DCA"/>
    <w:rsid w:val="00781FE2"/>
    <w:rsid w:val="0078217D"/>
    <w:rsid w:val="007831E0"/>
    <w:rsid w:val="007840A7"/>
    <w:rsid w:val="007846A6"/>
    <w:rsid w:val="00784A6F"/>
    <w:rsid w:val="007855FE"/>
    <w:rsid w:val="00785B7E"/>
    <w:rsid w:val="007866BF"/>
    <w:rsid w:val="007932BE"/>
    <w:rsid w:val="00793F59"/>
    <w:rsid w:val="00794673"/>
    <w:rsid w:val="00794B0D"/>
    <w:rsid w:val="007950CF"/>
    <w:rsid w:val="00795233"/>
    <w:rsid w:val="0079628E"/>
    <w:rsid w:val="00796C84"/>
    <w:rsid w:val="0079706B"/>
    <w:rsid w:val="007970B1"/>
    <w:rsid w:val="007A0031"/>
    <w:rsid w:val="007A1514"/>
    <w:rsid w:val="007A1C57"/>
    <w:rsid w:val="007A494A"/>
    <w:rsid w:val="007A5073"/>
    <w:rsid w:val="007A65BC"/>
    <w:rsid w:val="007A725D"/>
    <w:rsid w:val="007A7D6D"/>
    <w:rsid w:val="007B0A30"/>
    <w:rsid w:val="007B0EE4"/>
    <w:rsid w:val="007B23FC"/>
    <w:rsid w:val="007B3D7E"/>
    <w:rsid w:val="007B4AED"/>
    <w:rsid w:val="007B4C49"/>
    <w:rsid w:val="007B5D0D"/>
    <w:rsid w:val="007B5ED8"/>
    <w:rsid w:val="007B6114"/>
    <w:rsid w:val="007B6A3A"/>
    <w:rsid w:val="007B6FC4"/>
    <w:rsid w:val="007B7219"/>
    <w:rsid w:val="007C0661"/>
    <w:rsid w:val="007C0C5A"/>
    <w:rsid w:val="007C3483"/>
    <w:rsid w:val="007C45F5"/>
    <w:rsid w:val="007C4D25"/>
    <w:rsid w:val="007C5077"/>
    <w:rsid w:val="007C63DC"/>
    <w:rsid w:val="007C6481"/>
    <w:rsid w:val="007C790A"/>
    <w:rsid w:val="007D0046"/>
    <w:rsid w:val="007D034E"/>
    <w:rsid w:val="007D0903"/>
    <w:rsid w:val="007D30B1"/>
    <w:rsid w:val="007D318B"/>
    <w:rsid w:val="007D3AC6"/>
    <w:rsid w:val="007D5746"/>
    <w:rsid w:val="007D6904"/>
    <w:rsid w:val="007D6CAF"/>
    <w:rsid w:val="007D6CC3"/>
    <w:rsid w:val="007D763E"/>
    <w:rsid w:val="007D7A77"/>
    <w:rsid w:val="007E00B8"/>
    <w:rsid w:val="007E17C7"/>
    <w:rsid w:val="007E1A2E"/>
    <w:rsid w:val="007E1A97"/>
    <w:rsid w:val="007E2BF3"/>
    <w:rsid w:val="007E2FEC"/>
    <w:rsid w:val="007E300D"/>
    <w:rsid w:val="007E3894"/>
    <w:rsid w:val="007E399E"/>
    <w:rsid w:val="007E4119"/>
    <w:rsid w:val="007E5030"/>
    <w:rsid w:val="007E65A6"/>
    <w:rsid w:val="007E6918"/>
    <w:rsid w:val="007F0040"/>
    <w:rsid w:val="007F0AEC"/>
    <w:rsid w:val="007F1B84"/>
    <w:rsid w:val="007F249F"/>
    <w:rsid w:val="007F3247"/>
    <w:rsid w:val="007F64B5"/>
    <w:rsid w:val="007F65E5"/>
    <w:rsid w:val="007F6D6E"/>
    <w:rsid w:val="007F770C"/>
    <w:rsid w:val="007F7731"/>
    <w:rsid w:val="007F7814"/>
    <w:rsid w:val="007F7E93"/>
    <w:rsid w:val="00800057"/>
    <w:rsid w:val="00800AB1"/>
    <w:rsid w:val="00800F08"/>
    <w:rsid w:val="008020D6"/>
    <w:rsid w:val="0080437A"/>
    <w:rsid w:val="00806424"/>
    <w:rsid w:val="0080670F"/>
    <w:rsid w:val="008120EF"/>
    <w:rsid w:val="00813C8A"/>
    <w:rsid w:val="008145B6"/>
    <w:rsid w:val="0081559C"/>
    <w:rsid w:val="00817328"/>
    <w:rsid w:val="00817938"/>
    <w:rsid w:val="00817D3C"/>
    <w:rsid w:val="00820926"/>
    <w:rsid w:val="00820A44"/>
    <w:rsid w:val="008218EF"/>
    <w:rsid w:val="00822341"/>
    <w:rsid w:val="008224D0"/>
    <w:rsid w:val="008227F0"/>
    <w:rsid w:val="00822B6E"/>
    <w:rsid w:val="00822F41"/>
    <w:rsid w:val="008235CC"/>
    <w:rsid w:val="0082383F"/>
    <w:rsid w:val="00823F78"/>
    <w:rsid w:val="0082534C"/>
    <w:rsid w:val="00826618"/>
    <w:rsid w:val="00826693"/>
    <w:rsid w:val="00826BBF"/>
    <w:rsid w:val="00827CC8"/>
    <w:rsid w:val="00830077"/>
    <w:rsid w:val="00830556"/>
    <w:rsid w:val="00831231"/>
    <w:rsid w:val="008318CF"/>
    <w:rsid w:val="00832D56"/>
    <w:rsid w:val="00833E6A"/>
    <w:rsid w:val="00833F26"/>
    <w:rsid w:val="00834249"/>
    <w:rsid w:val="00834D83"/>
    <w:rsid w:val="008352FA"/>
    <w:rsid w:val="00835B7D"/>
    <w:rsid w:val="00836FF4"/>
    <w:rsid w:val="0083752C"/>
    <w:rsid w:val="008379E1"/>
    <w:rsid w:val="00837AAF"/>
    <w:rsid w:val="00837AB7"/>
    <w:rsid w:val="00840BC3"/>
    <w:rsid w:val="0084159E"/>
    <w:rsid w:val="008418C0"/>
    <w:rsid w:val="008428F4"/>
    <w:rsid w:val="008435C0"/>
    <w:rsid w:val="00844459"/>
    <w:rsid w:val="0084448A"/>
    <w:rsid w:val="0084452E"/>
    <w:rsid w:val="00845A90"/>
    <w:rsid w:val="00845F53"/>
    <w:rsid w:val="00847468"/>
    <w:rsid w:val="008506E9"/>
    <w:rsid w:val="00850B8A"/>
    <w:rsid w:val="00850FA2"/>
    <w:rsid w:val="00851094"/>
    <w:rsid w:val="0085135A"/>
    <w:rsid w:val="008532B9"/>
    <w:rsid w:val="00854439"/>
    <w:rsid w:val="008546F6"/>
    <w:rsid w:val="008552EF"/>
    <w:rsid w:val="0085531E"/>
    <w:rsid w:val="008558EC"/>
    <w:rsid w:val="00856E0C"/>
    <w:rsid w:val="008610FD"/>
    <w:rsid w:val="0086122F"/>
    <w:rsid w:val="00862918"/>
    <w:rsid w:val="00862937"/>
    <w:rsid w:val="008634AF"/>
    <w:rsid w:val="00864356"/>
    <w:rsid w:val="00864620"/>
    <w:rsid w:val="008651D5"/>
    <w:rsid w:val="008654C9"/>
    <w:rsid w:val="00866ACB"/>
    <w:rsid w:val="00867386"/>
    <w:rsid w:val="008674AD"/>
    <w:rsid w:val="00867586"/>
    <w:rsid w:val="00867EF5"/>
    <w:rsid w:val="008701CA"/>
    <w:rsid w:val="00870CE8"/>
    <w:rsid w:val="00871D86"/>
    <w:rsid w:val="008751B0"/>
    <w:rsid w:val="008754CA"/>
    <w:rsid w:val="00876003"/>
    <w:rsid w:val="00876615"/>
    <w:rsid w:val="008807E6"/>
    <w:rsid w:val="00882477"/>
    <w:rsid w:val="008830C5"/>
    <w:rsid w:val="00885151"/>
    <w:rsid w:val="00885573"/>
    <w:rsid w:val="00887468"/>
    <w:rsid w:val="00887474"/>
    <w:rsid w:val="00887653"/>
    <w:rsid w:val="008877DD"/>
    <w:rsid w:val="00887DF9"/>
    <w:rsid w:val="0089023C"/>
    <w:rsid w:val="008903B5"/>
    <w:rsid w:val="008903CA"/>
    <w:rsid w:val="008915CC"/>
    <w:rsid w:val="0089184C"/>
    <w:rsid w:val="0089468E"/>
    <w:rsid w:val="00894C1A"/>
    <w:rsid w:val="00894CF6"/>
    <w:rsid w:val="00895337"/>
    <w:rsid w:val="008958BD"/>
    <w:rsid w:val="00896B9E"/>
    <w:rsid w:val="00896F6D"/>
    <w:rsid w:val="00897FDB"/>
    <w:rsid w:val="008A0339"/>
    <w:rsid w:val="008A0F36"/>
    <w:rsid w:val="008A244E"/>
    <w:rsid w:val="008A2596"/>
    <w:rsid w:val="008A3968"/>
    <w:rsid w:val="008A5443"/>
    <w:rsid w:val="008A57D2"/>
    <w:rsid w:val="008A6797"/>
    <w:rsid w:val="008A6B4B"/>
    <w:rsid w:val="008B0839"/>
    <w:rsid w:val="008B1825"/>
    <w:rsid w:val="008B2F4B"/>
    <w:rsid w:val="008B3530"/>
    <w:rsid w:val="008B3997"/>
    <w:rsid w:val="008B56CB"/>
    <w:rsid w:val="008B5E30"/>
    <w:rsid w:val="008B633D"/>
    <w:rsid w:val="008B73A7"/>
    <w:rsid w:val="008B7CEE"/>
    <w:rsid w:val="008C044D"/>
    <w:rsid w:val="008C0757"/>
    <w:rsid w:val="008C1199"/>
    <w:rsid w:val="008C2B11"/>
    <w:rsid w:val="008C3A47"/>
    <w:rsid w:val="008C4AD3"/>
    <w:rsid w:val="008C50D2"/>
    <w:rsid w:val="008C5C7E"/>
    <w:rsid w:val="008C6221"/>
    <w:rsid w:val="008C6613"/>
    <w:rsid w:val="008C728D"/>
    <w:rsid w:val="008C7735"/>
    <w:rsid w:val="008D02B7"/>
    <w:rsid w:val="008D14BC"/>
    <w:rsid w:val="008D160B"/>
    <w:rsid w:val="008D1EB2"/>
    <w:rsid w:val="008D238C"/>
    <w:rsid w:val="008D2AD5"/>
    <w:rsid w:val="008D39DE"/>
    <w:rsid w:val="008D3ACB"/>
    <w:rsid w:val="008D4148"/>
    <w:rsid w:val="008D4E21"/>
    <w:rsid w:val="008D4F75"/>
    <w:rsid w:val="008D6C25"/>
    <w:rsid w:val="008D6C5F"/>
    <w:rsid w:val="008E084C"/>
    <w:rsid w:val="008E0E9E"/>
    <w:rsid w:val="008E0FCD"/>
    <w:rsid w:val="008E13C1"/>
    <w:rsid w:val="008E1640"/>
    <w:rsid w:val="008E21EA"/>
    <w:rsid w:val="008E3062"/>
    <w:rsid w:val="008E3FA9"/>
    <w:rsid w:val="008E429B"/>
    <w:rsid w:val="008E607D"/>
    <w:rsid w:val="008E6096"/>
    <w:rsid w:val="008E6587"/>
    <w:rsid w:val="008E7194"/>
    <w:rsid w:val="008E79A7"/>
    <w:rsid w:val="008F0376"/>
    <w:rsid w:val="008F1D53"/>
    <w:rsid w:val="008F217B"/>
    <w:rsid w:val="008F29B0"/>
    <w:rsid w:val="008F3304"/>
    <w:rsid w:val="008F37C5"/>
    <w:rsid w:val="008F3B18"/>
    <w:rsid w:val="008F4AE3"/>
    <w:rsid w:val="008F6129"/>
    <w:rsid w:val="008F6342"/>
    <w:rsid w:val="008F634E"/>
    <w:rsid w:val="008F649C"/>
    <w:rsid w:val="008F710C"/>
    <w:rsid w:val="008F72CB"/>
    <w:rsid w:val="00900606"/>
    <w:rsid w:val="009009E4"/>
    <w:rsid w:val="00901246"/>
    <w:rsid w:val="0090167B"/>
    <w:rsid w:val="00901A76"/>
    <w:rsid w:val="00902094"/>
    <w:rsid w:val="00904006"/>
    <w:rsid w:val="009042AD"/>
    <w:rsid w:val="00905CA1"/>
    <w:rsid w:val="0090645A"/>
    <w:rsid w:val="0091047A"/>
    <w:rsid w:val="00911C0B"/>
    <w:rsid w:val="00912915"/>
    <w:rsid w:val="00913406"/>
    <w:rsid w:val="00913700"/>
    <w:rsid w:val="00913B4E"/>
    <w:rsid w:val="00914954"/>
    <w:rsid w:val="00914ADF"/>
    <w:rsid w:val="009155EC"/>
    <w:rsid w:val="00915612"/>
    <w:rsid w:val="009159F5"/>
    <w:rsid w:val="00915F57"/>
    <w:rsid w:val="009163BD"/>
    <w:rsid w:val="009167A9"/>
    <w:rsid w:val="00916870"/>
    <w:rsid w:val="0091687F"/>
    <w:rsid w:val="00920ADD"/>
    <w:rsid w:val="00921309"/>
    <w:rsid w:val="00921A69"/>
    <w:rsid w:val="00922EEE"/>
    <w:rsid w:val="009237ED"/>
    <w:rsid w:val="00923EDA"/>
    <w:rsid w:val="0092424A"/>
    <w:rsid w:val="00925839"/>
    <w:rsid w:val="009265EF"/>
    <w:rsid w:val="00927AD6"/>
    <w:rsid w:val="0093088B"/>
    <w:rsid w:val="00930B84"/>
    <w:rsid w:val="00931184"/>
    <w:rsid w:val="00932020"/>
    <w:rsid w:val="0093274F"/>
    <w:rsid w:val="00932D63"/>
    <w:rsid w:val="00932F34"/>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23"/>
    <w:rsid w:val="0094577E"/>
    <w:rsid w:val="009457E2"/>
    <w:rsid w:val="00945E84"/>
    <w:rsid w:val="00946239"/>
    <w:rsid w:val="009462F9"/>
    <w:rsid w:val="00946DAB"/>
    <w:rsid w:val="00947833"/>
    <w:rsid w:val="009479D2"/>
    <w:rsid w:val="00947C0F"/>
    <w:rsid w:val="0095160E"/>
    <w:rsid w:val="009516BF"/>
    <w:rsid w:val="00951B0A"/>
    <w:rsid w:val="009536CE"/>
    <w:rsid w:val="00953771"/>
    <w:rsid w:val="009539B3"/>
    <w:rsid w:val="00953C50"/>
    <w:rsid w:val="00953F3C"/>
    <w:rsid w:val="00955FB6"/>
    <w:rsid w:val="009574ED"/>
    <w:rsid w:val="009576F8"/>
    <w:rsid w:val="009608BD"/>
    <w:rsid w:val="00961BE4"/>
    <w:rsid w:val="009623AB"/>
    <w:rsid w:val="00962625"/>
    <w:rsid w:val="0096281D"/>
    <w:rsid w:val="00962E03"/>
    <w:rsid w:val="00963BB7"/>
    <w:rsid w:val="00965627"/>
    <w:rsid w:val="00965E6D"/>
    <w:rsid w:val="00966126"/>
    <w:rsid w:val="009707FC"/>
    <w:rsid w:val="00970DB6"/>
    <w:rsid w:val="00970DE0"/>
    <w:rsid w:val="009715D5"/>
    <w:rsid w:val="009732D4"/>
    <w:rsid w:val="009738A0"/>
    <w:rsid w:val="009746D1"/>
    <w:rsid w:val="009752B2"/>
    <w:rsid w:val="00977645"/>
    <w:rsid w:val="009777B9"/>
    <w:rsid w:val="00980E76"/>
    <w:rsid w:val="009815F7"/>
    <w:rsid w:val="00983068"/>
    <w:rsid w:val="00983421"/>
    <w:rsid w:val="00985380"/>
    <w:rsid w:val="0098556B"/>
    <w:rsid w:val="0098572A"/>
    <w:rsid w:val="009862C0"/>
    <w:rsid w:val="00986617"/>
    <w:rsid w:val="0098728E"/>
    <w:rsid w:val="00987686"/>
    <w:rsid w:val="009879B6"/>
    <w:rsid w:val="00987A78"/>
    <w:rsid w:val="009903EC"/>
    <w:rsid w:val="00990BC1"/>
    <w:rsid w:val="00992315"/>
    <w:rsid w:val="00992F69"/>
    <w:rsid w:val="009933F9"/>
    <w:rsid w:val="009956BE"/>
    <w:rsid w:val="009968E9"/>
    <w:rsid w:val="009A18AF"/>
    <w:rsid w:val="009A1B42"/>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1A01"/>
    <w:rsid w:val="009B1ECC"/>
    <w:rsid w:val="009B1FCB"/>
    <w:rsid w:val="009B2647"/>
    <w:rsid w:val="009B2891"/>
    <w:rsid w:val="009B29DC"/>
    <w:rsid w:val="009B32B1"/>
    <w:rsid w:val="009B40EF"/>
    <w:rsid w:val="009B4907"/>
    <w:rsid w:val="009B4DBA"/>
    <w:rsid w:val="009B5A22"/>
    <w:rsid w:val="009B684E"/>
    <w:rsid w:val="009B6906"/>
    <w:rsid w:val="009B6FE8"/>
    <w:rsid w:val="009B7469"/>
    <w:rsid w:val="009B78B4"/>
    <w:rsid w:val="009C028D"/>
    <w:rsid w:val="009C11A6"/>
    <w:rsid w:val="009C35D4"/>
    <w:rsid w:val="009C4D57"/>
    <w:rsid w:val="009C535B"/>
    <w:rsid w:val="009C5A5A"/>
    <w:rsid w:val="009C5B3B"/>
    <w:rsid w:val="009C687D"/>
    <w:rsid w:val="009C69A3"/>
    <w:rsid w:val="009C6EB8"/>
    <w:rsid w:val="009C719D"/>
    <w:rsid w:val="009C747B"/>
    <w:rsid w:val="009C7AFE"/>
    <w:rsid w:val="009C7C4F"/>
    <w:rsid w:val="009D01BB"/>
    <w:rsid w:val="009D0D67"/>
    <w:rsid w:val="009D3812"/>
    <w:rsid w:val="009D3AC3"/>
    <w:rsid w:val="009D578F"/>
    <w:rsid w:val="009D5B8F"/>
    <w:rsid w:val="009D6491"/>
    <w:rsid w:val="009D6DBA"/>
    <w:rsid w:val="009D75AD"/>
    <w:rsid w:val="009D7A88"/>
    <w:rsid w:val="009E0118"/>
    <w:rsid w:val="009E01F0"/>
    <w:rsid w:val="009E072B"/>
    <w:rsid w:val="009E0D80"/>
    <w:rsid w:val="009E2333"/>
    <w:rsid w:val="009E28C9"/>
    <w:rsid w:val="009E2AB0"/>
    <w:rsid w:val="009E2BAF"/>
    <w:rsid w:val="009E3C8F"/>
    <w:rsid w:val="009E492A"/>
    <w:rsid w:val="009E4C51"/>
    <w:rsid w:val="009E4CE5"/>
    <w:rsid w:val="009E58F0"/>
    <w:rsid w:val="009E59A3"/>
    <w:rsid w:val="009E6064"/>
    <w:rsid w:val="009E6350"/>
    <w:rsid w:val="009E7593"/>
    <w:rsid w:val="009E7CED"/>
    <w:rsid w:val="009F04A2"/>
    <w:rsid w:val="009F0659"/>
    <w:rsid w:val="009F110F"/>
    <w:rsid w:val="009F36B2"/>
    <w:rsid w:val="009F3E68"/>
    <w:rsid w:val="009F3F20"/>
    <w:rsid w:val="009F4298"/>
    <w:rsid w:val="009F59B1"/>
    <w:rsid w:val="00A001D8"/>
    <w:rsid w:val="00A005FE"/>
    <w:rsid w:val="00A00D65"/>
    <w:rsid w:val="00A031C0"/>
    <w:rsid w:val="00A0465A"/>
    <w:rsid w:val="00A058DA"/>
    <w:rsid w:val="00A05AFF"/>
    <w:rsid w:val="00A0624D"/>
    <w:rsid w:val="00A07FC1"/>
    <w:rsid w:val="00A10446"/>
    <w:rsid w:val="00A106C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75E3"/>
    <w:rsid w:val="00A27960"/>
    <w:rsid w:val="00A27BE1"/>
    <w:rsid w:val="00A30FA8"/>
    <w:rsid w:val="00A320A5"/>
    <w:rsid w:val="00A330E0"/>
    <w:rsid w:val="00A333C7"/>
    <w:rsid w:val="00A33537"/>
    <w:rsid w:val="00A3393A"/>
    <w:rsid w:val="00A33C48"/>
    <w:rsid w:val="00A33CC2"/>
    <w:rsid w:val="00A34DFB"/>
    <w:rsid w:val="00A34E3E"/>
    <w:rsid w:val="00A35FAA"/>
    <w:rsid w:val="00A366F6"/>
    <w:rsid w:val="00A36A20"/>
    <w:rsid w:val="00A37936"/>
    <w:rsid w:val="00A37B1B"/>
    <w:rsid w:val="00A43D8A"/>
    <w:rsid w:val="00A44121"/>
    <w:rsid w:val="00A44349"/>
    <w:rsid w:val="00A454E0"/>
    <w:rsid w:val="00A458AB"/>
    <w:rsid w:val="00A45EA5"/>
    <w:rsid w:val="00A47044"/>
    <w:rsid w:val="00A473F3"/>
    <w:rsid w:val="00A4774E"/>
    <w:rsid w:val="00A47E89"/>
    <w:rsid w:val="00A51833"/>
    <w:rsid w:val="00A51D28"/>
    <w:rsid w:val="00A52CBD"/>
    <w:rsid w:val="00A532B9"/>
    <w:rsid w:val="00A54CF9"/>
    <w:rsid w:val="00A55C6C"/>
    <w:rsid w:val="00A56A0A"/>
    <w:rsid w:val="00A57F61"/>
    <w:rsid w:val="00A60898"/>
    <w:rsid w:val="00A62D17"/>
    <w:rsid w:val="00A63786"/>
    <w:rsid w:val="00A64C26"/>
    <w:rsid w:val="00A65D62"/>
    <w:rsid w:val="00A66BAC"/>
    <w:rsid w:val="00A66E57"/>
    <w:rsid w:val="00A67D0F"/>
    <w:rsid w:val="00A70314"/>
    <w:rsid w:val="00A70EED"/>
    <w:rsid w:val="00A72420"/>
    <w:rsid w:val="00A73444"/>
    <w:rsid w:val="00A73F9D"/>
    <w:rsid w:val="00A7491C"/>
    <w:rsid w:val="00A74FAC"/>
    <w:rsid w:val="00A7520C"/>
    <w:rsid w:val="00A759CA"/>
    <w:rsid w:val="00A77680"/>
    <w:rsid w:val="00A8080B"/>
    <w:rsid w:val="00A8136B"/>
    <w:rsid w:val="00A82186"/>
    <w:rsid w:val="00A842A7"/>
    <w:rsid w:val="00A84A70"/>
    <w:rsid w:val="00A85256"/>
    <w:rsid w:val="00A85975"/>
    <w:rsid w:val="00A85F38"/>
    <w:rsid w:val="00A86B10"/>
    <w:rsid w:val="00A86C57"/>
    <w:rsid w:val="00A8711D"/>
    <w:rsid w:val="00A87A3D"/>
    <w:rsid w:val="00A90ADB"/>
    <w:rsid w:val="00A91100"/>
    <w:rsid w:val="00A91E31"/>
    <w:rsid w:val="00A93CDC"/>
    <w:rsid w:val="00A94211"/>
    <w:rsid w:val="00A9591F"/>
    <w:rsid w:val="00A95D46"/>
    <w:rsid w:val="00A960A4"/>
    <w:rsid w:val="00A96A1F"/>
    <w:rsid w:val="00A96E81"/>
    <w:rsid w:val="00AA18B6"/>
    <w:rsid w:val="00AA2896"/>
    <w:rsid w:val="00AA3480"/>
    <w:rsid w:val="00AA3930"/>
    <w:rsid w:val="00AA4545"/>
    <w:rsid w:val="00AA4E05"/>
    <w:rsid w:val="00AA5BC7"/>
    <w:rsid w:val="00AA7566"/>
    <w:rsid w:val="00AB01AA"/>
    <w:rsid w:val="00AB2126"/>
    <w:rsid w:val="00AB2423"/>
    <w:rsid w:val="00AB2710"/>
    <w:rsid w:val="00AB3305"/>
    <w:rsid w:val="00AB42D4"/>
    <w:rsid w:val="00AB46F1"/>
    <w:rsid w:val="00AB4A65"/>
    <w:rsid w:val="00AB5763"/>
    <w:rsid w:val="00AB720B"/>
    <w:rsid w:val="00AB746C"/>
    <w:rsid w:val="00AC071C"/>
    <w:rsid w:val="00AC07C0"/>
    <w:rsid w:val="00AC0969"/>
    <w:rsid w:val="00AC0C7F"/>
    <w:rsid w:val="00AC11AE"/>
    <w:rsid w:val="00AC16C6"/>
    <w:rsid w:val="00AC1946"/>
    <w:rsid w:val="00AC2901"/>
    <w:rsid w:val="00AC2B04"/>
    <w:rsid w:val="00AC2EBD"/>
    <w:rsid w:val="00AC300C"/>
    <w:rsid w:val="00AC31D0"/>
    <w:rsid w:val="00AC5254"/>
    <w:rsid w:val="00AC56D5"/>
    <w:rsid w:val="00AC5DA3"/>
    <w:rsid w:val="00AC6603"/>
    <w:rsid w:val="00AC751C"/>
    <w:rsid w:val="00AC7CD2"/>
    <w:rsid w:val="00AD0825"/>
    <w:rsid w:val="00AD195D"/>
    <w:rsid w:val="00AD1FC3"/>
    <w:rsid w:val="00AD25F6"/>
    <w:rsid w:val="00AD2C50"/>
    <w:rsid w:val="00AD39FC"/>
    <w:rsid w:val="00AD3FEB"/>
    <w:rsid w:val="00AD40AC"/>
    <w:rsid w:val="00AD452B"/>
    <w:rsid w:val="00AD64E7"/>
    <w:rsid w:val="00AD6D10"/>
    <w:rsid w:val="00AD718E"/>
    <w:rsid w:val="00AD7903"/>
    <w:rsid w:val="00AD7DE0"/>
    <w:rsid w:val="00AD7FC1"/>
    <w:rsid w:val="00AE1229"/>
    <w:rsid w:val="00AE162D"/>
    <w:rsid w:val="00AE1B55"/>
    <w:rsid w:val="00AE27C2"/>
    <w:rsid w:val="00AE2D2F"/>
    <w:rsid w:val="00AE457F"/>
    <w:rsid w:val="00AE5090"/>
    <w:rsid w:val="00AE57D8"/>
    <w:rsid w:val="00AE6323"/>
    <w:rsid w:val="00AE67B7"/>
    <w:rsid w:val="00AE727D"/>
    <w:rsid w:val="00AE771B"/>
    <w:rsid w:val="00AE7B40"/>
    <w:rsid w:val="00AE7C76"/>
    <w:rsid w:val="00AE7EEB"/>
    <w:rsid w:val="00AF0850"/>
    <w:rsid w:val="00AF0A4B"/>
    <w:rsid w:val="00AF0E9C"/>
    <w:rsid w:val="00AF2DEA"/>
    <w:rsid w:val="00AF3171"/>
    <w:rsid w:val="00AF459A"/>
    <w:rsid w:val="00AF49ED"/>
    <w:rsid w:val="00AF5175"/>
    <w:rsid w:val="00AF51DE"/>
    <w:rsid w:val="00AF7062"/>
    <w:rsid w:val="00B0178C"/>
    <w:rsid w:val="00B019DB"/>
    <w:rsid w:val="00B01BBD"/>
    <w:rsid w:val="00B021D8"/>
    <w:rsid w:val="00B023EA"/>
    <w:rsid w:val="00B03A87"/>
    <w:rsid w:val="00B03AC7"/>
    <w:rsid w:val="00B04157"/>
    <w:rsid w:val="00B0447F"/>
    <w:rsid w:val="00B046A1"/>
    <w:rsid w:val="00B04FBF"/>
    <w:rsid w:val="00B05A6E"/>
    <w:rsid w:val="00B05E38"/>
    <w:rsid w:val="00B07D06"/>
    <w:rsid w:val="00B10694"/>
    <w:rsid w:val="00B106C7"/>
    <w:rsid w:val="00B10C01"/>
    <w:rsid w:val="00B1124B"/>
    <w:rsid w:val="00B11FAD"/>
    <w:rsid w:val="00B132CD"/>
    <w:rsid w:val="00B16947"/>
    <w:rsid w:val="00B16E90"/>
    <w:rsid w:val="00B17112"/>
    <w:rsid w:val="00B17FF3"/>
    <w:rsid w:val="00B2158E"/>
    <w:rsid w:val="00B21FE4"/>
    <w:rsid w:val="00B22B50"/>
    <w:rsid w:val="00B237C9"/>
    <w:rsid w:val="00B2476E"/>
    <w:rsid w:val="00B24D54"/>
    <w:rsid w:val="00B25AEA"/>
    <w:rsid w:val="00B268B8"/>
    <w:rsid w:val="00B27E6C"/>
    <w:rsid w:val="00B30370"/>
    <w:rsid w:val="00B3062F"/>
    <w:rsid w:val="00B308EA"/>
    <w:rsid w:val="00B317FC"/>
    <w:rsid w:val="00B31A8D"/>
    <w:rsid w:val="00B33B82"/>
    <w:rsid w:val="00B33F7B"/>
    <w:rsid w:val="00B3461B"/>
    <w:rsid w:val="00B355D5"/>
    <w:rsid w:val="00B363DC"/>
    <w:rsid w:val="00B3741D"/>
    <w:rsid w:val="00B40FBA"/>
    <w:rsid w:val="00B4121C"/>
    <w:rsid w:val="00B41CC7"/>
    <w:rsid w:val="00B42A18"/>
    <w:rsid w:val="00B43CF0"/>
    <w:rsid w:val="00B4761E"/>
    <w:rsid w:val="00B47E55"/>
    <w:rsid w:val="00B47F43"/>
    <w:rsid w:val="00B503D3"/>
    <w:rsid w:val="00B5050F"/>
    <w:rsid w:val="00B520F6"/>
    <w:rsid w:val="00B52503"/>
    <w:rsid w:val="00B5486F"/>
    <w:rsid w:val="00B549EA"/>
    <w:rsid w:val="00B55364"/>
    <w:rsid w:val="00B55B96"/>
    <w:rsid w:val="00B564ED"/>
    <w:rsid w:val="00B56C4B"/>
    <w:rsid w:val="00B602D6"/>
    <w:rsid w:val="00B6115F"/>
    <w:rsid w:val="00B61453"/>
    <w:rsid w:val="00B61740"/>
    <w:rsid w:val="00B64092"/>
    <w:rsid w:val="00B66263"/>
    <w:rsid w:val="00B66484"/>
    <w:rsid w:val="00B66E5B"/>
    <w:rsid w:val="00B67EB0"/>
    <w:rsid w:val="00B7019E"/>
    <w:rsid w:val="00B70548"/>
    <w:rsid w:val="00B706E7"/>
    <w:rsid w:val="00B715C7"/>
    <w:rsid w:val="00B71C7F"/>
    <w:rsid w:val="00B735E2"/>
    <w:rsid w:val="00B73A70"/>
    <w:rsid w:val="00B74645"/>
    <w:rsid w:val="00B74EEC"/>
    <w:rsid w:val="00B75106"/>
    <w:rsid w:val="00B75308"/>
    <w:rsid w:val="00B75644"/>
    <w:rsid w:val="00B764C0"/>
    <w:rsid w:val="00B810C7"/>
    <w:rsid w:val="00B81792"/>
    <w:rsid w:val="00B827E2"/>
    <w:rsid w:val="00B82AAA"/>
    <w:rsid w:val="00B82CD8"/>
    <w:rsid w:val="00B82E6E"/>
    <w:rsid w:val="00B83582"/>
    <w:rsid w:val="00B83591"/>
    <w:rsid w:val="00B837BB"/>
    <w:rsid w:val="00B838AE"/>
    <w:rsid w:val="00B83D4E"/>
    <w:rsid w:val="00B8531B"/>
    <w:rsid w:val="00B8531D"/>
    <w:rsid w:val="00B85568"/>
    <w:rsid w:val="00B878B3"/>
    <w:rsid w:val="00B9017C"/>
    <w:rsid w:val="00B90E48"/>
    <w:rsid w:val="00B91C5E"/>
    <w:rsid w:val="00B925A1"/>
    <w:rsid w:val="00B92E3D"/>
    <w:rsid w:val="00B9320C"/>
    <w:rsid w:val="00B9370C"/>
    <w:rsid w:val="00B93B82"/>
    <w:rsid w:val="00B93DD5"/>
    <w:rsid w:val="00B94524"/>
    <w:rsid w:val="00B949A4"/>
    <w:rsid w:val="00B94E3B"/>
    <w:rsid w:val="00B95B92"/>
    <w:rsid w:val="00B962BE"/>
    <w:rsid w:val="00B96758"/>
    <w:rsid w:val="00B969FF"/>
    <w:rsid w:val="00B97552"/>
    <w:rsid w:val="00B976B8"/>
    <w:rsid w:val="00B97FD8"/>
    <w:rsid w:val="00BA121B"/>
    <w:rsid w:val="00BA17B9"/>
    <w:rsid w:val="00BA1C3E"/>
    <w:rsid w:val="00BA2F4D"/>
    <w:rsid w:val="00BA3111"/>
    <w:rsid w:val="00BA334E"/>
    <w:rsid w:val="00BA37CD"/>
    <w:rsid w:val="00BA4FEF"/>
    <w:rsid w:val="00BA535A"/>
    <w:rsid w:val="00BA5773"/>
    <w:rsid w:val="00BA60B4"/>
    <w:rsid w:val="00BA7AC3"/>
    <w:rsid w:val="00BB020A"/>
    <w:rsid w:val="00BB0925"/>
    <w:rsid w:val="00BB185F"/>
    <w:rsid w:val="00BB2BE0"/>
    <w:rsid w:val="00BB46E3"/>
    <w:rsid w:val="00BB4E4E"/>
    <w:rsid w:val="00BB4FEE"/>
    <w:rsid w:val="00BB7D32"/>
    <w:rsid w:val="00BC0DCC"/>
    <w:rsid w:val="00BC1351"/>
    <w:rsid w:val="00BC14F6"/>
    <w:rsid w:val="00BC3951"/>
    <w:rsid w:val="00BC3FB7"/>
    <w:rsid w:val="00BC54AD"/>
    <w:rsid w:val="00BC55BF"/>
    <w:rsid w:val="00BC5E14"/>
    <w:rsid w:val="00BC61D4"/>
    <w:rsid w:val="00BC6CE1"/>
    <w:rsid w:val="00BC6F22"/>
    <w:rsid w:val="00BC6F30"/>
    <w:rsid w:val="00BC7C06"/>
    <w:rsid w:val="00BD062C"/>
    <w:rsid w:val="00BD2257"/>
    <w:rsid w:val="00BD2409"/>
    <w:rsid w:val="00BD2758"/>
    <w:rsid w:val="00BD2DB0"/>
    <w:rsid w:val="00BD2FAC"/>
    <w:rsid w:val="00BD3A1A"/>
    <w:rsid w:val="00BD44AD"/>
    <w:rsid w:val="00BD5454"/>
    <w:rsid w:val="00BD56CD"/>
    <w:rsid w:val="00BD5846"/>
    <w:rsid w:val="00BD5CE2"/>
    <w:rsid w:val="00BD5FB6"/>
    <w:rsid w:val="00BD65B3"/>
    <w:rsid w:val="00BD6D67"/>
    <w:rsid w:val="00BD728A"/>
    <w:rsid w:val="00BD784E"/>
    <w:rsid w:val="00BE015F"/>
    <w:rsid w:val="00BE03D9"/>
    <w:rsid w:val="00BE0C53"/>
    <w:rsid w:val="00BE178F"/>
    <w:rsid w:val="00BE25BC"/>
    <w:rsid w:val="00BE2625"/>
    <w:rsid w:val="00BE2764"/>
    <w:rsid w:val="00BE27AB"/>
    <w:rsid w:val="00BE3222"/>
    <w:rsid w:val="00BE35E7"/>
    <w:rsid w:val="00BE3DD4"/>
    <w:rsid w:val="00BE48F4"/>
    <w:rsid w:val="00BE5DCD"/>
    <w:rsid w:val="00BE681C"/>
    <w:rsid w:val="00BE7713"/>
    <w:rsid w:val="00BE77E9"/>
    <w:rsid w:val="00BF2B10"/>
    <w:rsid w:val="00BF3A0D"/>
    <w:rsid w:val="00BF4D5D"/>
    <w:rsid w:val="00BF519B"/>
    <w:rsid w:val="00BF5959"/>
    <w:rsid w:val="00BF5BE9"/>
    <w:rsid w:val="00BF6A06"/>
    <w:rsid w:val="00BF72DD"/>
    <w:rsid w:val="00BF7445"/>
    <w:rsid w:val="00C000DB"/>
    <w:rsid w:val="00C008F0"/>
    <w:rsid w:val="00C0182F"/>
    <w:rsid w:val="00C01AB2"/>
    <w:rsid w:val="00C02603"/>
    <w:rsid w:val="00C02E06"/>
    <w:rsid w:val="00C0305B"/>
    <w:rsid w:val="00C04893"/>
    <w:rsid w:val="00C04A35"/>
    <w:rsid w:val="00C065FA"/>
    <w:rsid w:val="00C0769E"/>
    <w:rsid w:val="00C12613"/>
    <w:rsid w:val="00C131F1"/>
    <w:rsid w:val="00C13EE1"/>
    <w:rsid w:val="00C15065"/>
    <w:rsid w:val="00C15122"/>
    <w:rsid w:val="00C1640A"/>
    <w:rsid w:val="00C1679C"/>
    <w:rsid w:val="00C17B3B"/>
    <w:rsid w:val="00C17DD3"/>
    <w:rsid w:val="00C209A4"/>
    <w:rsid w:val="00C20B1F"/>
    <w:rsid w:val="00C20DDF"/>
    <w:rsid w:val="00C2106C"/>
    <w:rsid w:val="00C21EA3"/>
    <w:rsid w:val="00C2218A"/>
    <w:rsid w:val="00C228A4"/>
    <w:rsid w:val="00C22FD1"/>
    <w:rsid w:val="00C23EAB"/>
    <w:rsid w:val="00C2455C"/>
    <w:rsid w:val="00C247C4"/>
    <w:rsid w:val="00C24BC2"/>
    <w:rsid w:val="00C25EBB"/>
    <w:rsid w:val="00C25F49"/>
    <w:rsid w:val="00C26ADA"/>
    <w:rsid w:val="00C26B64"/>
    <w:rsid w:val="00C30BF1"/>
    <w:rsid w:val="00C32706"/>
    <w:rsid w:val="00C332DE"/>
    <w:rsid w:val="00C333A5"/>
    <w:rsid w:val="00C334C7"/>
    <w:rsid w:val="00C3498D"/>
    <w:rsid w:val="00C35C7D"/>
    <w:rsid w:val="00C365A4"/>
    <w:rsid w:val="00C36B8D"/>
    <w:rsid w:val="00C37AC6"/>
    <w:rsid w:val="00C407BE"/>
    <w:rsid w:val="00C40B0B"/>
    <w:rsid w:val="00C42477"/>
    <w:rsid w:val="00C428FA"/>
    <w:rsid w:val="00C42923"/>
    <w:rsid w:val="00C42B4D"/>
    <w:rsid w:val="00C4327D"/>
    <w:rsid w:val="00C4407D"/>
    <w:rsid w:val="00C50E0C"/>
    <w:rsid w:val="00C50EA2"/>
    <w:rsid w:val="00C512E2"/>
    <w:rsid w:val="00C52C36"/>
    <w:rsid w:val="00C5313D"/>
    <w:rsid w:val="00C533D9"/>
    <w:rsid w:val="00C5513B"/>
    <w:rsid w:val="00C55B67"/>
    <w:rsid w:val="00C55F91"/>
    <w:rsid w:val="00C55F96"/>
    <w:rsid w:val="00C564C9"/>
    <w:rsid w:val="00C600AE"/>
    <w:rsid w:val="00C60394"/>
    <w:rsid w:val="00C6170F"/>
    <w:rsid w:val="00C62528"/>
    <w:rsid w:val="00C6343E"/>
    <w:rsid w:val="00C65BFF"/>
    <w:rsid w:val="00C67D9E"/>
    <w:rsid w:val="00C67F5C"/>
    <w:rsid w:val="00C707F9"/>
    <w:rsid w:val="00C711BE"/>
    <w:rsid w:val="00C71241"/>
    <w:rsid w:val="00C71A13"/>
    <w:rsid w:val="00C71EA0"/>
    <w:rsid w:val="00C72055"/>
    <w:rsid w:val="00C72587"/>
    <w:rsid w:val="00C72A2D"/>
    <w:rsid w:val="00C72AAB"/>
    <w:rsid w:val="00C7337A"/>
    <w:rsid w:val="00C73E91"/>
    <w:rsid w:val="00C74391"/>
    <w:rsid w:val="00C74B15"/>
    <w:rsid w:val="00C7547C"/>
    <w:rsid w:val="00C76A10"/>
    <w:rsid w:val="00C76E4B"/>
    <w:rsid w:val="00C7779A"/>
    <w:rsid w:val="00C8025F"/>
    <w:rsid w:val="00C804B1"/>
    <w:rsid w:val="00C8100E"/>
    <w:rsid w:val="00C8140D"/>
    <w:rsid w:val="00C81E23"/>
    <w:rsid w:val="00C84479"/>
    <w:rsid w:val="00C85009"/>
    <w:rsid w:val="00C854C2"/>
    <w:rsid w:val="00C855AD"/>
    <w:rsid w:val="00C8596A"/>
    <w:rsid w:val="00C86319"/>
    <w:rsid w:val="00C8673B"/>
    <w:rsid w:val="00C87146"/>
    <w:rsid w:val="00C87769"/>
    <w:rsid w:val="00C8799D"/>
    <w:rsid w:val="00C90374"/>
    <w:rsid w:val="00C90C55"/>
    <w:rsid w:val="00C9133D"/>
    <w:rsid w:val="00C914D0"/>
    <w:rsid w:val="00C91793"/>
    <w:rsid w:val="00C91D34"/>
    <w:rsid w:val="00C9452C"/>
    <w:rsid w:val="00C973AA"/>
    <w:rsid w:val="00CA0333"/>
    <w:rsid w:val="00CA1491"/>
    <w:rsid w:val="00CA19CB"/>
    <w:rsid w:val="00CA30FE"/>
    <w:rsid w:val="00CA3910"/>
    <w:rsid w:val="00CA49CB"/>
    <w:rsid w:val="00CA4CBE"/>
    <w:rsid w:val="00CA5031"/>
    <w:rsid w:val="00CA6D58"/>
    <w:rsid w:val="00CA7AB1"/>
    <w:rsid w:val="00CA7BB5"/>
    <w:rsid w:val="00CB0145"/>
    <w:rsid w:val="00CB08C7"/>
    <w:rsid w:val="00CB0D0F"/>
    <w:rsid w:val="00CB1489"/>
    <w:rsid w:val="00CB1E03"/>
    <w:rsid w:val="00CB4140"/>
    <w:rsid w:val="00CB482A"/>
    <w:rsid w:val="00CB4DB6"/>
    <w:rsid w:val="00CB58BD"/>
    <w:rsid w:val="00CB70D2"/>
    <w:rsid w:val="00CB718C"/>
    <w:rsid w:val="00CB7329"/>
    <w:rsid w:val="00CB73EB"/>
    <w:rsid w:val="00CB7B9D"/>
    <w:rsid w:val="00CB7E77"/>
    <w:rsid w:val="00CC02BB"/>
    <w:rsid w:val="00CC0FEF"/>
    <w:rsid w:val="00CC1CD8"/>
    <w:rsid w:val="00CC1F6B"/>
    <w:rsid w:val="00CC2902"/>
    <w:rsid w:val="00CC3EB0"/>
    <w:rsid w:val="00CC5195"/>
    <w:rsid w:val="00CC531C"/>
    <w:rsid w:val="00CC5865"/>
    <w:rsid w:val="00CC6ADB"/>
    <w:rsid w:val="00CD22AB"/>
    <w:rsid w:val="00CD4E45"/>
    <w:rsid w:val="00CD506A"/>
    <w:rsid w:val="00CD598F"/>
    <w:rsid w:val="00CD5D75"/>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6CE6"/>
    <w:rsid w:val="00CE7C16"/>
    <w:rsid w:val="00CF04A3"/>
    <w:rsid w:val="00CF0B4C"/>
    <w:rsid w:val="00CF10D9"/>
    <w:rsid w:val="00CF1C64"/>
    <w:rsid w:val="00CF2D0D"/>
    <w:rsid w:val="00CF395B"/>
    <w:rsid w:val="00CF402B"/>
    <w:rsid w:val="00CF4668"/>
    <w:rsid w:val="00CF61FA"/>
    <w:rsid w:val="00CF78DA"/>
    <w:rsid w:val="00CF7E07"/>
    <w:rsid w:val="00D01470"/>
    <w:rsid w:val="00D016F9"/>
    <w:rsid w:val="00D030B1"/>
    <w:rsid w:val="00D03BCC"/>
    <w:rsid w:val="00D044A3"/>
    <w:rsid w:val="00D04B6C"/>
    <w:rsid w:val="00D04B73"/>
    <w:rsid w:val="00D04F3A"/>
    <w:rsid w:val="00D0510A"/>
    <w:rsid w:val="00D053E6"/>
    <w:rsid w:val="00D053EF"/>
    <w:rsid w:val="00D0566B"/>
    <w:rsid w:val="00D056C2"/>
    <w:rsid w:val="00D067B8"/>
    <w:rsid w:val="00D06DA2"/>
    <w:rsid w:val="00D07F28"/>
    <w:rsid w:val="00D109CC"/>
    <w:rsid w:val="00D10B8C"/>
    <w:rsid w:val="00D10DFE"/>
    <w:rsid w:val="00D10E73"/>
    <w:rsid w:val="00D119A4"/>
    <w:rsid w:val="00D11F51"/>
    <w:rsid w:val="00D12245"/>
    <w:rsid w:val="00D1316A"/>
    <w:rsid w:val="00D133E8"/>
    <w:rsid w:val="00D137FF"/>
    <w:rsid w:val="00D13B4B"/>
    <w:rsid w:val="00D14273"/>
    <w:rsid w:val="00D15BD6"/>
    <w:rsid w:val="00D15D6C"/>
    <w:rsid w:val="00D16201"/>
    <w:rsid w:val="00D1763A"/>
    <w:rsid w:val="00D1797E"/>
    <w:rsid w:val="00D17D23"/>
    <w:rsid w:val="00D2032A"/>
    <w:rsid w:val="00D210F2"/>
    <w:rsid w:val="00D21DF4"/>
    <w:rsid w:val="00D2236F"/>
    <w:rsid w:val="00D22D1C"/>
    <w:rsid w:val="00D22D4C"/>
    <w:rsid w:val="00D233B8"/>
    <w:rsid w:val="00D2586D"/>
    <w:rsid w:val="00D25C2D"/>
    <w:rsid w:val="00D25F08"/>
    <w:rsid w:val="00D268B0"/>
    <w:rsid w:val="00D26A4E"/>
    <w:rsid w:val="00D271CF"/>
    <w:rsid w:val="00D271DA"/>
    <w:rsid w:val="00D273E9"/>
    <w:rsid w:val="00D306A2"/>
    <w:rsid w:val="00D30D98"/>
    <w:rsid w:val="00D316B8"/>
    <w:rsid w:val="00D322AF"/>
    <w:rsid w:val="00D32B4A"/>
    <w:rsid w:val="00D33042"/>
    <w:rsid w:val="00D34818"/>
    <w:rsid w:val="00D34AF0"/>
    <w:rsid w:val="00D34C75"/>
    <w:rsid w:val="00D3527E"/>
    <w:rsid w:val="00D3528A"/>
    <w:rsid w:val="00D3607B"/>
    <w:rsid w:val="00D36082"/>
    <w:rsid w:val="00D36151"/>
    <w:rsid w:val="00D374B2"/>
    <w:rsid w:val="00D377D4"/>
    <w:rsid w:val="00D37AE8"/>
    <w:rsid w:val="00D401B0"/>
    <w:rsid w:val="00D40C15"/>
    <w:rsid w:val="00D423E6"/>
    <w:rsid w:val="00D42B2F"/>
    <w:rsid w:val="00D45285"/>
    <w:rsid w:val="00D454F0"/>
    <w:rsid w:val="00D45771"/>
    <w:rsid w:val="00D45C53"/>
    <w:rsid w:val="00D46335"/>
    <w:rsid w:val="00D4773E"/>
    <w:rsid w:val="00D477E8"/>
    <w:rsid w:val="00D47A78"/>
    <w:rsid w:val="00D50A58"/>
    <w:rsid w:val="00D5144D"/>
    <w:rsid w:val="00D5255D"/>
    <w:rsid w:val="00D5257E"/>
    <w:rsid w:val="00D543D1"/>
    <w:rsid w:val="00D54E64"/>
    <w:rsid w:val="00D56340"/>
    <w:rsid w:val="00D56397"/>
    <w:rsid w:val="00D564EA"/>
    <w:rsid w:val="00D604D2"/>
    <w:rsid w:val="00D60C16"/>
    <w:rsid w:val="00D6100A"/>
    <w:rsid w:val="00D62857"/>
    <w:rsid w:val="00D62C8F"/>
    <w:rsid w:val="00D6301D"/>
    <w:rsid w:val="00D6367B"/>
    <w:rsid w:val="00D63835"/>
    <w:rsid w:val="00D64ABA"/>
    <w:rsid w:val="00D653F4"/>
    <w:rsid w:val="00D65A97"/>
    <w:rsid w:val="00D676DF"/>
    <w:rsid w:val="00D702D8"/>
    <w:rsid w:val="00D70626"/>
    <w:rsid w:val="00D708A0"/>
    <w:rsid w:val="00D717C3"/>
    <w:rsid w:val="00D7274A"/>
    <w:rsid w:val="00D72C90"/>
    <w:rsid w:val="00D73EC6"/>
    <w:rsid w:val="00D7477B"/>
    <w:rsid w:val="00D74A24"/>
    <w:rsid w:val="00D757E7"/>
    <w:rsid w:val="00D76301"/>
    <w:rsid w:val="00D76595"/>
    <w:rsid w:val="00D80C48"/>
    <w:rsid w:val="00D80CB3"/>
    <w:rsid w:val="00D81690"/>
    <w:rsid w:val="00D82481"/>
    <w:rsid w:val="00D830E2"/>
    <w:rsid w:val="00D849C7"/>
    <w:rsid w:val="00D8510F"/>
    <w:rsid w:val="00D8554D"/>
    <w:rsid w:val="00D85774"/>
    <w:rsid w:val="00D8727C"/>
    <w:rsid w:val="00D90D74"/>
    <w:rsid w:val="00D916F4"/>
    <w:rsid w:val="00D91AC2"/>
    <w:rsid w:val="00D92E62"/>
    <w:rsid w:val="00D93984"/>
    <w:rsid w:val="00D944E8"/>
    <w:rsid w:val="00D94508"/>
    <w:rsid w:val="00D95F8B"/>
    <w:rsid w:val="00D96060"/>
    <w:rsid w:val="00D971C7"/>
    <w:rsid w:val="00D97292"/>
    <w:rsid w:val="00D97D39"/>
    <w:rsid w:val="00DA019D"/>
    <w:rsid w:val="00DA07B4"/>
    <w:rsid w:val="00DA1913"/>
    <w:rsid w:val="00DA211F"/>
    <w:rsid w:val="00DA25D8"/>
    <w:rsid w:val="00DA2F40"/>
    <w:rsid w:val="00DA344D"/>
    <w:rsid w:val="00DA3F80"/>
    <w:rsid w:val="00DA4ABD"/>
    <w:rsid w:val="00DA4ACD"/>
    <w:rsid w:val="00DA4CBD"/>
    <w:rsid w:val="00DA4EB2"/>
    <w:rsid w:val="00DA548D"/>
    <w:rsid w:val="00DA5B28"/>
    <w:rsid w:val="00DA6291"/>
    <w:rsid w:val="00DA730B"/>
    <w:rsid w:val="00DA7EF3"/>
    <w:rsid w:val="00DB0E50"/>
    <w:rsid w:val="00DB1964"/>
    <w:rsid w:val="00DB20E2"/>
    <w:rsid w:val="00DB2C67"/>
    <w:rsid w:val="00DB455A"/>
    <w:rsid w:val="00DB4E23"/>
    <w:rsid w:val="00DB4F42"/>
    <w:rsid w:val="00DB57B1"/>
    <w:rsid w:val="00DB650B"/>
    <w:rsid w:val="00DB68CB"/>
    <w:rsid w:val="00DB7A0A"/>
    <w:rsid w:val="00DB7D6B"/>
    <w:rsid w:val="00DB7FB3"/>
    <w:rsid w:val="00DC03C5"/>
    <w:rsid w:val="00DC2EC2"/>
    <w:rsid w:val="00DC2FAD"/>
    <w:rsid w:val="00DC34F1"/>
    <w:rsid w:val="00DC3872"/>
    <w:rsid w:val="00DC3E38"/>
    <w:rsid w:val="00DC48F8"/>
    <w:rsid w:val="00DC4E6A"/>
    <w:rsid w:val="00DC4ED5"/>
    <w:rsid w:val="00DC4F6F"/>
    <w:rsid w:val="00DC5C78"/>
    <w:rsid w:val="00DC5C93"/>
    <w:rsid w:val="00DC6622"/>
    <w:rsid w:val="00DC6EFE"/>
    <w:rsid w:val="00DC77E0"/>
    <w:rsid w:val="00DD07F1"/>
    <w:rsid w:val="00DD16C5"/>
    <w:rsid w:val="00DD2BA7"/>
    <w:rsid w:val="00DD4E94"/>
    <w:rsid w:val="00DD628E"/>
    <w:rsid w:val="00DD6555"/>
    <w:rsid w:val="00DD6659"/>
    <w:rsid w:val="00DD76B7"/>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B8C"/>
    <w:rsid w:val="00DE7CB8"/>
    <w:rsid w:val="00DE7F13"/>
    <w:rsid w:val="00DF112A"/>
    <w:rsid w:val="00DF1C6E"/>
    <w:rsid w:val="00DF214E"/>
    <w:rsid w:val="00DF2C16"/>
    <w:rsid w:val="00DF37CF"/>
    <w:rsid w:val="00DF385D"/>
    <w:rsid w:val="00DF3F4D"/>
    <w:rsid w:val="00DF4168"/>
    <w:rsid w:val="00DF53D9"/>
    <w:rsid w:val="00DF6010"/>
    <w:rsid w:val="00DF6F5F"/>
    <w:rsid w:val="00DF71F6"/>
    <w:rsid w:val="00DF7E0B"/>
    <w:rsid w:val="00E007B4"/>
    <w:rsid w:val="00E0095F"/>
    <w:rsid w:val="00E01012"/>
    <w:rsid w:val="00E01976"/>
    <w:rsid w:val="00E01F22"/>
    <w:rsid w:val="00E0208A"/>
    <w:rsid w:val="00E0245F"/>
    <w:rsid w:val="00E024C9"/>
    <w:rsid w:val="00E04BEB"/>
    <w:rsid w:val="00E064B1"/>
    <w:rsid w:val="00E0681A"/>
    <w:rsid w:val="00E072E7"/>
    <w:rsid w:val="00E10302"/>
    <w:rsid w:val="00E1053D"/>
    <w:rsid w:val="00E10AEE"/>
    <w:rsid w:val="00E115B3"/>
    <w:rsid w:val="00E119DC"/>
    <w:rsid w:val="00E127DB"/>
    <w:rsid w:val="00E12E51"/>
    <w:rsid w:val="00E12F82"/>
    <w:rsid w:val="00E130A2"/>
    <w:rsid w:val="00E13CB9"/>
    <w:rsid w:val="00E148A8"/>
    <w:rsid w:val="00E14FE4"/>
    <w:rsid w:val="00E16045"/>
    <w:rsid w:val="00E20307"/>
    <w:rsid w:val="00E20F29"/>
    <w:rsid w:val="00E218DE"/>
    <w:rsid w:val="00E22D42"/>
    <w:rsid w:val="00E23187"/>
    <w:rsid w:val="00E234F4"/>
    <w:rsid w:val="00E24147"/>
    <w:rsid w:val="00E246B8"/>
    <w:rsid w:val="00E24ABE"/>
    <w:rsid w:val="00E25413"/>
    <w:rsid w:val="00E260BB"/>
    <w:rsid w:val="00E26BD6"/>
    <w:rsid w:val="00E27140"/>
    <w:rsid w:val="00E30AC7"/>
    <w:rsid w:val="00E3587A"/>
    <w:rsid w:val="00E359CB"/>
    <w:rsid w:val="00E35A5A"/>
    <w:rsid w:val="00E35D1E"/>
    <w:rsid w:val="00E36357"/>
    <w:rsid w:val="00E40434"/>
    <w:rsid w:val="00E40874"/>
    <w:rsid w:val="00E4126F"/>
    <w:rsid w:val="00E4174B"/>
    <w:rsid w:val="00E428DB"/>
    <w:rsid w:val="00E44E2D"/>
    <w:rsid w:val="00E464EE"/>
    <w:rsid w:val="00E46AE8"/>
    <w:rsid w:val="00E46FA8"/>
    <w:rsid w:val="00E50B0A"/>
    <w:rsid w:val="00E52980"/>
    <w:rsid w:val="00E52F3E"/>
    <w:rsid w:val="00E53092"/>
    <w:rsid w:val="00E536E1"/>
    <w:rsid w:val="00E53930"/>
    <w:rsid w:val="00E53AB7"/>
    <w:rsid w:val="00E5503D"/>
    <w:rsid w:val="00E55FB7"/>
    <w:rsid w:val="00E55FEB"/>
    <w:rsid w:val="00E57735"/>
    <w:rsid w:val="00E57C49"/>
    <w:rsid w:val="00E57E17"/>
    <w:rsid w:val="00E60625"/>
    <w:rsid w:val="00E618C7"/>
    <w:rsid w:val="00E61B6A"/>
    <w:rsid w:val="00E61E7A"/>
    <w:rsid w:val="00E61EEF"/>
    <w:rsid w:val="00E632A2"/>
    <w:rsid w:val="00E63C62"/>
    <w:rsid w:val="00E63F19"/>
    <w:rsid w:val="00E644D6"/>
    <w:rsid w:val="00E6581B"/>
    <w:rsid w:val="00E659BF"/>
    <w:rsid w:val="00E65BA7"/>
    <w:rsid w:val="00E65E0D"/>
    <w:rsid w:val="00E67F8E"/>
    <w:rsid w:val="00E7085F"/>
    <w:rsid w:val="00E71958"/>
    <w:rsid w:val="00E71A6D"/>
    <w:rsid w:val="00E72C15"/>
    <w:rsid w:val="00E733BE"/>
    <w:rsid w:val="00E73DE4"/>
    <w:rsid w:val="00E74367"/>
    <w:rsid w:val="00E74735"/>
    <w:rsid w:val="00E75BF3"/>
    <w:rsid w:val="00E76142"/>
    <w:rsid w:val="00E76FAB"/>
    <w:rsid w:val="00E80279"/>
    <w:rsid w:val="00E8182D"/>
    <w:rsid w:val="00E81B11"/>
    <w:rsid w:val="00E827A7"/>
    <w:rsid w:val="00E82D21"/>
    <w:rsid w:val="00E83C99"/>
    <w:rsid w:val="00E840F5"/>
    <w:rsid w:val="00E852EE"/>
    <w:rsid w:val="00E852FF"/>
    <w:rsid w:val="00E85924"/>
    <w:rsid w:val="00E85D13"/>
    <w:rsid w:val="00E876C3"/>
    <w:rsid w:val="00E906DD"/>
    <w:rsid w:val="00E90A5C"/>
    <w:rsid w:val="00E91010"/>
    <w:rsid w:val="00E92A64"/>
    <w:rsid w:val="00E947F5"/>
    <w:rsid w:val="00E94BD0"/>
    <w:rsid w:val="00E95D11"/>
    <w:rsid w:val="00E96718"/>
    <w:rsid w:val="00E96935"/>
    <w:rsid w:val="00EA1A29"/>
    <w:rsid w:val="00EA2260"/>
    <w:rsid w:val="00EA2398"/>
    <w:rsid w:val="00EA2ECE"/>
    <w:rsid w:val="00EA48B6"/>
    <w:rsid w:val="00EA626D"/>
    <w:rsid w:val="00EA6323"/>
    <w:rsid w:val="00EA70B1"/>
    <w:rsid w:val="00EA7397"/>
    <w:rsid w:val="00EB008C"/>
    <w:rsid w:val="00EB05C6"/>
    <w:rsid w:val="00EB0A53"/>
    <w:rsid w:val="00EB1515"/>
    <w:rsid w:val="00EB27DF"/>
    <w:rsid w:val="00EB38EA"/>
    <w:rsid w:val="00EB3DEE"/>
    <w:rsid w:val="00EB44A1"/>
    <w:rsid w:val="00EB4917"/>
    <w:rsid w:val="00EB64B8"/>
    <w:rsid w:val="00EB6EBE"/>
    <w:rsid w:val="00EB766C"/>
    <w:rsid w:val="00EB7890"/>
    <w:rsid w:val="00EB7C56"/>
    <w:rsid w:val="00EC1E0B"/>
    <w:rsid w:val="00EC28C7"/>
    <w:rsid w:val="00EC320C"/>
    <w:rsid w:val="00EC342E"/>
    <w:rsid w:val="00EC4289"/>
    <w:rsid w:val="00EC437B"/>
    <w:rsid w:val="00EC4C3B"/>
    <w:rsid w:val="00EC5673"/>
    <w:rsid w:val="00EC6494"/>
    <w:rsid w:val="00EC6E8A"/>
    <w:rsid w:val="00EC754F"/>
    <w:rsid w:val="00ED0219"/>
    <w:rsid w:val="00ED2049"/>
    <w:rsid w:val="00ED309C"/>
    <w:rsid w:val="00ED395E"/>
    <w:rsid w:val="00ED3CF8"/>
    <w:rsid w:val="00ED3DD0"/>
    <w:rsid w:val="00ED4106"/>
    <w:rsid w:val="00ED43C3"/>
    <w:rsid w:val="00ED44D2"/>
    <w:rsid w:val="00ED4A16"/>
    <w:rsid w:val="00ED4D3F"/>
    <w:rsid w:val="00ED4DBA"/>
    <w:rsid w:val="00ED7904"/>
    <w:rsid w:val="00ED7F2A"/>
    <w:rsid w:val="00EE04E7"/>
    <w:rsid w:val="00EE1052"/>
    <w:rsid w:val="00EE1942"/>
    <w:rsid w:val="00EE209D"/>
    <w:rsid w:val="00EE2FEE"/>
    <w:rsid w:val="00EE385C"/>
    <w:rsid w:val="00EE3988"/>
    <w:rsid w:val="00EE4558"/>
    <w:rsid w:val="00EE4561"/>
    <w:rsid w:val="00EE524A"/>
    <w:rsid w:val="00EE56BB"/>
    <w:rsid w:val="00EE640A"/>
    <w:rsid w:val="00EE6E4D"/>
    <w:rsid w:val="00EE7120"/>
    <w:rsid w:val="00EF0169"/>
    <w:rsid w:val="00EF048E"/>
    <w:rsid w:val="00EF0B52"/>
    <w:rsid w:val="00EF1398"/>
    <w:rsid w:val="00EF1A00"/>
    <w:rsid w:val="00EF2250"/>
    <w:rsid w:val="00EF3080"/>
    <w:rsid w:val="00EF3244"/>
    <w:rsid w:val="00EF3BD2"/>
    <w:rsid w:val="00EF5318"/>
    <w:rsid w:val="00EF6208"/>
    <w:rsid w:val="00EF6932"/>
    <w:rsid w:val="00EF7C49"/>
    <w:rsid w:val="00F0135E"/>
    <w:rsid w:val="00F030C4"/>
    <w:rsid w:val="00F03710"/>
    <w:rsid w:val="00F0431A"/>
    <w:rsid w:val="00F04E14"/>
    <w:rsid w:val="00F04E65"/>
    <w:rsid w:val="00F05938"/>
    <w:rsid w:val="00F05EEF"/>
    <w:rsid w:val="00F061C9"/>
    <w:rsid w:val="00F06261"/>
    <w:rsid w:val="00F06A85"/>
    <w:rsid w:val="00F06F09"/>
    <w:rsid w:val="00F0778C"/>
    <w:rsid w:val="00F1084B"/>
    <w:rsid w:val="00F1179D"/>
    <w:rsid w:val="00F12198"/>
    <w:rsid w:val="00F123AC"/>
    <w:rsid w:val="00F12744"/>
    <w:rsid w:val="00F13478"/>
    <w:rsid w:val="00F140C0"/>
    <w:rsid w:val="00F145CD"/>
    <w:rsid w:val="00F15433"/>
    <w:rsid w:val="00F16189"/>
    <w:rsid w:val="00F161E3"/>
    <w:rsid w:val="00F16B07"/>
    <w:rsid w:val="00F16BFE"/>
    <w:rsid w:val="00F17572"/>
    <w:rsid w:val="00F20513"/>
    <w:rsid w:val="00F20CA0"/>
    <w:rsid w:val="00F21408"/>
    <w:rsid w:val="00F24092"/>
    <w:rsid w:val="00F24207"/>
    <w:rsid w:val="00F2499D"/>
    <w:rsid w:val="00F24CC9"/>
    <w:rsid w:val="00F261CD"/>
    <w:rsid w:val="00F26347"/>
    <w:rsid w:val="00F26C9B"/>
    <w:rsid w:val="00F26D2B"/>
    <w:rsid w:val="00F27416"/>
    <w:rsid w:val="00F27B29"/>
    <w:rsid w:val="00F27F33"/>
    <w:rsid w:val="00F30221"/>
    <w:rsid w:val="00F30759"/>
    <w:rsid w:val="00F30B1D"/>
    <w:rsid w:val="00F32578"/>
    <w:rsid w:val="00F330F6"/>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8F"/>
    <w:rsid w:val="00F42D86"/>
    <w:rsid w:val="00F431B4"/>
    <w:rsid w:val="00F43EC4"/>
    <w:rsid w:val="00F4520D"/>
    <w:rsid w:val="00F45FCA"/>
    <w:rsid w:val="00F46B1A"/>
    <w:rsid w:val="00F46EBD"/>
    <w:rsid w:val="00F474BD"/>
    <w:rsid w:val="00F47812"/>
    <w:rsid w:val="00F5011D"/>
    <w:rsid w:val="00F504F8"/>
    <w:rsid w:val="00F50535"/>
    <w:rsid w:val="00F52630"/>
    <w:rsid w:val="00F550ED"/>
    <w:rsid w:val="00F55D7A"/>
    <w:rsid w:val="00F561F1"/>
    <w:rsid w:val="00F569B3"/>
    <w:rsid w:val="00F569E8"/>
    <w:rsid w:val="00F56E68"/>
    <w:rsid w:val="00F579C3"/>
    <w:rsid w:val="00F57CC9"/>
    <w:rsid w:val="00F60671"/>
    <w:rsid w:val="00F6073D"/>
    <w:rsid w:val="00F60FFC"/>
    <w:rsid w:val="00F61A56"/>
    <w:rsid w:val="00F62013"/>
    <w:rsid w:val="00F6270C"/>
    <w:rsid w:val="00F62C8B"/>
    <w:rsid w:val="00F6469A"/>
    <w:rsid w:val="00F646B0"/>
    <w:rsid w:val="00F649AA"/>
    <w:rsid w:val="00F64A5C"/>
    <w:rsid w:val="00F65AAD"/>
    <w:rsid w:val="00F65AC6"/>
    <w:rsid w:val="00F6666A"/>
    <w:rsid w:val="00F66B33"/>
    <w:rsid w:val="00F6740B"/>
    <w:rsid w:val="00F67721"/>
    <w:rsid w:val="00F70F53"/>
    <w:rsid w:val="00F72119"/>
    <w:rsid w:val="00F724C5"/>
    <w:rsid w:val="00F72CD4"/>
    <w:rsid w:val="00F72EAC"/>
    <w:rsid w:val="00F74ED5"/>
    <w:rsid w:val="00F7516B"/>
    <w:rsid w:val="00F75A0B"/>
    <w:rsid w:val="00F75E5A"/>
    <w:rsid w:val="00F76F0F"/>
    <w:rsid w:val="00F77DFE"/>
    <w:rsid w:val="00F810F6"/>
    <w:rsid w:val="00F826A0"/>
    <w:rsid w:val="00F82A46"/>
    <w:rsid w:val="00F83091"/>
    <w:rsid w:val="00F83396"/>
    <w:rsid w:val="00F83EFE"/>
    <w:rsid w:val="00F83F5C"/>
    <w:rsid w:val="00F84716"/>
    <w:rsid w:val="00F84F47"/>
    <w:rsid w:val="00F85445"/>
    <w:rsid w:val="00F85964"/>
    <w:rsid w:val="00F87ED2"/>
    <w:rsid w:val="00F91401"/>
    <w:rsid w:val="00F91CA5"/>
    <w:rsid w:val="00F925B8"/>
    <w:rsid w:val="00F929D9"/>
    <w:rsid w:val="00F949EC"/>
    <w:rsid w:val="00F9672F"/>
    <w:rsid w:val="00F97A0A"/>
    <w:rsid w:val="00FA0182"/>
    <w:rsid w:val="00FA112B"/>
    <w:rsid w:val="00FA1C1D"/>
    <w:rsid w:val="00FA1F92"/>
    <w:rsid w:val="00FA282A"/>
    <w:rsid w:val="00FA2DBB"/>
    <w:rsid w:val="00FA2E8C"/>
    <w:rsid w:val="00FA32DB"/>
    <w:rsid w:val="00FA44A6"/>
    <w:rsid w:val="00FA4748"/>
    <w:rsid w:val="00FA52AC"/>
    <w:rsid w:val="00FA5AAD"/>
    <w:rsid w:val="00FA6657"/>
    <w:rsid w:val="00FA70CE"/>
    <w:rsid w:val="00FB04E4"/>
    <w:rsid w:val="00FB0536"/>
    <w:rsid w:val="00FB09CA"/>
    <w:rsid w:val="00FB0D00"/>
    <w:rsid w:val="00FB0D95"/>
    <w:rsid w:val="00FB146E"/>
    <w:rsid w:val="00FB170F"/>
    <w:rsid w:val="00FB1F84"/>
    <w:rsid w:val="00FB2B1A"/>
    <w:rsid w:val="00FB2FA4"/>
    <w:rsid w:val="00FB3C51"/>
    <w:rsid w:val="00FB4048"/>
    <w:rsid w:val="00FB487C"/>
    <w:rsid w:val="00FB4A32"/>
    <w:rsid w:val="00FB7277"/>
    <w:rsid w:val="00FB7662"/>
    <w:rsid w:val="00FC078D"/>
    <w:rsid w:val="00FC0C5C"/>
    <w:rsid w:val="00FC189D"/>
    <w:rsid w:val="00FC1C51"/>
    <w:rsid w:val="00FC2804"/>
    <w:rsid w:val="00FC33B6"/>
    <w:rsid w:val="00FC3BF7"/>
    <w:rsid w:val="00FC4E48"/>
    <w:rsid w:val="00FC547B"/>
    <w:rsid w:val="00FC5FFD"/>
    <w:rsid w:val="00FD11A2"/>
    <w:rsid w:val="00FD1F23"/>
    <w:rsid w:val="00FD3BC3"/>
    <w:rsid w:val="00FD467E"/>
    <w:rsid w:val="00FD6EE6"/>
    <w:rsid w:val="00FD75A7"/>
    <w:rsid w:val="00FE0330"/>
    <w:rsid w:val="00FE0DA1"/>
    <w:rsid w:val="00FE180C"/>
    <w:rsid w:val="00FE24D0"/>
    <w:rsid w:val="00FE3089"/>
    <w:rsid w:val="00FE40DA"/>
    <w:rsid w:val="00FE46DD"/>
    <w:rsid w:val="00FE6874"/>
    <w:rsid w:val="00FE6A4E"/>
    <w:rsid w:val="00FE6FFD"/>
    <w:rsid w:val="00FF091C"/>
    <w:rsid w:val="00FF0E3B"/>
    <w:rsid w:val="00FF0F2F"/>
    <w:rsid w:val="00FF1189"/>
    <w:rsid w:val="00FF1372"/>
    <w:rsid w:val="00FF13EE"/>
    <w:rsid w:val="00FF1679"/>
    <w:rsid w:val="00FF1C14"/>
    <w:rsid w:val="00FF2FBE"/>
    <w:rsid w:val="00FF30E9"/>
    <w:rsid w:val="00FF3E4C"/>
    <w:rsid w:val="00FF46C7"/>
    <w:rsid w:val="00FF50B7"/>
    <w:rsid w:val="00FF51D3"/>
    <w:rsid w:val="00FF603A"/>
    <w:rsid w:val="00FF63A2"/>
    <w:rsid w:val="00FF63F6"/>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196D"/>
  <w15:docId w15:val="{0B695FCC-C904-4B82-A27A-6E8F1781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NichtaufgelsteErwhnung13">
    <w:name w:val="Nicht aufgelöste Erwähnung13"/>
    <w:basedOn w:val="Absatz-Standardschriftart"/>
    <w:uiPriority w:val="99"/>
    <w:semiHidden/>
    <w:unhideWhenUsed/>
    <w:rsid w:val="004C756F"/>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F04E65"/>
    <w:rPr>
      <w:color w:val="605E5C"/>
      <w:shd w:val="clear" w:color="auto" w:fill="E1DFDD"/>
    </w:rPr>
  </w:style>
  <w:style w:type="paragraph" w:customStyle="1" w:styleId="story-lead-text">
    <w:name w:val="story-lead-text"/>
    <w:basedOn w:val="Standard"/>
    <w:rsid w:val="000F6BD8"/>
    <w:pPr>
      <w:suppressAutoHyphens w:val="0"/>
      <w:spacing w:before="100" w:beforeAutospacing="1" w:after="100" w:afterAutospacing="1"/>
    </w:pPr>
    <w:rPr>
      <w:rFonts w:ascii="Times New Roman" w:hAnsi="Times New Roman" w:cs="Times New Roman"/>
      <w:lang w:eastAsia="de-AT"/>
    </w:rPr>
  </w:style>
  <w:style w:type="character" w:customStyle="1" w:styleId="boctextvaluereadonly">
    <w:name w:val="boctextvalue readonly"/>
    <w:basedOn w:val="Absatz-Standardschriftart"/>
    <w:rsid w:val="009D7A88"/>
  </w:style>
  <w:style w:type="character" w:styleId="Kommentarzeichen">
    <w:name w:val="annotation reference"/>
    <w:basedOn w:val="Absatz-Standardschriftart"/>
    <w:uiPriority w:val="99"/>
    <w:semiHidden/>
    <w:unhideWhenUsed/>
    <w:rsid w:val="002C23B3"/>
    <w:rPr>
      <w:sz w:val="16"/>
      <w:szCs w:val="16"/>
    </w:rPr>
  </w:style>
  <w:style w:type="paragraph" w:styleId="Kommentartext">
    <w:name w:val="annotation text"/>
    <w:basedOn w:val="Standard"/>
    <w:link w:val="KommentartextZchn"/>
    <w:uiPriority w:val="99"/>
    <w:semiHidden/>
    <w:unhideWhenUsed/>
    <w:rsid w:val="002C23B3"/>
    <w:rPr>
      <w:sz w:val="20"/>
      <w:szCs w:val="20"/>
    </w:rPr>
  </w:style>
  <w:style w:type="character" w:customStyle="1" w:styleId="KommentartextZchn">
    <w:name w:val="Kommentartext Zchn"/>
    <w:basedOn w:val="Absatz-Standardschriftart"/>
    <w:link w:val="Kommentartext"/>
    <w:uiPriority w:val="99"/>
    <w:semiHidden/>
    <w:rsid w:val="002C23B3"/>
    <w:rPr>
      <w:rFonts w:ascii="Arial" w:eastAsia="Times New Roman" w:hAnsi="Arial" w:cs="Arial"/>
      <w:lang w:eastAsia="ar-SA"/>
    </w:rPr>
  </w:style>
  <w:style w:type="paragraph" w:styleId="Kommentarthema">
    <w:name w:val="annotation subject"/>
    <w:basedOn w:val="Kommentartext"/>
    <w:next w:val="Kommentartext"/>
    <w:link w:val="KommentarthemaZchn"/>
    <w:uiPriority w:val="99"/>
    <w:semiHidden/>
    <w:unhideWhenUsed/>
    <w:rsid w:val="002C23B3"/>
    <w:rPr>
      <w:b/>
      <w:bCs/>
    </w:rPr>
  </w:style>
  <w:style w:type="character" w:customStyle="1" w:styleId="KommentarthemaZchn">
    <w:name w:val="Kommentarthema Zchn"/>
    <w:basedOn w:val="KommentartextZchn"/>
    <w:link w:val="Kommentarthema"/>
    <w:uiPriority w:val="99"/>
    <w:semiHidden/>
    <w:rsid w:val="002C23B3"/>
    <w:rPr>
      <w:rFonts w:ascii="Arial" w:eastAsia="Times New Roman" w:hAnsi="Arial" w:cs="Arial"/>
      <w:b/>
      <w:bCs/>
      <w:lang w:eastAsia="ar-SA"/>
    </w:rPr>
  </w:style>
  <w:style w:type="character" w:customStyle="1" w:styleId="4yxo">
    <w:name w:val="_4yxo"/>
    <w:basedOn w:val="Absatz-Standardschriftart"/>
    <w:rsid w:val="00CD598F"/>
  </w:style>
  <w:style w:type="character" w:customStyle="1" w:styleId="NichtaufgelsteErwhnung15">
    <w:name w:val="Nicht aufgelöste Erwähnung15"/>
    <w:basedOn w:val="Absatz-Standardschriftart"/>
    <w:uiPriority w:val="99"/>
    <w:semiHidden/>
    <w:unhideWhenUsed/>
    <w:rsid w:val="00373566"/>
    <w:rPr>
      <w:color w:val="605E5C"/>
      <w:shd w:val="clear" w:color="auto" w:fill="E1DFDD"/>
    </w:rPr>
  </w:style>
  <w:style w:type="character" w:customStyle="1" w:styleId="fileinfo">
    <w:name w:val="fileinfo"/>
    <w:basedOn w:val="Absatz-Standardschriftart"/>
    <w:rsid w:val="00CC5865"/>
  </w:style>
  <w:style w:type="character" w:customStyle="1" w:styleId="NichtaufgelsteErwhnung16">
    <w:name w:val="Nicht aufgelöste Erwähnung16"/>
    <w:basedOn w:val="Absatz-Standardschriftart"/>
    <w:uiPriority w:val="99"/>
    <w:semiHidden/>
    <w:unhideWhenUsed/>
    <w:rsid w:val="004A0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541479445">
      <w:bodyDiv w:val="1"/>
      <w:marLeft w:val="0"/>
      <w:marRight w:val="0"/>
      <w:marTop w:val="0"/>
      <w:marBottom w:val="0"/>
      <w:divBdr>
        <w:top w:val="none" w:sz="0" w:space="0" w:color="auto"/>
        <w:left w:val="none" w:sz="0" w:space="0" w:color="auto"/>
        <w:bottom w:val="none" w:sz="0" w:space="0" w:color="auto"/>
        <w:right w:val="none" w:sz="0" w:space="0" w:color="auto"/>
      </w:divBdr>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86509849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09121512">
      <w:bodyDiv w:val="1"/>
      <w:marLeft w:val="0"/>
      <w:marRight w:val="0"/>
      <w:marTop w:val="0"/>
      <w:marBottom w:val="0"/>
      <w:divBdr>
        <w:top w:val="none" w:sz="0" w:space="0" w:color="auto"/>
        <w:left w:val="none" w:sz="0" w:space="0" w:color="auto"/>
        <w:bottom w:val="none" w:sz="0" w:space="0" w:color="auto"/>
        <w:right w:val="none" w:sz="0" w:space="0" w:color="auto"/>
      </w:divBdr>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052216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546944143">
      <w:bodyDiv w:val="1"/>
      <w:marLeft w:val="0"/>
      <w:marRight w:val="0"/>
      <w:marTop w:val="0"/>
      <w:marBottom w:val="0"/>
      <w:divBdr>
        <w:top w:val="none" w:sz="0" w:space="0" w:color="auto"/>
        <w:left w:val="none" w:sz="0" w:space="0" w:color="auto"/>
        <w:bottom w:val="none" w:sz="0" w:space="0" w:color="auto"/>
        <w:right w:val="none" w:sz="0" w:space="0" w:color="auto"/>
      </w:divBdr>
      <w:divsChild>
        <w:div w:id="752438733">
          <w:marLeft w:val="0"/>
          <w:marRight w:val="0"/>
          <w:marTop w:val="0"/>
          <w:marBottom w:val="0"/>
          <w:divBdr>
            <w:top w:val="none" w:sz="0" w:space="0" w:color="auto"/>
            <w:left w:val="none" w:sz="0" w:space="0" w:color="auto"/>
            <w:bottom w:val="none" w:sz="0" w:space="0" w:color="auto"/>
            <w:right w:val="none" w:sz="0" w:space="0" w:color="auto"/>
          </w:divBdr>
          <w:divsChild>
            <w:div w:id="310525320">
              <w:marLeft w:val="0"/>
              <w:marRight w:val="0"/>
              <w:marTop w:val="0"/>
              <w:marBottom w:val="0"/>
              <w:divBdr>
                <w:top w:val="none" w:sz="0" w:space="0" w:color="auto"/>
                <w:left w:val="none" w:sz="0" w:space="0" w:color="auto"/>
                <w:bottom w:val="none" w:sz="0" w:space="0" w:color="auto"/>
                <w:right w:val="none" w:sz="0" w:space="0" w:color="auto"/>
              </w:divBdr>
              <w:divsChild>
                <w:div w:id="1272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1753862">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ozialmarie.org/" TargetMode="External"/><Relationship Id="rId18" Type="http://schemas.openxmlformats.org/officeDocument/2006/relationships/hyperlink" Target="https://www.sozialministerium.at/dam/jcr:edab5ca1-4995-456a-820c-c414da78bc39/Evaluierung%20NAP%20Behinderung%202012-2020.pdf?fbclid=IwAR1jXAzn6XU-6FtkHv_GStEBp8KmQPoyHikZMSmDUBK8mI1Yxb_eUGZtVv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bizeps.or.at/sozialministerium-evaluierung-des-nap-behinderung-2012-2020-veroeffentlicht/?utm_source=BIZEPS+Newsletter&amp;utm_campaign=038fa87fbf-EMAIL_CAMPAIGN_20180806_COPY_01&amp;utm_medium=email&amp;utm_term=0_97d1b918c2-038fa87fbf-85026555" TargetMode="External"/><Relationship Id="rId7" Type="http://schemas.openxmlformats.org/officeDocument/2006/relationships/endnotes" Target="endnotes.xml"/><Relationship Id="rId12" Type="http://schemas.openxmlformats.org/officeDocument/2006/relationships/hyperlink" Target="mailto:sozialmarie@sozialmarie.org" TargetMode="External"/><Relationship Id="rId17" Type="http://schemas.openxmlformats.org/officeDocument/2006/relationships/hyperlink" Target="https://broschuerenservice.sozialministerium.at/Home/Download?publicationId=362"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ww.behindertenarbeit.at/85087/ausschreibung-sozialmarie-2021/" TargetMode="External"/><Relationship Id="rId20" Type="http://schemas.openxmlformats.org/officeDocument/2006/relationships/hyperlink" Target="https://www.behindertenarbeit.at/84925/evaluierung-des-nap-behinderung-2012-2020-ein-dokument-des-scheiter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misovicz@sozialmarie.org"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sozialmarie.org/de/ausschreibung" TargetMode="External"/><Relationship Id="rId23" Type="http://schemas.openxmlformats.org/officeDocument/2006/relationships/hyperlink" Target="http://www.behindertenanwalt.steiermark.at" TargetMode="External"/><Relationship Id="rId10" Type="http://schemas.openxmlformats.org/officeDocument/2006/relationships/hyperlink" Target="http://www.sozialmarie.org/index.php" TargetMode="External"/><Relationship Id="rId19" Type="http://schemas.openxmlformats.org/officeDocument/2006/relationships/hyperlink" Target="https://www.ots.at/presseaussendung/OTS_20201106_OTS0104/sozialministerium-evaluierung-des-nap-behinderung-20122020-veroeffentlicht" TargetMode="External"/><Relationship Id="rId4" Type="http://schemas.openxmlformats.org/officeDocument/2006/relationships/settings" Target="settings.xml"/><Relationship Id="rId9" Type="http://schemas.openxmlformats.org/officeDocument/2006/relationships/hyperlink" Target="http://www.sozialmarie.org" TargetMode="External"/><Relationship Id="rId14" Type="http://schemas.openxmlformats.org/officeDocument/2006/relationships/hyperlink" Target="http://www.facebook.com/SozialMarie" TargetMode="External"/><Relationship Id="rId22" Type="http://schemas.openxmlformats.org/officeDocument/2006/relationships/hyperlink" Target="mailto:amb@stmk.gv.at"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5A820-232E-4AF7-A796-998F91DE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1276</Words>
  <Characters>8040</Characters>
  <Application>Microsoft Office Word</Application>
  <DocSecurity>4</DocSecurity>
  <Lines>67</Lines>
  <Paragraphs>18</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9298</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Srb Daniela</cp:lastModifiedBy>
  <cp:revision>2</cp:revision>
  <cp:lastPrinted>2020-06-30T18:48:00Z</cp:lastPrinted>
  <dcterms:created xsi:type="dcterms:W3CDTF">2020-12-01T12:35:00Z</dcterms:created>
  <dcterms:modified xsi:type="dcterms:W3CDTF">2020-12-01T12:35:00Z</dcterms:modified>
</cp:coreProperties>
</file>