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71D9F5" w14:textId="69A48956" w:rsidR="005D2D97" w:rsidRPr="006E2EAB" w:rsidRDefault="005D2D97" w:rsidP="009C747B">
      <w:pPr>
        <w:pStyle w:val="Titel"/>
        <w:spacing w:before="100" w:beforeAutospacing="1" w:after="100" w:afterAutospacing="1"/>
        <w:jc w:val="left"/>
        <w:rPr>
          <w:sz w:val="28"/>
          <w:szCs w:val="28"/>
        </w:rPr>
      </w:pPr>
      <w:r w:rsidRPr="006E2EAB">
        <w:rPr>
          <w:sz w:val="28"/>
          <w:szCs w:val="28"/>
        </w:rPr>
        <w:t xml:space="preserve">Anwaltschaft für Menschen mit Behinderung – Newsletter </w:t>
      </w:r>
      <w:r w:rsidR="00BD56CD" w:rsidRPr="006E2EAB">
        <w:rPr>
          <w:sz w:val="28"/>
          <w:szCs w:val="28"/>
        </w:rPr>
        <w:t>0</w:t>
      </w:r>
      <w:r w:rsidR="00CD598F">
        <w:rPr>
          <w:sz w:val="28"/>
          <w:szCs w:val="28"/>
        </w:rPr>
        <w:t>9</w:t>
      </w:r>
      <w:r w:rsidRPr="006E2EAB">
        <w:rPr>
          <w:sz w:val="28"/>
          <w:szCs w:val="28"/>
        </w:rPr>
        <w:t>/20</w:t>
      </w:r>
      <w:r w:rsidR="00BD56CD" w:rsidRPr="006E2EAB">
        <w:rPr>
          <w:sz w:val="28"/>
          <w:szCs w:val="28"/>
        </w:rPr>
        <w:t>20</w:t>
      </w:r>
    </w:p>
    <w:p w14:paraId="1AC367A5" w14:textId="77777777" w:rsidR="005D2D97" w:rsidRPr="006E2EAB" w:rsidRDefault="005D2D97" w:rsidP="005D2D97">
      <w:pPr>
        <w:pStyle w:val="Titel"/>
        <w:jc w:val="left"/>
        <w:rPr>
          <w:sz w:val="28"/>
          <w:szCs w:val="28"/>
        </w:rPr>
      </w:pPr>
    </w:p>
    <w:p w14:paraId="556BDE09" w14:textId="77777777" w:rsidR="005D2D97" w:rsidRPr="006E2EAB" w:rsidRDefault="005D2D97" w:rsidP="005D2D97">
      <w:pPr>
        <w:pStyle w:val="Titel"/>
        <w:spacing w:before="60"/>
        <w:jc w:val="left"/>
        <w:sectPr w:rsidR="005D2D97" w:rsidRPr="006E2EAB">
          <w:footerReference w:type="default" r:id="rId8"/>
          <w:pgSz w:w="11906" w:h="16838"/>
          <w:pgMar w:top="1417" w:right="1417" w:bottom="1134" w:left="1417" w:header="720" w:footer="720" w:gutter="0"/>
          <w:cols w:space="720"/>
          <w:docGrid w:linePitch="360"/>
        </w:sectPr>
      </w:pPr>
      <w:r w:rsidRPr="006E2EAB">
        <w:rPr>
          <w:b w:val="0"/>
          <w:sz w:val="24"/>
          <w:szCs w:val="24"/>
        </w:rPr>
        <w:t>In dieser Ausgabe:</w:t>
      </w:r>
    </w:p>
    <w:p w14:paraId="3E0F8DD7" w14:textId="35928B71" w:rsidR="009C4D57" w:rsidRDefault="00DA019D">
      <w:pPr>
        <w:pStyle w:val="Verzeichnis1"/>
        <w:rPr>
          <w:rFonts w:asciiTheme="minorHAnsi" w:eastAsiaTheme="minorEastAsia" w:hAnsiTheme="minorHAnsi" w:cstheme="minorBidi"/>
          <w:noProof/>
          <w:sz w:val="22"/>
          <w:szCs w:val="22"/>
          <w:lang w:eastAsia="de-AT"/>
        </w:rPr>
      </w:pPr>
      <w:r w:rsidRPr="006E2EAB">
        <w:fldChar w:fldCharType="begin"/>
      </w:r>
      <w:r w:rsidR="005D2D97" w:rsidRPr="006E2EAB">
        <w:instrText xml:space="preserve"> TOC \o "1-3" \h \z \u </w:instrText>
      </w:r>
      <w:r w:rsidRPr="006E2EAB">
        <w:fldChar w:fldCharType="separate"/>
      </w:r>
      <w:hyperlink w:anchor="_Toc49886401" w:history="1">
        <w:r w:rsidR="009C4D57" w:rsidRPr="00E0284A">
          <w:rPr>
            <w:rStyle w:val="Hyperlink"/>
            <w:noProof/>
          </w:rPr>
          <w:t>1. NPO-Unterstützungsfonds: Personalkosten für begünstigt behinderte Personen nun auch förderbar</w:t>
        </w:r>
        <w:r w:rsidR="009C4D57">
          <w:rPr>
            <w:noProof/>
            <w:webHidden/>
          </w:rPr>
          <w:tab/>
        </w:r>
        <w:r w:rsidR="009C4D57">
          <w:rPr>
            <w:noProof/>
            <w:webHidden/>
          </w:rPr>
          <w:fldChar w:fldCharType="begin"/>
        </w:r>
        <w:r w:rsidR="009C4D57">
          <w:rPr>
            <w:noProof/>
            <w:webHidden/>
          </w:rPr>
          <w:instrText xml:space="preserve"> PAGEREF _Toc49886401 \h </w:instrText>
        </w:r>
        <w:r w:rsidR="009C4D57">
          <w:rPr>
            <w:noProof/>
            <w:webHidden/>
          </w:rPr>
        </w:r>
        <w:r w:rsidR="009C4D57">
          <w:rPr>
            <w:noProof/>
            <w:webHidden/>
          </w:rPr>
          <w:fldChar w:fldCharType="separate"/>
        </w:r>
        <w:r w:rsidR="00FE0640">
          <w:rPr>
            <w:noProof/>
            <w:webHidden/>
          </w:rPr>
          <w:t>1</w:t>
        </w:r>
        <w:r w:rsidR="009C4D57">
          <w:rPr>
            <w:noProof/>
            <w:webHidden/>
          </w:rPr>
          <w:fldChar w:fldCharType="end"/>
        </w:r>
      </w:hyperlink>
    </w:p>
    <w:p w14:paraId="75C13EA7" w14:textId="51F8AA28" w:rsidR="009C4D57" w:rsidRDefault="00FE0640">
      <w:pPr>
        <w:pStyle w:val="Verzeichnis1"/>
        <w:rPr>
          <w:rFonts w:asciiTheme="minorHAnsi" w:eastAsiaTheme="minorEastAsia" w:hAnsiTheme="minorHAnsi" w:cstheme="minorBidi"/>
          <w:noProof/>
          <w:sz w:val="22"/>
          <w:szCs w:val="22"/>
          <w:lang w:eastAsia="de-AT"/>
        </w:rPr>
      </w:pPr>
      <w:hyperlink w:anchor="_Toc49886402" w:history="1">
        <w:r w:rsidR="009C4D57" w:rsidRPr="00E0284A">
          <w:rPr>
            <w:rStyle w:val="Hyperlink"/>
            <w:noProof/>
          </w:rPr>
          <w:t>2. App „BanHate“ – Hasspostings und Hasskriminalität einfach melden</w:t>
        </w:r>
        <w:r w:rsidR="009C4D57">
          <w:rPr>
            <w:noProof/>
            <w:webHidden/>
          </w:rPr>
          <w:tab/>
        </w:r>
        <w:r w:rsidR="009C4D57">
          <w:rPr>
            <w:noProof/>
            <w:webHidden/>
          </w:rPr>
          <w:fldChar w:fldCharType="begin"/>
        </w:r>
        <w:r w:rsidR="009C4D57">
          <w:rPr>
            <w:noProof/>
            <w:webHidden/>
          </w:rPr>
          <w:instrText xml:space="preserve"> PAGEREF _Toc49886402 \h </w:instrText>
        </w:r>
        <w:r w:rsidR="009C4D57">
          <w:rPr>
            <w:noProof/>
            <w:webHidden/>
          </w:rPr>
        </w:r>
        <w:r w:rsidR="009C4D57">
          <w:rPr>
            <w:noProof/>
            <w:webHidden/>
          </w:rPr>
          <w:fldChar w:fldCharType="separate"/>
        </w:r>
        <w:r>
          <w:rPr>
            <w:noProof/>
            <w:webHidden/>
          </w:rPr>
          <w:t>3</w:t>
        </w:r>
        <w:r w:rsidR="009C4D57">
          <w:rPr>
            <w:noProof/>
            <w:webHidden/>
          </w:rPr>
          <w:fldChar w:fldCharType="end"/>
        </w:r>
      </w:hyperlink>
    </w:p>
    <w:p w14:paraId="118D8CCC" w14:textId="5BAA7BBE" w:rsidR="009C4D57" w:rsidRDefault="00FE0640">
      <w:pPr>
        <w:pStyle w:val="Verzeichnis1"/>
        <w:rPr>
          <w:rFonts w:asciiTheme="minorHAnsi" w:eastAsiaTheme="minorEastAsia" w:hAnsiTheme="minorHAnsi" w:cstheme="minorBidi"/>
          <w:noProof/>
          <w:sz w:val="22"/>
          <w:szCs w:val="22"/>
          <w:lang w:eastAsia="de-AT"/>
        </w:rPr>
      </w:pPr>
      <w:hyperlink w:anchor="_Toc49886403" w:history="1">
        <w:r w:rsidR="009C4D57" w:rsidRPr="00E0284A">
          <w:rPr>
            <w:rStyle w:val="Hyperlink"/>
            <w:noProof/>
          </w:rPr>
          <w:t>3. Inklusives Tanz-, Kultur- und Theaterfestival InTaKT in Graz</w:t>
        </w:r>
        <w:r w:rsidR="009C4D57">
          <w:rPr>
            <w:noProof/>
            <w:webHidden/>
          </w:rPr>
          <w:tab/>
        </w:r>
        <w:r w:rsidR="009C4D57">
          <w:rPr>
            <w:noProof/>
            <w:webHidden/>
          </w:rPr>
          <w:fldChar w:fldCharType="begin"/>
        </w:r>
        <w:r w:rsidR="009C4D57">
          <w:rPr>
            <w:noProof/>
            <w:webHidden/>
          </w:rPr>
          <w:instrText xml:space="preserve"> PAGEREF _Toc49886403 \h </w:instrText>
        </w:r>
        <w:r w:rsidR="009C4D57">
          <w:rPr>
            <w:noProof/>
            <w:webHidden/>
          </w:rPr>
        </w:r>
        <w:r w:rsidR="009C4D57">
          <w:rPr>
            <w:noProof/>
            <w:webHidden/>
          </w:rPr>
          <w:fldChar w:fldCharType="separate"/>
        </w:r>
        <w:r>
          <w:rPr>
            <w:noProof/>
            <w:webHidden/>
          </w:rPr>
          <w:t>4</w:t>
        </w:r>
        <w:r w:rsidR="009C4D57">
          <w:rPr>
            <w:noProof/>
            <w:webHidden/>
          </w:rPr>
          <w:fldChar w:fldCharType="end"/>
        </w:r>
      </w:hyperlink>
    </w:p>
    <w:p w14:paraId="1ED17E0C" w14:textId="7E5F38F6" w:rsidR="005D2D97" w:rsidRPr="006E2EAB" w:rsidRDefault="00DA019D" w:rsidP="005D2D97">
      <w:r w:rsidRPr="006E2EAB">
        <w:fldChar w:fldCharType="end"/>
      </w:r>
    </w:p>
    <w:p w14:paraId="20BD37D1" w14:textId="5A391DD2" w:rsidR="00B97552" w:rsidRPr="00B97552" w:rsidRDefault="00F579C3" w:rsidP="00B97552">
      <w:pPr>
        <w:pStyle w:val="berschrift1"/>
      </w:pPr>
      <w:bookmarkStart w:id="0" w:name="__RefHeading__48_1881221439"/>
      <w:bookmarkStart w:id="1" w:name="_Toc49886401"/>
      <w:bookmarkEnd w:id="0"/>
      <w:r w:rsidRPr="006E2EAB">
        <w:t xml:space="preserve">1. </w:t>
      </w:r>
      <w:r w:rsidR="00B97552" w:rsidRPr="00B97552">
        <w:t>NPO-Unterstützungsfonds: Personalkosten für begünstigt behinderte Personen</w:t>
      </w:r>
      <w:r w:rsidR="0056741F">
        <w:t xml:space="preserve"> nun auch förderbar</w:t>
      </w:r>
      <w:bookmarkEnd w:id="1"/>
    </w:p>
    <w:p w14:paraId="24929B9E" w14:textId="3C0FD809" w:rsidR="00CD598F" w:rsidRPr="00227ADC" w:rsidRDefault="00CD598F" w:rsidP="00227ADC">
      <w:pPr>
        <w:pStyle w:val="bodytext"/>
      </w:pPr>
      <w:r w:rsidRPr="00227ADC">
        <w:t xml:space="preserve">Das Jahr 2020 wird uns wohl noch lange Zeit in Erinnerung bleiben. Im März dieses </w:t>
      </w:r>
      <w:bookmarkStart w:id="2" w:name="_GoBack"/>
      <w:bookmarkEnd w:id="2"/>
      <w:r w:rsidRPr="00227ADC">
        <w:t xml:space="preserve">Jahres gab es in Österreich offiziell die erste am Erreger SARS-CoV-2 erkrankte Person. Seit dem Ausbruch von „COVID19“ hat sich daraus </w:t>
      </w:r>
      <w:r w:rsidR="00B97552" w:rsidRPr="00227ADC">
        <w:t xml:space="preserve">mittlerweile </w:t>
      </w:r>
      <w:r w:rsidRPr="00227ADC">
        <w:t xml:space="preserve">eine Pandemie entwickelt. Weltweit gibt es bis dato </w:t>
      </w:r>
      <w:r w:rsidR="002F7D9F">
        <w:t xml:space="preserve">(Stand Ende August 2020) </w:t>
      </w:r>
      <w:r w:rsidRPr="00227ADC">
        <w:t xml:space="preserve">rund 25 </w:t>
      </w:r>
      <w:r w:rsidR="002F7D9F">
        <w:t>M</w:t>
      </w:r>
      <w:r w:rsidRPr="00227ADC">
        <w:t>io. infizierte Personen, davon sind 850.000 Personen daran (oder damit) verstorben.</w:t>
      </w:r>
    </w:p>
    <w:p w14:paraId="2768D557" w14:textId="6BDFEFE5" w:rsidR="00CD598F" w:rsidRPr="00227ADC" w:rsidRDefault="00CD598F" w:rsidP="00227ADC">
      <w:pPr>
        <w:pStyle w:val="bodytext"/>
      </w:pPr>
      <w:r w:rsidRPr="00227ADC">
        <w:t xml:space="preserve">Um die Ausbreitung zu verlangsamen bzw. zu unterbinden, gab und gibt es restriktive staatliche Maßnahmen zur Eindämmung. Die Maßnahmen reichen von </w:t>
      </w:r>
      <w:r w:rsidR="00B97552" w:rsidRPr="00227ADC">
        <w:t xml:space="preserve">einem </w:t>
      </w:r>
      <w:r w:rsidRPr="00227ADC">
        <w:t xml:space="preserve">Lockdown, über die Verpflichtung zum Tragen von Mund-Nasen-Schutz bis hin zu Abstandsregeln. Viele der getroffenen Schritte verursachten oftmals eine massive Änderung im Verhalten der Bevölkerung im öffentlichen Raum. </w:t>
      </w:r>
      <w:r w:rsidR="00B97552" w:rsidRPr="00227ADC">
        <w:br/>
      </w:r>
      <w:r w:rsidRPr="00227ADC">
        <w:t>Die massivsten Einschnitte brachten jedoch die (temporäre</w:t>
      </w:r>
      <w:r w:rsidR="00B97552" w:rsidRPr="00227ADC">
        <w:t>n</w:t>
      </w:r>
      <w:r w:rsidRPr="00227ADC">
        <w:t xml:space="preserve">) Schließungen von Geschäften, Bars, Restaurants und dem quasi Erliegen des öffentlichen und sozialen Lebens. </w:t>
      </w:r>
    </w:p>
    <w:p w14:paraId="7BCD3561" w14:textId="7CB975EE" w:rsidR="00CD598F" w:rsidRPr="00227ADC" w:rsidRDefault="00CD598F" w:rsidP="00227ADC">
      <w:pPr>
        <w:pStyle w:val="bodytext"/>
      </w:pPr>
      <w:r w:rsidRPr="00227ADC">
        <w:t>Die Schließung von Geschäften u</w:t>
      </w:r>
      <w:r w:rsidR="00A8711D" w:rsidRPr="00227ADC">
        <w:t>nd ähnlichem</w:t>
      </w:r>
      <w:r w:rsidRPr="00227ADC">
        <w:t xml:space="preserve"> führten zu massiven Einnahmerückgängen bzw. -ausfällen. Viele</w:t>
      </w:r>
      <w:r w:rsidR="00A8711D" w:rsidRPr="00227ADC">
        <w:t>n</w:t>
      </w:r>
      <w:r w:rsidRPr="00227ADC">
        <w:t xml:space="preserve"> BetreiberInnen </w:t>
      </w:r>
      <w:r w:rsidR="00A8711D" w:rsidRPr="00227ADC">
        <w:t>droht</w:t>
      </w:r>
      <w:r w:rsidRPr="00227ADC">
        <w:t xml:space="preserve"> dadurch </w:t>
      </w:r>
      <w:r w:rsidR="00A8711D" w:rsidRPr="00227ADC">
        <w:t>der</w:t>
      </w:r>
      <w:r w:rsidRPr="00227ADC">
        <w:t xml:space="preserve"> Verlust ihrer Lebensgrundlage</w:t>
      </w:r>
      <w:r w:rsidR="00A8711D" w:rsidRPr="00227ADC">
        <w:t>.</w:t>
      </w:r>
      <w:r w:rsidR="00D80CB3" w:rsidRPr="00227ADC">
        <w:t xml:space="preserve"> E</w:t>
      </w:r>
      <w:r w:rsidR="00A8711D" w:rsidRPr="00227ADC">
        <w:t>inige</w:t>
      </w:r>
      <w:r w:rsidRPr="00227ADC">
        <w:t xml:space="preserve"> </w:t>
      </w:r>
      <w:r w:rsidR="00A8711D" w:rsidRPr="00227ADC">
        <w:t xml:space="preserve">rutschten </w:t>
      </w:r>
      <w:r w:rsidR="00D454F0" w:rsidRPr="00227ADC">
        <w:t>daher</w:t>
      </w:r>
      <w:r w:rsidR="00A8711D" w:rsidRPr="00227ADC">
        <w:t xml:space="preserve"> schon in die Insolvenz, manche mussten </w:t>
      </w:r>
      <w:r w:rsidR="00D454F0" w:rsidRPr="00227ADC">
        <w:t>deshalb</w:t>
      </w:r>
      <w:r w:rsidRPr="00227ADC">
        <w:t xml:space="preserve"> auch schon schließen. In weiterer Folge gingen und gehen viele Arbeitsplätze verloren</w:t>
      </w:r>
      <w:r w:rsidR="00D80CB3" w:rsidRPr="00227ADC">
        <w:t>, viele weitere Entlassungen drohen noch in nächster Zeit</w:t>
      </w:r>
      <w:r w:rsidRPr="00227ADC">
        <w:t>.</w:t>
      </w:r>
    </w:p>
    <w:p w14:paraId="0A85D516" w14:textId="6FD54EE7" w:rsidR="00CD598F" w:rsidRPr="00227ADC" w:rsidRDefault="00CD598F" w:rsidP="00227ADC">
      <w:pPr>
        <w:pStyle w:val="bodytext"/>
      </w:pPr>
      <w:r w:rsidRPr="00227ADC">
        <w:t xml:space="preserve">Die restriktiven Maßnahmen treffen auch Non-Profit-Organisationen (NPO) mit voller Wucht. </w:t>
      </w:r>
      <w:r w:rsidR="00B97552" w:rsidRPr="00227ADC">
        <w:t>Auch hier müssen l</w:t>
      </w:r>
      <w:r w:rsidRPr="00227ADC">
        <w:t xml:space="preserve">aufende Kosten weiter bedient werden. Aber es </w:t>
      </w:r>
      <w:r w:rsidR="00D80CB3" w:rsidRPr="00227ADC">
        <w:t>entwickeln sich</w:t>
      </w:r>
      <w:r w:rsidRPr="00227ADC">
        <w:t xml:space="preserve"> auch </w:t>
      </w:r>
      <w:r w:rsidR="00D80CB3" w:rsidRPr="00227ADC">
        <w:t xml:space="preserve">zusätzliche </w:t>
      </w:r>
      <w:r w:rsidRPr="00227ADC">
        <w:t xml:space="preserve">Kosten durch Maßnahmen, die im Zusammenhang mit der Ausbreitung </w:t>
      </w:r>
      <w:r w:rsidR="002F7D9F">
        <w:t xml:space="preserve">des Virus </w:t>
      </w:r>
      <w:r w:rsidRPr="00227ADC">
        <w:t xml:space="preserve">und den dadurch verursachten Auswirkungen </w:t>
      </w:r>
      <w:r w:rsidR="00D80CB3" w:rsidRPr="00227ADC">
        <w:t xml:space="preserve">erst </w:t>
      </w:r>
      <w:r w:rsidRPr="00227ADC">
        <w:t>entstehen.</w:t>
      </w:r>
    </w:p>
    <w:p w14:paraId="550B4FDA" w14:textId="71EE1C60" w:rsidR="00CD598F" w:rsidRPr="00227ADC" w:rsidRDefault="00CD598F" w:rsidP="00227ADC">
      <w:pPr>
        <w:pStyle w:val="bodytext"/>
      </w:pPr>
      <w:r w:rsidRPr="00227ADC">
        <w:t>Hier gibt es nun auch staatliche Unterstützungen</w:t>
      </w:r>
      <w:r w:rsidR="00B97552" w:rsidRPr="00227ADC">
        <w:t xml:space="preserve"> in Form eines 700 Millionen Euro umfassenden Non-Profit-Organisationen-Fonds</w:t>
      </w:r>
      <w:r w:rsidRPr="00227ADC">
        <w:t xml:space="preserve">. </w:t>
      </w:r>
      <w:r w:rsidR="003233E5">
        <w:t>Im</w:t>
      </w:r>
      <w:r w:rsidRPr="00227ADC">
        <w:t xml:space="preserve"> Ju</w:t>
      </w:r>
      <w:r w:rsidR="003233E5">
        <w:t>n</w:t>
      </w:r>
      <w:r w:rsidRPr="00227ADC">
        <w:t xml:space="preserve">i 2020 wurde das </w:t>
      </w:r>
      <w:hyperlink r:id="rId9" w:history="1">
        <w:r w:rsidRPr="003233E5">
          <w:rPr>
            <w:rStyle w:val="Hyperlink"/>
          </w:rPr>
          <w:t>Bundesgesetz über die Errichtung eines Non-Profit-Organisationen Unterstützungsfonds</w:t>
        </w:r>
      </w:hyperlink>
      <w:r w:rsidRPr="00227ADC">
        <w:t xml:space="preserve"> </w:t>
      </w:r>
      <w:r w:rsidR="003233E5">
        <w:t>ausgegeben</w:t>
      </w:r>
      <w:r w:rsidRPr="00227ADC">
        <w:t xml:space="preserve">. Mit der </w:t>
      </w:r>
      <w:hyperlink r:id="rId10" w:history="1">
        <w:r w:rsidRPr="004576A4">
          <w:rPr>
            <w:rStyle w:val="Hyperlink"/>
          </w:rPr>
          <w:t>NPO-Fonds-Richtlinienverordnung</w:t>
        </w:r>
      </w:hyperlink>
      <w:r w:rsidRPr="00227ADC">
        <w:t xml:space="preserve"> wurde nun die entsprechende Umsetzungsvero</w:t>
      </w:r>
      <w:r w:rsidR="00E81B11">
        <w:t>r</w:t>
      </w:r>
      <w:r w:rsidRPr="00227ADC">
        <w:t>dnung veröffentlicht. Darin werden die Förderrichtlinien präzisiert und entsprechende Rahmenbedingungen ausformuliert.</w:t>
      </w:r>
    </w:p>
    <w:p w14:paraId="2E0335DD" w14:textId="56C384E3" w:rsidR="00CD598F" w:rsidRPr="00227ADC" w:rsidRDefault="00CD598F" w:rsidP="00227ADC">
      <w:pPr>
        <w:pStyle w:val="bodytext"/>
      </w:pPr>
      <w:r w:rsidRPr="00227ADC">
        <w:t>„</w:t>
      </w:r>
      <w:r w:rsidRPr="00227ADC">
        <w:rPr>
          <w:i/>
          <w:iCs/>
        </w:rPr>
        <w:t xml:space="preserve">Um die besonders schwierige Situation von Menschen mit Behinderungen am Arbeitsmarkt zu berücksichtigen, war geplant, dass auch die Personalkosten von begünstigt behinderten Personen zu den förderbaren Kosten zählen. Leider war </w:t>
      </w:r>
      <w:r w:rsidRPr="00227ADC">
        <w:rPr>
          <w:i/>
          <w:iCs/>
        </w:rPr>
        <w:lastRenderedPageBreak/>
        <w:t>jedoch die Formulierung in der Verordnung so mangelhaft, dass es in der Praxis nicht möglich war, diese Personalkosten zu förderbaren Kosten zu erklären.</w:t>
      </w:r>
      <w:r w:rsidRPr="00227ADC">
        <w:t>“</w:t>
      </w:r>
    </w:p>
    <w:p w14:paraId="4C3626B1" w14:textId="0334B555" w:rsidR="00CD598F" w:rsidRPr="005B3691" w:rsidRDefault="00CD598F" w:rsidP="00227ADC">
      <w:pPr>
        <w:pStyle w:val="bodytext"/>
      </w:pPr>
      <w:r w:rsidRPr="00227ADC">
        <w:t xml:space="preserve">Mit der </w:t>
      </w:r>
      <w:hyperlink r:id="rId11" w:history="1">
        <w:r w:rsidRPr="004576A4">
          <w:rPr>
            <w:rStyle w:val="Hyperlink"/>
          </w:rPr>
          <w:t>Änderung der NPO-Fonds-Richtlinienverordnung (1. NPO-FondsRLV-Novelle)</w:t>
        </w:r>
      </w:hyperlink>
      <w:r w:rsidRPr="005B3691">
        <w:t xml:space="preserve"> wurde dieser Umstand nun entsprechend geändert.</w:t>
      </w:r>
      <w:r w:rsidR="00E007B4">
        <w:t xml:space="preserve"> Nun können </w:t>
      </w:r>
      <w:r w:rsidR="00D72C90">
        <w:t>„</w:t>
      </w:r>
      <w:r w:rsidR="00D72C90" w:rsidRPr="00D72C90">
        <w:rPr>
          <w:i/>
          <w:iCs/>
        </w:rPr>
        <w:t xml:space="preserve">Personalkosten für Personen, die begünstigt behindert im Sinne des Behinderteneinstellungsgesetzes (BEinstG), </w:t>
      </w:r>
      <w:hyperlink r:id="rId12" w:tgtFrame="_blank" w:history="1">
        <w:r w:rsidR="00D72C90" w:rsidRPr="00D72C90">
          <w:rPr>
            <w:rStyle w:val="Hyperlink"/>
            <w:i/>
            <w:iCs/>
          </w:rPr>
          <w:t>BGBl. Nr. 22/1970</w:t>
        </w:r>
      </w:hyperlink>
      <w:r w:rsidR="00D72C90" w:rsidRPr="00D72C90">
        <w:rPr>
          <w:i/>
          <w:iCs/>
        </w:rPr>
        <w:t xml:space="preserve">, sind, soweit diese Kosten nicht durch sonstige Unterstützungen der öffentlichen Hand getragen </w:t>
      </w:r>
      <w:r w:rsidR="00D72C90" w:rsidRPr="00227ADC">
        <w:rPr>
          <w:i/>
          <w:iCs/>
        </w:rPr>
        <w:t>werden</w:t>
      </w:r>
      <w:r w:rsidR="00D72C90" w:rsidRPr="00227ADC">
        <w:t>“ zu den förderbaren Kosten gezählt werden.</w:t>
      </w:r>
    </w:p>
    <w:p w14:paraId="5477321C" w14:textId="77777777" w:rsidR="00CD598F" w:rsidRPr="005B3691" w:rsidRDefault="00CD598F" w:rsidP="00CD598F">
      <w:pPr>
        <w:pStyle w:val="bodytext"/>
      </w:pPr>
      <w:r w:rsidRPr="005B3691">
        <w:t xml:space="preserve">Folgende Kriterien sind unter anderem in der Verordnung zu finden: </w:t>
      </w:r>
    </w:p>
    <w:p w14:paraId="7BCA45E4" w14:textId="77777777" w:rsidR="00CD598F" w:rsidRPr="005B3691" w:rsidRDefault="00CD598F" w:rsidP="007E65A6">
      <w:pPr>
        <w:pStyle w:val="bodytext"/>
        <w:spacing w:before="240" w:after="0"/>
      </w:pPr>
      <w:r w:rsidRPr="00227ADC">
        <w:rPr>
          <w:b/>
          <w:bCs/>
        </w:rPr>
        <w:t>Zielgruppen</w:t>
      </w:r>
      <w:r w:rsidRPr="005B3691">
        <w:t xml:space="preserve">: </w:t>
      </w:r>
    </w:p>
    <w:p w14:paraId="19E84759" w14:textId="77777777" w:rsidR="00CD598F" w:rsidRPr="005B3691" w:rsidRDefault="00CD598F" w:rsidP="007E65A6">
      <w:pPr>
        <w:pStyle w:val="Aufzhlung1"/>
        <w:numPr>
          <w:ilvl w:val="0"/>
          <w:numId w:val="35"/>
        </w:numPr>
        <w:spacing w:after="0"/>
        <w:ind w:left="714" w:hanging="357"/>
      </w:pPr>
      <w:r w:rsidRPr="005B3691">
        <w:t>gemeinnützige Organisationen aus allen Lebensbereichen, wie etwa: Gesundheit, Kunst und Kultur, Pflege, Sport, Soziales und Inklusion, Klima-, Umwelt- und Tierschutz, Frauen und Gleichstellung etc.</w:t>
      </w:r>
    </w:p>
    <w:p w14:paraId="7F05DD32" w14:textId="77777777" w:rsidR="00CD598F" w:rsidRPr="005B3691" w:rsidRDefault="00CD598F" w:rsidP="007E65A6">
      <w:pPr>
        <w:pStyle w:val="Aufzhlung1"/>
        <w:numPr>
          <w:ilvl w:val="0"/>
          <w:numId w:val="35"/>
        </w:numPr>
        <w:spacing w:after="0"/>
        <w:ind w:left="714" w:hanging="357"/>
      </w:pPr>
      <w:r w:rsidRPr="005B3691">
        <w:t>Freiwillige Feuerwehren</w:t>
      </w:r>
    </w:p>
    <w:p w14:paraId="1F03CC64" w14:textId="77777777" w:rsidR="00CD598F" w:rsidRPr="005B3691" w:rsidRDefault="00CD598F" w:rsidP="007E65A6">
      <w:pPr>
        <w:pStyle w:val="Aufzhlung1"/>
        <w:numPr>
          <w:ilvl w:val="0"/>
          <w:numId w:val="35"/>
        </w:numPr>
        <w:spacing w:after="0"/>
        <w:ind w:left="714" w:hanging="357"/>
        <w:rPr>
          <w:rStyle w:val="Fett"/>
          <w:rFonts w:cs="Arial"/>
          <w:b w:val="0"/>
          <w:bCs w:val="0"/>
        </w:rPr>
      </w:pPr>
      <w:r w:rsidRPr="005B3691">
        <w:t>Gesetzlich anerkannte Kirchen und Religionsgemeinschaften</w:t>
      </w:r>
    </w:p>
    <w:p w14:paraId="16BD7427" w14:textId="77777777" w:rsidR="00CD598F" w:rsidRPr="007E65A6" w:rsidRDefault="00CD598F" w:rsidP="007E65A6">
      <w:pPr>
        <w:pStyle w:val="bodytext"/>
        <w:spacing w:before="240" w:after="0"/>
      </w:pPr>
      <w:r w:rsidRPr="007E65A6">
        <w:t xml:space="preserve">Folgende Kosten für den Zeitraum 1.4.2020 bis 30.9.2020 können gefördert werden: </w:t>
      </w:r>
    </w:p>
    <w:p w14:paraId="7D1DBAE1" w14:textId="77777777" w:rsidR="00CD598F" w:rsidRPr="00227ADC" w:rsidRDefault="00CD598F" w:rsidP="007E65A6">
      <w:pPr>
        <w:pStyle w:val="Aufzhlung1"/>
        <w:numPr>
          <w:ilvl w:val="0"/>
          <w:numId w:val="37"/>
        </w:numPr>
        <w:spacing w:after="0"/>
        <w:ind w:left="714" w:hanging="357"/>
      </w:pPr>
      <w:r w:rsidRPr="00227ADC">
        <w:t>Miete und Pacht</w:t>
      </w:r>
    </w:p>
    <w:p w14:paraId="78974B36" w14:textId="77777777" w:rsidR="00CD598F" w:rsidRPr="00227ADC" w:rsidRDefault="00CD598F" w:rsidP="007E65A6">
      <w:pPr>
        <w:pStyle w:val="Aufzhlung1"/>
        <w:numPr>
          <w:ilvl w:val="0"/>
          <w:numId w:val="37"/>
        </w:numPr>
        <w:spacing w:after="0"/>
        <w:ind w:left="714" w:hanging="357"/>
      </w:pPr>
      <w:r w:rsidRPr="00227ADC">
        <w:t>Wasser, Energie &amp; Telekommunikation</w:t>
      </w:r>
    </w:p>
    <w:p w14:paraId="5F2D5206" w14:textId="77777777" w:rsidR="00CD598F" w:rsidRPr="00227ADC" w:rsidRDefault="00CD598F" w:rsidP="007E65A6">
      <w:pPr>
        <w:pStyle w:val="Aufzhlung1"/>
        <w:numPr>
          <w:ilvl w:val="0"/>
          <w:numId w:val="37"/>
        </w:numPr>
        <w:spacing w:after="0"/>
        <w:ind w:left="714" w:hanging="357"/>
      </w:pPr>
      <w:r w:rsidRPr="00227ADC">
        <w:t>Versicherungen &amp; Lizenzkosten</w:t>
      </w:r>
    </w:p>
    <w:p w14:paraId="68B0904F" w14:textId="77777777" w:rsidR="00CD598F" w:rsidRPr="00227ADC" w:rsidRDefault="00CD598F" w:rsidP="007E65A6">
      <w:pPr>
        <w:pStyle w:val="Aufzhlung1"/>
        <w:numPr>
          <w:ilvl w:val="0"/>
          <w:numId w:val="37"/>
        </w:numPr>
        <w:spacing w:after="0"/>
        <w:ind w:left="714" w:hanging="357"/>
      </w:pPr>
      <w:r w:rsidRPr="00227ADC">
        <w:t>Vorlaufkosten für abgesagte Veranstaltungen</w:t>
      </w:r>
    </w:p>
    <w:p w14:paraId="589D28A0" w14:textId="77777777" w:rsidR="00CD598F" w:rsidRPr="00227ADC" w:rsidRDefault="00CD598F" w:rsidP="007E65A6">
      <w:pPr>
        <w:pStyle w:val="Aufzhlung1"/>
        <w:numPr>
          <w:ilvl w:val="0"/>
          <w:numId w:val="37"/>
        </w:numPr>
        <w:spacing w:after="0"/>
        <w:ind w:left="714" w:hanging="357"/>
      </w:pPr>
      <w:r w:rsidRPr="00227ADC">
        <w:t>Steuerberatungskosten</w:t>
      </w:r>
    </w:p>
    <w:p w14:paraId="202C5A9E" w14:textId="2A1CE817" w:rsidR="00CD598F" w:rsidRPr="00227ADC" w:rsidRDefault="00CD598F" w:rsidP="007E65A6">
      <w:pPr>
        <w:pStyle w:val="Aufzhlung1"/>
        <w:numPr>
          <w:ilvl w:val="0"/>
          <w:numId w:val="37"/>
        </w:numPr>
        <w:spacing w:after="0"/>
        <w:ind w:left="714" w:hanging="357"/>
      </w:pPr>
      <w:r w:rsidRPr="00227ADC">
        <w:t>Zahlungsverpflichtungen (z.B. Buchhaltungskosten, Jahresabschlusskosten,</w:t>
      </w:r>
      <w:r w:rsidR="00D80CB3" w:rsidRPr="00227ADC">
        <w:t xml:space="preserve"> </w:t>
      </w:r>
      <w:r w:rsidRPr="00227ADC">
        <w:t>Marketing &amp; Werbung)</w:t>
      </w:r>
    </w:p>
    <w:p w14:paraId="609D26BA" w14:textId="77777777" w:rsidR="00CD598F" w:rsidRPr="00227ADC" w:rsidRDefault="00CD598F" w:rsidP="007E65A6">
      <w:pPr>
        <w:pStyle w:val="Aufzhlung1"/>
        <w:numPr>
          <w:ilvl w:val="0"/>
          <w:numId w:val="37"/>
        </w:numPr>
        <w:spacing w:after="0"/>
        <w:ind w:left="714" w:hanging="357"/>
      </w:pPr>
      <w:r w:rsidRPr="00227ADC">
        <w:t>Zinsaufwendungen (aus vertraglichen Verpflichtungen, die vor dem 10.3.2020 vereinbart wurden)</w:t>
      </w:r>
    </w:p>
    <w:p w14:paraId="07E3AAC7" w14:textId="32007E3E" w:rsidR="00CD598F" w:rsidRPr="00227ADC" w:rsidRDefault="00CD598F" w:rsidP="007E65A6">
      <w:pPr>
        <w:pStyle w:val="Aufzhlung1"/>
        <w:numPr>
          <w:ilvl w:val="0"/>
          <w:numId w:val="37"/>
        </w:numPr>
        <w:spacing w:after="0"/>
        <w:ind w:left="714" w:hanging="357"/>
      </w:pPr>
      <w:r w:rsidRPr="00227ADC">
        <w:t>Personalkosten(BEinstG)</w:t>
      </w:r>
      <w:r w:rsidR="00D80CB3" w:rsidRPr="00227ADC">
        <w:t xml:space="preserve"> -</w:t>
      </w:r>
      <w:r w:rsidRPr="00227ADC">
        <w:t xml:space="preserve"> (Personalkosten von Personen die nach Behinderteneinstellungs-gesetz beschäftigt sind)</w:t>
      </w:r>
    </w:p>
    <w:p w14:paraId="441B5BC6" w14:textId="77777777" w:rsidR="00CD598F" w:rsidRPr="00227ADC" w:rsidRDefault="00CD598F" w:rsidP="007E65A6">
      <w:pPr>
        <w:pStyle w:val="Aufzhlung1"/>
        <w:numPr>
          <w:ilvl w:val="0"/>
          <w:numId w:val="37"/>
        </w:numPr>
        <w:spacing w:after="0"/>
        <w:ind w:left="714" w:hanging="357"/>
      </w:pPr>
      <w:r w:rsidRPr="00227ADC">
        <w:t>Covid-19 bedingte Kosten (z.B.: Schutzausrüstung, Desinfektionsmitte)</w:t>
      </w:r>
    </w:p>
    <w:p w14:paraId="689C9FB5" w14:textId="57F7D9BA" w:rsidR="00CD598F" w:rsidRPr="00227ADC" w:rsidRDefault="00CD598F" w:rsidP="007E65A6">
      <w:pPr>
        <w:pStyle w:val="Aufzhlung1"/>
        <w:numPr>
          <w:ilvl w:val="0"/>
          <w:numId w:val="37"/>
        </w:numPr>
        <w:spacing w:after="0"/>
        <w:ind w:left="714" w:hanging="357"/>
      </w:pPr>
      <w:r w:rsidRPr="00227ADC">
        <w:t>Pauschale „Struktursicherungsbeitrag“</w:t>
      </w:r>
      <w:r w:rsidR="00D80CB3" w:rsidRPr="00227ADC">
        <w:t xml:space="preserve"> -</w:t>
      </w:r>
      <w:r w:rsidRPr="00227ADC">
        <w:t xml:space="preserve"> (Der Struktursicherungsbeitrag soll pauschal Kosten abgelten, die nicht unter die förderbaren Kosten fallen, wie z.B. Instandhaltungs- oder Wartungskosten und beläuft sich idR auf 7% der im Jahr 2019 erwirtschafteten Einnahmen)</w:t>
      </w:r>
    </w:p>
    <w:p w14:paraId="5BA7C85B" w14:textId="4C08AB5E" w:rsidR="00CD598F" w:rsidRPr="00227ADC" w:rsidRDefault="00B97552" w:rsidP="00EB766C">
      <w:pPr>
        <w:pStyle w:val="bodytext"/>
        <w:spacing w:before="360" w:after="240"/>
      </w:pPr>
      <w:r w:rsidRPr="00227ADC">
        <w:t>A</w:t>
      </w:r>
      <w:r w:rsidR="00CD598F" w:rsidRPr="00227ADC">
        <w:t>llgemeine</w:t>
      </w:r>
      <w:r w:rsidR="00CD598F" w:rsidRPr="005B3691">
        <w:t xml:space="preserve"> I</w:t>
      </w:r>
      <w:r w:rsidRPr="005B3691">
        <w:t>n</w:t>
      </w:r>
      <w:r w:rsidR="00CD598F" w:rsidRPr="005B3691">
        <w:t xml:space="preserve">formation </w:t>
      </w:r>
      <w:r w:rsidR="00227ADC">
        <w:t>zum „</w:t>
      </w:r>
      <w:r w:rsidR="00227ADC" w:rsidRPr="00227ADC">
        <w:t>Unterstützungsfonds für Non-Profit-Organisationen (NPO) im Überblick</w:t>
      </w:r>
      <w:r w:rsidR="00227ADC">
        <w:t>“</w:t>
      </w:r>
      <w:r w:rsidR="00227ADC" w:rsidRPr="00227ADC">
        <w:t xml:space="preserve"> </w:t>
      </w:r>
      <w:r w:rsidRPr="00227ADC">
        <w:t xml:space="preserve">finden Sie </w:t>
      </w:r>
      <w:hyperlink r:id="rId13" w:history="1">
        <w:r w:rsidR="00CD598F" w:rsidRPr="00227ADC">
          <w:rPr>
            <w:rStyle w:val="Hyperlink"/>
          </w:rPr>
          <w:t>hier</w:t>
        </w:r>
      </w:hyperlink>
      <w:r w:rsidR="00227ADC">
        <w:t>.</w:t>
      </w:r>
    </w:p>
    <w:p w14:paraId="57364EFC" w14:textId="2C73FA1C" w:rsidR="00B97552" w:rsidRPr="005B3691" w:rsidRDefault="00B97552" w:rsidP="00B97552">
      <w:pPr>
        <w:pStyle w:val="StandardWeb"/>
        <w:rPr>
          <w:rFonts w:ascii="Arial" w:hAnsi="Arial" w:cs="Arial"/>
        </w:rPr>
      </w:pPr>
      <w:r w:rsidRPr="005B3691">
        <w:rPr>
          <w:rFonts w:ascii="Arial" w:hAnsi="Arial" w:cs="Arial"/>
        </w:rPr>
        <w:t xml:space="preserve">Die Antragstellung erfolgt online über das Portal </w:t>
      </w:r>
      <w:hyperlink r:id="rId14" w:tgtFrame="_blank" w:history="1">
        <w:r w:rsidR="00EB766C">
          <w:rPr>
            <w:rStyle w:val="Hyperlink"/>
            <w:rFonts w:ascii="Arial" w:eastAsiaTheme="majorEastAsia" w:hAnsi="Arial" w:cs="Arial"/>
          </w:rPr>
          <w:t>www.npo-fonds.at</w:t>
        </w:r>
      </w:hyperlink>
      <w:r w:rsidR="00EB766C" w:rsidRPr="00EB766C">
        <w:rPr>
          <w:rStyle w:val="Hyperlink"/>
          <w:rFonts w:ascii="Arial" w:eastAsiaTheme="majorEastAsia" w:hAnsi="Arial" w:cs="Arial"/>
          <w:color w:val="000000" w:themeColor="text1"/>
          <w:u w:val="none"/>
        </w:rPr>
        <w:t xml:space="preserve"> .</w:t>
      </w:r>
    </w:p>
    <w:p w14:paraId="5980F08A" w14:textId="77777777" w:rsidR="00B97552" w:rsidRPr="005B3691" w:rsidRDefault="00B97552" w:rsidP="00B97552">
      <w:pPr>
        <w:pStyle w:val="StandardWeb"/>
        <w:rPr>
          <w:rFonts w:ascii="Arial" w:hAnsi="Arial" w:cs="Arial"/>
        </w:rPr>
      </w:pPr>
      <w:r w:rsidRPr="005B3691">
        <w:rPr>
          <w:rFonts w:ascii="Arial" w:hAnsi="Arial" w:cs="Arial"/>
        </w:rPr>
        <w:t xml:space="preserve">Bitte beachten Sie das </w:t>
      </w:r>
      <w:r w:rsidRPr="005B3691">
        <w:rPr>
          <w:rStyle w:val="Fett"/>
          <w:rFonts w:ascii="Arial" w:hAnsi="Arial" w:cs="Arial"/>
        </w:rPr>
        <w:t>Ende der Antragsfrist per 31.12.2020.</w:t>
      </w:r>
    </w:p>
    <w:p w14:paraId="14C6EE0D" w14:textId="77777777" w:rsidR="00CD598F" w:rsidRDefault="00CD598F" w:rsidP="00CD598F">
      <w:pPr>
        <w:pStyle w:val="bodytext"/>
      </w:pPr>
    </w:p>
    <w:p w14:paraId="5EE16303" w14:textId="3DDE509A" w:rsidR="008C1199" w:rsidRPr="006E2EAB" w:rsidRDefault="008C1199" w:rsidP="008C1199">
      <w:pPr>
        <w:pStyle w:val="kontakttext"/>
        <w:spacing w:before="360" w:after="0"/>
      </w:pPr>
      <w:r w:rsidRPr="006E2EAB">
        <w:t>Informationen entnommen aus:</w:t>
      </w:r>
    </w:p>
    <w:p w14:paraId="53CFB5EE" w14:textId="7723D4B0" w:rsidR="00EB766C" w:rsidRDefault="00FE0640" w:rsidP="00BD56CD">
      <w:pPr>
        <w:rPr>
          <w:rStyle w:val="Hyperlink"/>
          <w:sz w:val="20"/>
          <w:szCs w:val="20"/>
        </w:rPr>
      </w:pPr>
      <w:hyperlink r:id="rId15" w:tgtFrame="_blank" w:history="1">
        <w:r w:rsidR="00EB766C" w:rsidRPr="00EB766C">
          <w:rPr>
            <w:rStyle w:val="Hyperlink"/>
            <w:sz w:val="20"/>
            <w:szCs w:val="20"/>
          </w:rPr>
          <w:t>http://www.npo-fonds.at</w:t>
        </w:r>
      </w:hyperlink>
    </w:p>
    <w:p w14:paraId="2F542839" w14:textId="5331CD4A" w:rsidR="003233E5" w:rsidRPr="00EB766C" w:rsidRDefault="00FE0640" w:rsidP="00BD56CD">
      <w:pPr>
        <w:rPr>
          <w:rStyle w:val="Hyperlink"/>
          <w:sz w:val="20"/>
          <w:szCs w:val="20"/>
        </w:rPr>
      </w:pPr>
      <w:hyperlink r:id="rId16" w:history="1">
        <w:r w:rsidR="00EB766C" w:rsidRPr="00C07929">
          <w:rPr>
            <w:rStyle w:val="Hyperlink"/>
            <w:sz w:val="20"/>
            <w:szCs w:val="20"/>
          </w:rPr>
          <w:t>https://www.behindertenrat.at/2020/08/npo-unterstuetzungsfonds-personalkostenfoerderung-auch-fuer-beguenstigt-behinderte-personen/</w:t>
        </w:r>
      </w:hyperlink>
    </w:p>
    <w:p w14:paraId="14DE01C7" w14:textId="6540E881" w:rsidR="00C72587" w:rsidRPr="006E2EAB" w:rsidRDefault="008C1199" w:rsidP="00C72587">
      <w:pPr>
        <w:pStyle w:val="berschrift1"/>
      </w:pPr>
      <w:bookmarkStart w:id="3" w:name="_Toc49886402"/>
      <w:r w:rsidRPr="006E2EAB">
        <w:lastRenderedPageBreak/>
        <w:t xml:space="preserve">2. </w:t>
      </w:r>
      <w:r w:rsidR="0056741F">
        <w:t>App „</w:t>
      </w:r>
      <w:r w:rsidR="00B97552">
        <w:t>BanHate</w:t>
      </w:r>
      <w:r w:rsidR="0056741F">
        <w:t>“ – Hassposting</w:t>
      </w:r>
      <w:r w:rsidR="002F7D9F">
        <w:t>s</w:t>
      </w:r>
      <w:r w:rsidR="0056741F">
        <w:t xml:space="preserve"> und Hasskriminalität einfach melden</w:t>
      </w:r>
      <w:bookmarkEnd w:id="3"/>
    </w:p>
    <w:p w14:paraId="5E598CFA" w14:textId="77777777" w:rsidR="00CD598F" w:rsidRPr="00262089" w:rsidRDefault="00CD598F" w:rsidP="00262089">
      <w:pPr>
        <w:pStyle w:val="bodytext"/>
      </w:pPr>
      <w:r w:rsidRPr="00262089">
        <w:t xml:space="preserve">Menschen sind zu vielen Emotionen fähig. Angst, Liebe, Freude, Eifersucht und viele andere Gefühle. Dazu zählen auch Hass, Missgunst, Verachtung, Neid etc. Diese intensiven Gefühle der Abneigung und Feindseligkeit sind wohl den meisten Menschen in irgendeiner Form bekannt. </w:t>
      </w:r>
    </w:p>
    <w:p w14:paraId="2C823FB1" w14:textId="633384B3" w:rsidR="00CD598F" w:rsidRPr="00262089" w:rsidRDefault="00CD598F" w:rsidP="00262089">
      <w:pPr>
        <w:pStyle w:val="bodytext"/>
      </w:pPr>
      <w:r w:rsidRPr="00262089">
        <w:t xml:space="preserve">Schwerwiegend wird es jedoch, wenn diese negativ besetzten Reaktionen überhand nehmen. Sie führen sehr oft zu Vorurteilen oder Feindseligkeiten gegenüber bestimmten gesellschaftlichen Gruppen. Alter, Behinderung, </w:t>
      </w:r>
      <w:r w:rsidR="00137B2F" w:rsidRPr="00262089">
        <w:t>e</w:t>
      </w:r>
      <w:r w:rsidRPr="00262089">
        <w:t xml:space="preserve">thnische Herkunft, Geschlecht, </w:t>
      </w:r>
      <w:r w:rsidR="00137B2F" w:rsidRPr="00262089">
        <w:t>p</w:t>
      </w:r>
      <w:r w:rsidRPr="00262089">
        <w:t xml:space="preserve">olitische Ausrichtung, Religion sowie </w:t>
      </w:r>
      <w:r w:rsidR="00137B2F" w:rsidRPr="00262089">
        <w:t>s</w:t>
      </w:r>
      <w:r w:rsidRPr="00262089">
        <w:t xml:space="preserve">exuelle Ausrichtung und </w:t>
      </w:r>
      <w:r w:rsidR="00137B2F" w:rsidRPr="00262089">
        <w:t>s</w:t>
      </w:r>
      <w:r w:rsidRPr="00262089">
        <w:t xml:space="preserve">oziale Herkunft sind oft </w:t>
      </w:r>
      <w:r w:rsidR="0061231F" w:rsidRPr="00262089">
        <w:t xml:space="preserve">vermeintlicher </w:t>
      </w:r>
      <w:r w:rsidRPr="00262089">
        <w:t>Hintergrund</w:t>
      </w:r>
      <w:r w:rsidR="0061231F" w:rsidRPr="00262089">
        <w:t xml:space="preserve"> bzw. </w:t>
      </w:r>
      <w:r w:rsidRPr="00262089">
        <w:t xml:space="preserve">Auslöser </w:t>
      </w:r>
      <w:r w:rsidR="00FE0640">
        <w:t>einer Attacke.</w:t>
      </w:r>
    </w:p>
    <w:p w14:paraId="1BD24038" w14:textId="3F4EA17E" w:rsidR="00CD598F" w:rsidRPr="00262089" w:rsidRDefault="00CD598F" w:rsidP="00262089">
      <w:pPr>
        <w:pStyle w:val="bodytext"/>
      </w:pPr>
      <w:r w:rsidRPr="00262089">
        <w:t xml:space="preserve">Gerade mit dem Voranschreiten der Digitalisierung, der weiten Verbreitung vom Internet und der Etablierung sozialer Medien hat sich ein enormer Wertewandel </w:t>
      </w:r>
      <w:r w:rsidR="002F7D9F">
        <w:t>vollzogen</w:t>
      </w:r>
      <w:r w:rsidRPr="00262089">
        <w:t xml:space="preserve">. </w:t>
      </w:r>
      <w:r w:rsidR="002F13F2" w:rsidRPr="00262089">
        <w:t>Vi</w:t>
      </w:r>
      <w:r w:rsidRPr="00262089">
        <w:t>ele Menschen sind anonym im Internet unterwegs und n</w:t>
      </w:r>
      <w:r w:rsidR="00FE0640">
        <w:t>utzen diese Anonymität, um ihrem</w:t>
      </w:r>
      <w:r w:rsidRPr="00262089">
        <w:t xml:space="preserve"> Hass und ihre</w:t>
      </w:r>
      <w:r w:rsidR="00FE0640">
        <w:t>r</w:t>
      </w:r>
      <w:r w:rsidRPr="00262089">
        <w:t xml:space="preserve"> Aggressivität freien Lauf zu lassen. Vor allem Hasspostings haben eine enorme Steigerungsrate erfahren. Menschen nutzen es, um andere Menschen, andere Einstellungen hemmungslos zu kritisieren und zu verunglimpfen. Die Devise scheint, </w:t>
      </w:r>
      <w:r w:rsidR="002F13F2" w:rsidRPr="00262089">
        <w:t>möglichst</w:t>
      </w:r>
      <w:r w:rsidRPr="00262089">
        <w:t xml:space="preserve"> jeden Menschen, der anders ist oder anders denkt, auf eine derbe Art zu kritisieren, zu beleidigen, zu beschimpfen, zu hassen, zu manipulieren</w:t>
      </w:r>
      <w:r w:rsidR="009623AB" w:rsidRPr="00262089">
        <w:t xml:space="preserve"> oder</w:t>
      </w:r>
      <w:r w:rsidRPr="00262089">
        <w:t xml:space="preserve"> abzulehnen.</w:t>
      </w:r>
      <w:r w:rsidR="002F13F2" w:rsidRPr="00262089">
        <w:t xml:space="preserve"> </w:t>
      </w:r>
    </w:p>
    <w:p w14:paraId="1E6938DD" w14:textId="4C3724E4" w:rsidR="007E65A6" w:rsidRPr="00262089" w:rsidRDefault="00CD598F" w:rsidP="00262089">
      <w:pPr>
        <w:pStyle w:val="bodytext"/>
      </w:pPr>
      <w:r w:rsidRPr="00262089">
        <w:t xml:space="preserve">Um dieser Hetze entgegenzutreten, gibt es seit 2017 die </w:t>
      </w:r>
      <w:r w:rsidRPr="00262089">
        <w:rPr>
          <w:b/>
          <w:bCs/>
        </w:rPr>
        <w:t>App „BanHate“</w:t>
      </w:r>
      <w:r w:rsidRPr="00262089">
        <w:t xml:space="preserve"> </w:t>
      </w:r>
      <w:r w:rsidR="002F13F2" w:rsidRPr="00262089">
        <w:t>der</w:t>
      </w:r>
      <w:r w:rsidRPr="00262089">
        <w:t xml:space="preserve"> Antidiskriminierungsstelle Steiermark</w:t>
      </w:r>
      <w:r w:rsidR="006977A7">
        <w:t>,</w:t>
      </w:r>
      <w:r w:rsidR="006977A7" w:rsidRPr="006977A7">
        <w:t xml:space="preserve"> finanziert vo</w:t>
      </w:r>
      <w:r w:rsidR="006977A7">
        <w:t>m</w:t>
      </w:r>
      <w:r w:rsidR="006977A7" w:rsidRPr="006977A7">
        <w:t xml:space="preserve"> Land Steiermark und der Stadt Graz</w:t>
      </w:r>
      <w:r w:rsidRPr="00262089">
        <w:t xml:space="preserve">. Mit dieser App können Hasspostings in einer sehr einfachen, raschen, unbürokratischen und plattform-unabhängigen Weise </w:t>
      </w:r>
      <w:r w:rsidR="007E65A6" w:rsidRPr="00262089">
        <w:t xml:space="preserve">gemeldet werden. </w:t>
      </w:r>
      <w:r w:rsidRPr="00262089">
        <w:t xml:space="preserve">Dadurch </w:t>
      </w:r>
      <w:r w:rsidR="009623AB" w:rsidRPr="00262089">
        <w:t>ist</w:t>
      </w:r>
      <w:r w:rsidRPr="00262089">
        <w:t xml:space="preserve"> es auch möglich </w:t>
      </w:r>
      <w:r w:rsidR="002F13F2" w:rsidRPr="00262089">
        <w:t>Hasspostings erstmals</w:t>
      </w:r>
      <w:r w:rsidRPr="00262089">
        <w:t xml:space="preserve"> in Österreich statistisch zu erfassen, um damit mehr Verständnis für das Phänomen, die Verbreitung und die Auswirkung auf Opfer und die Gemeinschaft entwickeln zu können. </w:t>
      </w:r>
    </w:p>
    <w:p w14:paraId="68CD36B7" w14:textId="31305797" w:rsidR="002C10F0" w:rsidRPr="007E65A6" w:rsidRDefault="00CD598F" w:rsidP="001B498C">
      <w:pPr>
        <w:pStyle w:val="bodytext"/>
      </w:pPr>
      <w:r>
        <w:t xml:space="preserve">Nun wurde die App erweitert. </w:t>
      </w:r>
      <w:r w:rsidRPr="006977A7">
        <w:rPr>
          <w:b/>
          <w:bCs/>
        </w:rPr>
        <w:t>Jetzt können auch Fälle von H</w:t>
      </w:r>
      <w:r w:rsidR="007E65A6" w:rsidRPr="006977A7">
        <w:rPr>
          <w:b/>
          <w:bCs/>
        </w:rPr>
        <w:t>a</w:t>
      </w:r>
      <w:r w:rsidRPr="006977A7">
        <w:rPr>
          <w:b/>
          <w:bCs/>
        </w:rPr>
        <w:t>sskriminalität</w:t>
      </w:r>
      <w:r w:rsidR="002F13F2" w:rsidRPr="006977A7">
        <w:rPr>
          <w:b/>
          <w:bCs/>
        </w:rPr>
        <w:t xml:space="preserve">, sogenannte Hate Crimes, </w:t>
      </w:r>
      <w:r w:rsidR="002A32DC" w:rsidRPr="006977A7">
        <w:rPr>
          <w:b/>
          <w:bCs/>
        </w:rPr>
        <w:t>unkompliziert</w:t>
      </w:r>
      <w:r w:rsidR="007E65A6" w:rsidRPr="006977A7">
        <w:rPr>
          <w:b/>
          <w:bCs/>
        </w:rPr>
        <w:t xml:space="preserve"> </w:t>
      </w:r>
      <w:r w:rsidR="002A32DC" w:rsidRPr="006977A7">
        <w:rPr>
          <w:b/>
          <w:bCs/>
        </w:rPr>
        <w:t>gemeldet</w:t>
      </w:r>
      <w:r w:rsidRPr="006977A7">
        <w:rPr>
          <w:b/>
          <w:bCs/>
        </w:rPr>
        <w:t xml:space="preserve"> werden</w:t>
      </w:r>
      <w:r w:rsidRPr="007E65A6">
        <w:t xml:space="preserve">. </w:t>
      </w:r>
    </w:p>
    <w:p w14:paraId="318F6E52" w14:textId="73EED244" w:rsidR="002C10F0" w:rsidRDefault="003F29AB" w:rsidP="006977A7">
      <w:pPr>
        <w:pStyle w:val="bodytext"/>
      </w:pPr>
      <w:r w:rsidRPr="006977A7">
        <w:lastRenderedPageBreak/>
        <w:t xml:space="preserve">Die App </w:t>
      </w:r>
      <w:r w:rsidR="00F24CC9" w:rsidRPr="006977A7">
        <w:t>funktioniert</w:t>
      </w:r>
      <w:r w:rsidRPr="006977A7">
        <w:t xml:space="preserve"> über Android und iOS. Nach erstmaliger Registrierung über Facebook oder mit E-Mail können</w:t>
      </w:r>
      <w:r w:rsidR="00F24CC9" w:rsidRPr="006977A7">
        <w:t xml:space="preserve"> </w:t>
      </w:r>
      <w:r w:rsidRPr="006977A7">
        <w:t xml:space="preserve">Sie das </w:t>
      </w:r>
      <w:r w:rsidR="00F24CC9" w:rsidRPr="006977A7">
        <w:t>mutmaßliche</w:t>
      </w:r>
      <w:r w:rsidRPr="006977A7">
        <w:t xml:space="preserve"> </w:t>
      </w:r>
      <w:r w:rsidR="00F24CC9" w:rsidRPr="006977A7">
        <w:t>Hassposting</w:t>
      </w:r>
      <w:r w:rsidRPr="006977A7">
        <w:t xml:space="preserve"> melden. Mit der </w:t>
      </w:r>
      <w:r w:rsidR="00F24CC9" w:rsidRPr="006977A7">
        <w:t>„</w:t>
      </w:r>
      <w:r w:rsidR="00F24CC9" w:rsidRPr="00C50EA2">
        <w:rPr>
          <w:i/>
          <w:iCs/>
        </w:rPr>
        <w:t xml:space="preserve">Angabe des Diskriminierungsgrundes, Screenshots und Links </w:t>
      </w:r>
      <w:r w:rsidR="002B7838" w:rsidRPr="00C50EA2">
        <w:rPr>
          <w:i/>
          <w:iCs/>
        </w:rPr>
        <w:t xml:space="preserve">wird das Hassposting </w:t>
      </w:r>
      <w:r w:rsidR="00F24CC9" w:rsidRPr="00C50EA2">
        <w:rPr>
          <w:i/>
          <w:iCs/>
        </w:rPr>
        <w:t>dokumentiert und danach automatisch an die Antidiskriminierungsstelle Steiermark weitergeleitet. Dort werden die Postings rechtlich geprüft und im Fall eines diskriminierenden Inhalts beim jeweiligen Provider gemeldet. Zudem ersucht die Antidiskriminierungsstelle Steiermark um Löschung des Postings. Im Fall einer strafrechtlichen Relevanz des geposteten Inhalts kann es auch zu einer Anzeige kommen</w:t>
      </w:r>
      <w:r w:rsidR="00F24CC9" w:rsidRPr="006977A7">
        <w:t>.“</w:t>
      </w:r>
    </w:p>
    <w:p w14:paraId="0148F449" w14:textId="1715E678" w:rsidR="002C10F0" w:rsidRPr="00C50EA2" w:rsidRDefault="00373566" w:rsidP="00373566">
      <w:pPr>
        <w:pStyle w:val="bodytext"/>
        <w:spacing w:before="240" w:after="0"/>
        <w:rPr>
          <w:b/>
          <w:bCs/>
          <w:i/>
          <w:iCs/>
        </w:rPr>
      </w:pPr>
      <w:r>
        <w:rPr>
          <w:b/>
          <w:bCs/>
        </w:rPr>
        <w:t>„</w:t>
      </w:r>
      <w:r w:rsidR="002C10F0" w:rsidRPr="00C50EA2">
        <w:rPr>
          <w:b/>
          <w:bCs/>
          <w:i/>
          <w:iCs/>
        </w:rPr>
        <w:t>Was sind "hate crimes"?</w:t>
      </w:r>
    </w:p>
    <w:p w14:paraId="66D03A82" w14:textId="6B9795A5" w:rsidR="002C10F0" w:rsidRPr="006977A7" w:rsidRDefault="002C10F0" w:rsidP="006977A7">
      <w:pPr>
        <w:pStyle w:val="bodytext"/>
      </w:pPr>
      <w:r w:rsidRPr="00C50EA2">
        <w:rPr>
          <w:i/>
          <w:iCs/>
        </w:rPr>
        <w:t>Hate Crimes (Hass-Verbrechen) sind Straftaten, bei denen es eine</w:t>
      </w:r>
      <w:r w:rsidR="002A32DC" w:rsidRPr="00C50EA2">
        <w:rPr>
          <w:i/>
          <w:iCs/>
        </w:rPr>
        <w:t xml:space="preserve"> </w:t>
      </w:r>
      <w:r w:rsidRPr="00C50EA2">
        <w:rPr>
          <w:i/>
          <w:iCs/>
        </w:rPr>
        <w:t>wesentliche Rolle spielt, welche Motivation den Täter zur Tat verleitet hat. Das Opfer wird ausgewählt, weil es – tatsächlich bzw.</w:t>
      </w:r>
      <w:r w:rsidR="00373566" w:rsidRPr="00C50EA2">
        <w:rPr>
          <w:i/>
          <w:iCs/>
        </w:rPr>
        <w:t xml:space="preserve"> </w:t>
      </w:r>
      <w:r w:rsidRPr="00C50EA2">
        <w:rPr>
          <w:i/>
          <w:iCs/>
        </w:rPr>
        <w:t>vom Täter vermutet – einer bestimmten gesellschaftlichen</w:t>
      </w:r>
      <w:r w:rsidR="00373566" w:rsidRPr="00C50EA2">
        <w:rPr>
          <w:i/>
          <w:iCs/>
        </w:rPr>
        <w:t xml:space="preserve"> </w:t>
      </w:r>
      <w:r w:rsidRPr="00C50EA2">
        <w:rPr>
          <w:i/>
          <w:iCs/>
        </w:rPr>
        <w:t xml:space="preserve">Gruppe angehört, </w:t>
      </w:r>
      <w:r w:rsidR="00373566" w:rsidRPr="00C50EA2">
        <w:rPr>
          <w:i/>
          <w:iCs/>
        </w:rPr>
        <w:t>gegenüber</w:t>
      </w:r>
      <w:r w:rsidRPr="00C50EA2">
        <w:rPr>
          <w:i/>
          <w:iCs/>
        </w:rPr>
        <w:t xml:space="preserve"> welcher der Täter oder die Täterin Vorurteile</w:t>
      </w:r>
      <w:r w:rsidR="00373566" w:rsidRPr="00C50EA2">
        <w:rPr>
          <w:i/>
          <w:iCs/>
        </w:rPr>
        <w:t xml:space="preserve"> </w:t>
      </w:r>
      <w:r w:rsidRPr="00C50EA2">
        <w:rPr>
          <w:i/>
          <w:iCs/>
        </w:rPr>
        <w:t>oder Feindseligkeiten empfindet. Die Betroffenen werden als „anders“</w:t>
      </w:r>
      <w:r w:rsidR="00373566" w:rsidRPr="00C50EA2">
        <w:rPr>
          <w:i/>
          <w:iCs/>
        </w:rPr>
        <w:t xml:space="preserve"> </w:t>
      </w:r>
      <w:r w:rsidRPr="00C50EA2">
        <w:rPr>
          <w:i/>
          <w:iCs/>
        </w:rPr>
        <w:t xml:space="preserve">stigmatisiert und </w:t>
      </w:r>
      <w:r w:rsidR="00373566" w:rsidRPr="00C50EA2">
        <w:rPr>
          <w:i/>
          <w:iCs/>
        </w:rPr>
        <w:t>herabgewürdigt</w:t>
      </w:r>
      <w:r w:rsidRPr="00C50EA2">
        <w:rPr>
          <w:i/>
          <w:iCs/>
        </w:rPr>
        <w:t>. Hier geht es vor allem um die rechtlich geschützten Diskriminierungsgründe wie Alter, Behinderung, Herkunft, Geschlecht, politische, sexuelle oder religiöse Ausrichtung</w:t>
      </w:r>
      <w:r w:rsidRPr="006977A7">
        <w:t>.</w:t>
      </w:r>
      <w:r w:rsidR="00373566">
        <w:t>“</w:t>
      </w:r>
    </w:p>
    <w:p w14:paraId="67FC1641" w14:textId="77777777" w:rsidR="00373566" w:rsidRDefault="002A32DC" w:rsidP="00373566">
      <w:pPr>
        <w:pStyle w:val="HTMLAdresse"/>
        <w:spacing w:before="360" w:after="240"/>
      </w:pPr>
      <w:r>
        <w:t xml:space="preserve">Sie können die App „BanHate“ kostenlos </w:t>
      </w:r>
      <w:r w:rsidR="00373566">
        <w:t xml:space="preserve">im jeweiligen App-Store </w:t>
      </w:r>
      <w:r>
        <w:t>herunterladen</w:t>
      </w:r>
      <w:r w:rsidR="00373566">
        <w:t xml:space="preserve">. </w:t>
      </w:r>
    </w:p>
    <w:p w14:paraId="47F580B9" w14:textId="2DB03D89" w:rsidR="00373566" w:rsidRDefault="00373566" w:rsidP="00373566">
      <w:pPr>
        <w:pStyle w:val="HTMLAdresse"/>
      </w:pPr>
      <w:r>
        <w:t xml:space="preserve">Weitere Informationen finden Sie unter </w:t>
      </w:r>
      <w:hyperlink r:id="rId17" w:history="1">
        <w:r w:rsidR="00EB766C">
          <w:rPr>
            <w:rStyle w:val="Hyperlink"/>
          </w:rPr>
          <w:t>www.banhate.com/</w:t>
        </w:r>
      </w:hyperlink>
      <w:r>
        <w:t xml:space="preserve"> </w:t>
      </w:r>
      <w:r w:rsidR="00EB766C">
        <w:t xml:space="preserve">und </w:t>
      </w:r>
      <w:hyperlink r:id="rId18" w:history="1">
        <w:r w:rsidR="00EB766C">
          <w:rPr>
            <w:rStyle w:val="Hyperlink"/>
          </w:rPr>
          <w:t>www.antidiskriminierungsstelle.steiermark.at/</w:t>
        </w:r>
      </w:hyperlink>
      <w:r w:rsidR="00EB766C">
        <w:t xml:space="preserve"> </w:t>
      </w:r>
    </w:p>
    <w:p w14:paraId="4C274E09" w14:textId="52A60630" w:rsidR="001E48C5" w:rsidRPr="006E2EAB" w:rsidRDefault="001E48C5" w:rsidP="00485291">
      <w:pPr>
        <w:pStyle w:val="StandardWeb"/>
        <w:spacing w:before="480" w:beforeAutospacing="0" w:after="0" w:afterAutospacing="0"/>
        <w:rPr>
          <w:rFonts w:ascii="Arial" w:hAnsi="Arial" w:cs="Arial"/>
        </w:rPr>
      </w:pPr>
      <w:r w:rsidRPr="006E2EAB">
        <w:rPr>
          <w:rFonts w:ascii="Arial" w:hAnsi="Arial" w:cs="Arial"/>
        </w:rPr>
        <w:t>Informationen entnommen aus:</w:t>
      </w:r>
    </w:p>
    <w:p w14:paraId="5AEB6DB2" w14:textId="59794D88" w:rsidR="003233E5" w:rsidRPr="003233E5" w:rsidRDefault="00FE0640" w:rsidP="00FB7277">
      <w:pPr>
        <w:pStyle w:val="HTMLAdresse"/>
        <w:rPr>
          <w:rStyle w:val="Hyperlink"/>
          <w:sz w:val="20"/>
          <w:szCs w:val="20"/>
        </w:rPr>
      </w:pPr>
      <w:hyperlink r:id="rId19" w:history="1">
        <w:r w:rsidR="003233E5" w:rsidRPr="003233E5">
          <w:rPr>
            <w:rStyle w:val="Hyperlink"/>
            <w:sz w:val="20"/>
            <w:szCs w:val="20"/>
          </w:rPr>
          <w:t>https://www.antidiskriminierungsstelle.steiermark.at/</w:t>
        </w:r>
      </w:hyperlink>
      <w:r w:rsidR="003233E5" w:rsidRPr="003233E5">
        <w:rPr>
          <w:rStyle w:val="Hyperlink"/>
          <w:sz w:val="20"/>
          <w:szCs w:val="20"/>
        </w:rPr>
        <w:t xml:space="preserve"> </w:t>
      </w:r>
    </w:p>
    <w:p w14:paraId="451E37AC" w14:textId="618FA06B" w:rsidR="00EB766C" w:rsidRDefault="00FE0640" w:rsidP="00FB7277">
      <w:pPr>
        <w:pStyle w:val="HTMLAdresse"/>
        <w:rPr>
          <w:rStyle w:val="Hyperlink"/>
          <w:sz w:val="20"/>
          <w:szCs w:val="20"/>
        </w:rPr>
      </w:pPr>
      <w:hyperlink r:id="rId20" w:history="1">
        <w:r w:rsidR="00EB766C">
          <w:rPr>
            <w:rStyle w:val="Hyperlink"/>
            <w:sz w:val="20"/>
            <w:szCs w:val="20"/>
          </w:rPr>
          <w:t>https://www.achterbahn.st/news(...)ternet.html</w:t>
        </w:r>
      </w:hyperlink>
    </w:p>
    <w:p w14:paraId="159D61E0" w14:textId="679024AC" w:rsidR="003233E5" w:rsidRPr="003233E5" w:rsidRDefault="00FE0640" w:rsidP="00FB7277">
      <w:pPr>
        <w:pStyle w:val="HTMLAdresse"/>
        <w:rPr>
          <w:rStyle w:val="Hyperlink"/>
          <w:sz w:val="20"/>
          <w:szCs w:val="20"/>
        </w:rPr>
      </w:pPr>
      <w:hyperlink r:id="rId21" w:history="1">
        <w:r w:rsidR="00EB766C">
          <w:rPr>
            <w:rStyle w:val="Hyperlink"/>
            <w:sz w:val="20"/>
            <w:szCs w:val="20"/>
          </w:rPr>
          <w:t>https://www.ots.at/presseau(...)-verstaerkt-werden</w:t>
        </w:r>
      </w:hyperlink>
    </w:p>
    <w:p w14:paraId="66E210DE" w14:textId="42217CCE" w:rsidR="00E61B6A" w:rsidRPr="006E2EAB" w:rsidRDefault="00014647" w:rsidP="00E61B6A">
      <w:pPr>
        <w:pStyle w:val="berschrift1"/>
      </w:pPr>
      <w:bookmarkStart w:id="4" w:name="_Toc49886403"/>
      <w:bookmarkStart w:id="5" w:name="__RefHeading__52_1881221439"/>
      <w:bookmarkStart w:id="6" w:name="__RefHeading__20537_1835446086"/>
      <w:bookmarkStart w:id="7" w:name="__RefHeading__433_1835446086"/>
      <w:bookmarkStart w:id="8" w:name="__RefHeading__2327_1258850311"/>
      <w:bookmarkStart w:id="9" w:name="a1"/>
      <w:bookmarkStart w:id="10" w:name="__RefHeading__54_1881221439"/>
      <w:bookmarkStart w:id="11" w:name="__RefHeading__20539_1835446086"/>
      <w:bookmarkStart w:id="12" w:name="__RefHeading__9_1835446086"/>
      <w:r w:rsidRPr="006E2EAB">
        <w:t xml:space="preserve">3. </w:t>
      </w:r>
      <w:r w:rsidR="0056741F">
        <w:t>I</w:t>
      </w:r>
      <w:r w:rsidR="00B97552">
        <w:t>nklusive</w:t>
      </w:r>
      <w:r w:rsidR="0056741F">
        <w:t>s</w:t>
      </w:r>
      <w:r w:rsidR="00B97552">
        <w:t xml:space="preserve"> Tanz-, Kultur- und Theaterfestival InTaKT</w:t>
      </w:r>
      <w:r w:rsidR="0056741F">
        <w:t xml:space="preserve"> in Graz</w:t>
      </w:r>
      <w:bookmarkEnd w:id="4"/>
    </w:p>
    <w:p w14:paraId="7C3503A9" w14:textId="4CDE31DF" w:rsidR="00CD598F" w:rsidRPr="00DC48F8" w:rsidRDefault="00CD598F" w:rsidP="00DC48F8">
      <w:pPr>
        <w:pStyle w:val="bodytext"/>
        <w:rPr>
          <w:rStyle w:val="4yxo"/>
        </w:rPr>
      </w:pPr>
      <w:r w:rsidRPr="00DC48F8">
        <w:rPr>
          <w:rStyle w:val="4yxo"/>
        </w:rPr>
        <w:t xml:space="preserve">In der Vielfältigkeit der Individuen liegt für viele Menschen der Reichtum einer Gesellschaft. Es gilt nur, diesen Schatz freizulegen. Dies kann man machen, wenn man die Persönlichkeiten, die Talente und Fähigkeiten, die </w:t>
      </w:r>
      <w:r w:rsidR="00932F34" w:rsidRPr="00DC48F8">
        <w:rPr>
          <w:rStyle w:val="4yxo"/>
        </w:rPr>
        <w:t>Gestaltungskraft</w:t>
      </w:r>
      <w:r w:rsidRPr="00DC48F8">
        <w:rPr>
          <w:rStyle w:val="4yxo"/>
        </w:rPr>
        <w:t xml:space="preserve">, den Hintergrund etc. in kreativer Weise nutzt. </w:t>
      </w:r>
    </w:p>
    <w:p w14:paraId="18DA59BE" w14:textId="77777777" w:rsidR="00CD598F" w:rsidRPr="00DC48F8" w:rsidRDefault="00CD598F" w:rsidP="00DC48F8">
      <w:pPr>
        <w:pStyle w:val="bodytext"/>
      </w:pPr>
      <w:r w:rsidRPr="00DC48F8">
        <w:t xml:space="preserve">Seit 2015 gibt es in Graz den Verein zur Förderung der Inklusion durch kulturelle und sportliche Aktivitäten (IKS). Ziel des Vereines ist es, „(…) </w:t>
      </w:r>
      <w:r w:rsidRPr="00DC48F8">
        <w:rPr>
          <w:i/>
          <w:iCs/>
        </w:rPr>
        <w:t>inklusive Kultur- und Sportangebote insbesondere für Kinder und Jugendliche in der gesamten Steiermark [durchzuführen].</w:t>
      </w:r>
      <w:r w:rsidRPr="00DC48F8">
        <w:rPr>
          <w:i/>
          <w:iCs/>
        </w:rPr>
        <w:br/>
      </w:r>
      <w:r w:rsidRPr="00DC48F8">
        <w:rPr>
          <w:i/>
          <w:iCs/>
        </w:rPr>
        <w:lastRenderedPageBreak/>
        <w:t>Unser Ansatz ist es, unterschiedliche Personengruppen frühestmöglich zusammenzubringen, damit keine Berührungsängste entstehen und etwaige Vorurteile rasch wieder abgebaut werden können. Dies fördern wir durch gezielte Veranstaltungen und Angebote in Kindergärten, Schulen und im Freizeitbereich</w:t>
      </w:r>
      <w:r w:rsidRPr="00DC48F8">
        <w:t>.“</w:t>
      </w:r>
    </w:p>
    <w:p w14:paraId="0BB17E81" w14:textId="77777777" w:rsidR="00CD598F" w:rsidRPr="00DC48F8" w:rsidRDefault="00CD598F" w:rsidP="00DC48F8">
      <w:pPr>
        <w:pStyle w:val="bodytext"/>
      </w:pPr>
      <w:r w:rsidRPr="00DC48F8">
        <w:t>Inklusion soll und muss Normalität in unserem Leben, in unserer Gesellschaft, werden.</w:t>
      </w:r>
      <w:r w:rsidRPr="00DC48F8">
        <w:rPr>
          <w:rStyle w:val="Fett"/>
          <w:rFonts w:eastAsiaTheme="majorEastAsia"/>
          <w:b w:val="0"/>
          <w:bCs w:val="0"/>
        </w:rPr>
        <w:t xml:space="preserve"> „</w:t>
      </w:r>
      <w:r w:rsidRPr="00DC48F8">
        <w:rPr>
          <w:rStyle w:val="Fett"/>
          <w:rFonts w:eastAsiaTheme="majorEastAsia"/>
          <w:b w:val="0"/>
          <w:bCs w:val="0"/>
          <w:i/>
          <w:iCs/>
        </w:rPr>
        <w:t>INKLUSION</w:t>
      </w:r>
      <w:r w:rsidRPr="00DC48F8">
        <w:rPr>
          <w:i/>
          <w:iCs/>
        </w:rPr>
        <w:t xml:space="preserve"> als Gegenteil von Exklusion bedeutet die aktive Teilhabe aller Menschen am gesellschaftlichen Leben. Niemand soll aufgrund irgendwelcher Merkmale ausgeschlossen werden. Egal ob jung oder alt, mit einer physischen und/oder intellektuellen Beeinträchtigung, mit Migrationshintergrund oder Personen mit Betreuungspflichten. Jeder Mensch ist ungeachtet seiner persönlichen Unterstützungsbedürfnisse ein gleichwertiges Individuum. Wir sind für ein gemeinsames Miteinander in der Gesellschaft und wollen dies gezielt fördern</w:t>
      </w:r>
      <w:r w:rsidRPr="00DC48F8">
        <w:t>.“</w:t>
      </w:r>
    </w:p>
    <w:p w14:paraId="74D46579" w14:textId="0274E5DD" w:rsidR="00EB766C" w:rsidRDefault="00CD598F" w:rsidP="00DC48F8">
      <w:pPr>
        <w:pStyle w:val="bodytext"/>
        <w:rPr>
          <w:rStyle w:val="Fett"/>
          <w:b w:val="0"/>
          <w:bCs w:val="0"/>
        </w:rPr>
      </w:pPr>
      <w:r w:rsidRPr="00DC48F8">
        <w:t>Trotz der „Coron</w:t>
      </w:r>
      <w:r w:rsidR="00E81B11">
        <w:t>a</w:t>
      </w:r>
      <w:r w:rsidRPr="00DC48F8">
        <w:t>“-Krise oder auch gerade wegen</w:t>
      </w:r>
      <w:r w:rsidR="00DC48F8">
        <w:t xml:space="preserve"> </w:t>
      </w:r>
      <w:r w:rsidRPr="00DC48F8">
        <w:t xml:space="preserve">der Pandemie ist viele Menschen aufgefallen, welch hohen Stellenwert Kunst und Kultur für jeden persönlich eigentlich hat. </w:t>
      </w:r>
      <w:r w:rsidR="00DC48F8">
        <w:br/>
      </w:r>
      <w:r w:rsidRPr="00DC48F8">
        <w:t xml:space="preserve">Hier bietet das </w:t>
      </w:r>
      <w:r w:rsidRPr="00DC48F8">
        <w:rPr>
          <w:rStyle w:val="Fett"/>
          <w:b w:val="0"/>
          <w:bCs w:val="0"/>
        </w:rPr>
        <w:t>Kulturjahr Graz 2020 eine wunderbare Möglichkeit</w:t>
      </w:r>
      <w:r w:rsidR="00DC48F8">
        <w:rPr>
          <w:rStyle w:val="Fett"/>
          <w:b w:val="0"/>
          <w:bCs w:val="0"/>
        </w:rPr>
        <w:t>,</w:t>
      </w:r>
      <w:r w:rsidRPr="00DC48F8">
        <w:rPr>
          <w:rStyle w:val="Fett"/>
          <w:b w:val="0"/>
          <w:bCs w:val="0"/>
        </w:rPr>
        <w:t xml:space="preserve"> die fünfte Ausgabe des</w:t>
      </w:r>
      <w:r w:rsidRPr="00DC48F8">
        <w:t xml:space="preserve"> </w:t>
      </w:r>
      <w:r w:rsidRPr="00DC48F8">
        <w:rPr>
          <w:b/>
          <w:bCs/>
        </w:rPr>
        <w:t>inklusiven Tanz-, Kultur- und Theaterfestivals InTaKT</w:t>
      </w:r>
      <w:r w:rsidRPr="00DC48F8">
        <w:t xml:space="preserve"> zu zelebrieren, </w:t>
      </w:r>
      <w:r w:rsidR="00C50EA2">
        <w:t>initiiert</w:t>
      </w:r>
      <w:r w:rsidRPr="00DC48F8">
        <w:t xml:space="preserve"> durch den Verein IKS. Mit diesem Festival sollen Menschen zusammengebracht werden. Menschen, die sonst vielleicht nie aufeinandertreffen würden. Hier finden nationale und internationale Gruppen zusammen, die sich mit dem Thema Inklusion besch</w:t>
      </w:r>
      <w:r w:rsidR="00FE0640">
        <w:t>äftigen. Es kann durch aktives E</w:t>
      </w:r>
      <w:r w:rsidRPr="00DC48F8">
        <w:t>inbeziehen einzelner Mitglieder im Ensemble sein oder es kann auch eine inhaltliche Auseinandersetzung zum Thema Inklusion stattfinden</w:t>
      </w:r>
      <w:r w:rsidR="00FE0640">
        <w:t>.</w:t>
      </w:r>
    </w:p>
    <w:p w14:paraId="76643AFD" w14:textId="4E141E1F" w:rsidR="00CD598F" w:rsidRPr="00DC48F8" w:rsidRDefault="00CD598F" w:rsidP="00DC48F8">
      <w:pPr>
        <w:pStyle w:val="bodytext"/>
      </w:pPr>
      <w:r w:rsidRPr="00DC48F8">
        <w:rPr>
          <w:rStyle w:val="Fett"/>
          <w:b w:val="0"/>
          <w:bCs w:val="0"/>
        </w:rPr>
        <w:t xml:space="preserve">Vom </w:t>
      </w:r>
      <w:r w:rsidRPr="00EB766C">
        <w:rPr>
          <w:rStyle w:val="4yxo"/>
          <w:b/>
          <w:bCs/>
        </w:rPr>
        <w:t>4. bis 8. November 2020</w:t>
      </w:r>
      <w:r w:rsidRPr="00DC48F8">
        <w:rPr>
          <w:rStyle w:val="4yxo"/>
        </w:rPr>
        <w:t xml:space="preserve"> finden viele unterschiedliche Veranstaltungen, wie </w:t>
      </w:r>
      <w:r w:rsidRPr="00DC48F8">
        <w:t>Tanz-, Theater- und Filmvorführungen, zahlreiche Workshops und Gespräche, eine Lesung</w:t>
      </w:r>
      <w:r w:rsidR="00932F34" w:rsidRPr="00DC48F8">
        <w:t xml:space="preserve"> etc. statt. Dies alles</w:t>
      </w:r>
      <w:r w:rsidRPr="00DC48F8">
        <w:rPr>
          <w:rStyle w:val="4yxo"/>
        </w:rPr>
        <w:t xml:space="preserve"> verteilt </w:t>
      </w:r>
      <w:r w:rsidR="00932F34" w:rsidRPr="00DC48F8">
        <w:rPr>
          <w:rStyle w:val="4yxo"/>
        </w:rPr>
        <w:t xml:space="preserve">sich </w:t>
      </w:r>
      <w:r w:rsidRPr="00DC48F8">
        <w:rPr>
          <w:rStyle w:val="4yxo"/>
        </w:rPr>
        <w:t>über viele Standorte in Graz</w:t>
      </w:r>
      <w:r w:rsidR="00932F34" w:rsidRPr="00DC48F8">
        <w:rPr>
          <w:rStyle w:val="4yxo"/>
        </w:rPr>
        <w:t xml:space="preserve">, </w:t>
      </w:r>
      <w:r w:rsidRPr="00DC48F8">
        <w:rPr>
          <w:rStyle w:val="4yxo"/>
        </w:rPr>
        <w:t xml:space="preserve">wie z.B. </w:t>
      </w:r>
      <w:r w:rsidRPr="00DC48F8">
        <w:t xml:space="preserve">Kristallwerk, HAUS ZWEI im Schauspielhaus Graz und KNOPFTHEATER im FRida &amp; freD Kindermuseum oder auch im TaO! – Theater am Ortweinplatz. </w:t>
      </w:r>
    </w:p>
    <w:p w14:paraId="7E37E16F" w14:textId="77777777" w:rsidR="00CD598F" w:rsidRPr="00E81B11" w:rsidRDefault="00CD598F" w:rsidP="00DC48F8">
      <w:pPr>
        <w:pStyle w:val="bodytext"/>
        <w:spacing w:before="360" w:after="0"/>
      </w:pPr>
      <w:r w:rsidRPr="00E81B11">
        <w:t>Folgende InTaKT-Programmpunkte stehen bereits jetzt fest:</w:t>
      </w:r>
    </w:p>
    <w:p w14:paraId="0EFCF97E" w14:textId="334A3CF3" w:rsidR="00932F34" w:rsidRPr="00E81B11" w:rsidRDefault="00CD598F" w:rsidP="00DC48F8">
      <w:pPr>
        <w:pStyle w:val="Aufzhlung1"/>
        <w:numPr>
          <w:ilvl w:val="0"/>
          <w:numId w:val="38"/>
        </w:numPr>
        <w:rPr>
          <w:rFonts w:cs="Arial"/>
        </w:rPr>
      </w:pPr>
      <w:r w:rsidRPr="00E81B11">
        <w:rPr>
          <w:rFonts w:cs="Arial"/>
        </w:rPr>
        <w:t>Die Eröffnung von InTaKT übernimmt die interdisziplinäre, mixed-abled Performing Arts Company Un-Label aus Köln</w:t>
      </w:r>
      <w:r w:rsidR="00932F34" w:rsidRPr="00E81B11">
        <w:rPr>
          <w:rFonts w:cs="Arial"/>
        </w:rPr>
        <w:t xml:space="preserve"> mit dem Stück „</w:t>
      </w:r>
      <w:r w:rsidR="00932F34" w:rsidRPr="00E81B11">
        <w:rPr>
          <w:rFonts w:eastAsia="Calibri" w:cs="Arial"/>
          <w:color w:val="000000"/>
          <w:lang w:eastAsia="de-AT"/>
        </w:rPr>
        <w:t>Gravity (and other attractions)“</w:t>
      </w:r>
    </w:p>
    <w:p w14:paraId="15A58784" w14:textId="70BF4F1E" w:rsidR="00CD598F" w:rsidRPr="00E81B11" w:rsidRDefault="00CD598F" w:rsidP="00DC48F8">
      <w:pPr>
        <w:pStyle w:val="Aufzhlung1"/>
        <w:numPr>
          <w:ilvl w:val="0"/>
          <w:numId w:val="38"/>
        </w:numPr>
        <w:rPr>
          <w:rFonts w:cs="Arial"/>
        </w:rPr>
      </w:pPr>
      <w:r w:rsidRPr="00E81B11">
        <w:rPr>
          <w:rFonts w:cs="Arial"/>
        </w:rPr>
        <w:t xml:space="preserve">Follow the Rabbit </w:t>
      </w:r>
      <w:r w:rsidR="00817938" w:rsidRPr="00E81B11">
        <w:rPr>
          <w:rFonts w:cs="Arial"/>
        </w:rPr>
        <w:t>mit dem Stück „</w:t>
      </w:r>
      <w:r w:rsidRPr="00E81B11">
        <w:rPr>
          <w:rFonts w:cs="Arial"/>
        </w:rPr>
        <w:t>Prinzessin Wachtelei mit dem goldenen Herzen</w:t>
      </w:r>
      <w:r w:rsidR="00817938" w:rsidRPr="00E81B11">
        <w:rPr>
          <w:rFonts w:cs="Arial"/>
        </w:rPr>
        <w:t>“ im</w:t>
      </w:r>
      <w:r w:rsidRPr="00E81B11">
        <w:rPr>
          <w:rFonts w:cs="Arial"/>
        </w:rPr>
        <w:t xml:space="preserve"> KNOPFTHEATER, FRida &amp; freD Kindermuseum</w:t>
      </w:r>
      <w:r w:rsidR="00817938" w:rsidRPr="00E81B11">
        <w:rPr>
          <w:rFonts w:cs="Arial"/>
        </w:rPr>
        <w:t>, ein</w:t>
      </w:r>
      <w:r w:rsidRPr="00E81B11">
        <w:rPr>
          <w:rFonts w:cs="Arial"/>
        </w:rPr>
        <w:t xml:space="preserve"> Theaterstück für Kinder ab 4 Jahren  </w:t>
      </w:r>
    </w:p>
    <w:p w14:paraId="0A4C91BF" w14:textId="46BFF4F6" w:rsidR="00CD598F" w:rsidRPr="00E81B11" w:rsidRDefault="00CD598F" w:rsidP="00DC48F8">
      <w:pPr>
        <w:pStyle w:val="Aufzhlung1"/>
        <w:numPr>
          <w:ilvl w:val="0"/>
          <w:numId w:val="38"/>
        </w:numPr>
        <w:rPr>
          <w:rFonts w:cs="Arial"/>
        </w:rPr>
      </w:pPr>
      <w:r w:rsidRPr="00E81B11">
        <w:rPr>
          <w:rFonts w:cs="Arial"/>
        </w:rPr>
        <w:t xml:space="preserve">Die neue Tanztheater-Produktion der „Ich bin O.K.“ Dance Company </w:t>
      </w:r>
      <w:r w:rsidR="00817938" w:rsidRPr="00E81B11">
        <w:rPr>
          <w:rFonts w:cs="Arial"/>
        </w:rPr>
        <w:t xml:space="preserve">mit der </w:t>
      </w:r>
      <w:r w:rsidRPr="00E81B11">
        <w:rPr>
          <w:rFonts w:cs="Arial"/>
        </w:rPr>
        <w:t xml:space="preserve">Uraufführung </w:t>
      </w:r>
      <w:r w:rsidR="00817938" w:rsidRPr="00E81B11">
        <w:rPr>
          <w:rFonts w:cs="Arial"/>
        </w:rPr>
        <w:t>des Stücks „</w:t>
      </w:r>
      <w:r w:rsidRPr="00E81B11">
        <w:rPr>
          <w:rFonts w:cs="Arial"/>
        </w:rPr>
        <w:t>UN/GLEICH, aber jeder möchte</w:t>
      </w:r>
      <w:r w:rsidR="00817938" w:rsidRPr="00E81B11">
        <w:rPr>
          <w:rFonts w:cs="Arial"/>
        </w:rPr>
        <w:t xml:space="preserve">“ im Kristallwerk. </w:t>
      </w:r>
      <w:r w:rsidRPr="00E81B11">
        <w:rPr>
          <w:rFonts w:cs="Arial"/>
        </w:rPr>
        <w:t xml:space="preserve">Zeitgenössisches Tanztheater mit Urban Styles und Live-Rap Festivalabschluss mit Party danach </w:t>
      </w:r>
    </w:p>
    <w:p w14:paraId="3680081B" w14:textId="35504044" w:rsidR="00CD598F" w:rsidRPr="00DC48F8" w:rsidRDefault="00724D91" w:rsidP="00DC48F8">
      <w:pPr>
        <w:pStyle w:val="bodytext"/>
        <w:spacing w:before="360"/>
        <w:rPr>
          <w:rStyle w:val="Fett"/>
          <w:b w:val="0"/>
          <w:bCs w:val="0"/>
        </w:rPr>
      </w:pPr>
      <w:r w:rsidRPr="00DC48F8">
        <w:rPr>
          <w:rStyle w:val="Fett"/>
          <w:b w:val="0"/>
          <w:bCs w:val="0"/>
        </w:rPr>
        <w:t>Das vollständige Programm wird im Herbst veröffentlicht.</w:t>
      </w:r>
    </w:p>
    <w:p w14:paraId="68C3C4BB" w14:textId="42437B4E" w:rsidR="00CD598F" w:rsidRDefault="00CD598F" w:rsidP="00CD598F">
      <w:pPr>
        <w:pStyle w:val="HTMLAdresse"/>
        <w:spacing w:before="240" w:after="240"/>
      </w:pPr>
      <w:r>
        <w:t xml:space="preserve">Weitere Informationen erhalten sie unter </w:t>
      </w:r>
      <w:hyperlink r:id="rId22" w:history="1">
        <w:r w:rsidR="00EB766C">
          <w:rPr>
            <w:rStyle w:val="Hyperlink"/>
          </w:rPr>
          <w:t>intakt-festival.at/</w:t>
        </w:r>
      </w:hyperlink>
      <w:r w:rsidR="00724D91">
        <w:t xml:space="preserve"> </w:t>
      </w:r>
    </w:p>
    <w:p w14:paraId="050394DF" w14:textId="5119C08F" w:rsidR="008B5E30" w:rsidRPr="006E2EAB" w:rsidRDefault="008B5E30" w:rsidP="008B5E30">
      <w:pPr>
        <w:pStyle w:val="Quellenangabe"/>
        <w:spacing w:before="480"/>
        <w:rPr>
          <w:lang w:val="de-AT"/>
        </w:rPr>
      </w:pPr>
      <w:r w:rsidRPr="006E2EAB">
        <w:rPr>
          <w:lang w:val="de-AT"/>
        </w:rPr>
        <w:lastRenderedPageBreak/>
        <w:t>Informationen entnommen aus:</w:t>
      </w:r>
    </w:p>
    <w:p w14:paraId="40F9E438" w14:textId="25550BB1" w:rsidR="00EB766C" w:rsidRPr="00EB766C" w:rsidRDefault="00FE0640" w:rsidP="00001A80">
      <w:pPr>
        <w:pStyle w:val="HTMLAdresse"/>
        <w:rPr>
          <w:rStyle w:val="Hyperlink"/>
          <w:sz w:val="20"/>
          <w:szCs w:val="20"/>
        </w:rPr>
      </w:pPr>
      <w:hyperlink r:id="rId23" w:history="1">
        <w:r w:rsidR="00EB766C" w:rsidRPr="00EB766C">
          <w:rPr>
            <w:rStyle w:val="Hyperlink"/>
            <w:sz w:val="20"/>
            <w:szCs w:val="20"/>
          </w:rPr>
          <w:t>https://intakt-festival.at/ll/</w:t>
        </w:r>
      </w:hyperlink>
    </w:p>
    <w:p w14:paraId="452C71C5" w14:textId="77777777" w:rsidR="003F0445" w:rsidRPr="006E2EAB" w:rsidRDefault="003F0445" w:rsidP="00D7274A">
      <w:pPr>
        <w:spacing w:before="960"/>
      </w:pPr>
      <w:bookmarkStart w:id="13" w:name="__RefHeading__435_1835446086"/>
      <w:bookmarkEnd w:id="5"/>
      <w:bookmarkEnd w:id="6"/>
      <w:bookmarkEnd w:id="7"/>
      <w:bookmarkEnd w:id="8"/>
      <w:bookmarkEnd w:id="9"/>
      <w:bookmarkEnd w:id="10"/>
      <w:bookmarkEnd w:id="11"/>
      <w:bookmarkEnd w:id="12"/>
      <w:r w:rsidRPr="006E2EAB">
        <w:t>F.d.I.v.: Gernot Bisail</w:t>
      </w:r>
    </w:p>
    <w:p w14:paraId="5515704D" w14:textId="77777777" w:rsidR="005700C3" w:rsidRPr="006E2EAB" w:rsidRDefault="005700C3" w:rsidP="00482BA3">
      <w:pPr>
        <w:pStyle w:val="Grafik"/>
      </w:pPr>
      <w:r w:rsidRPr="006E2EAB">
        <w:t>-----------------------------------</w:t>
      </w:r>
      <w:r w:rsidR="00482BA3" w:rsidRPr="006E2EAB">
        <w:t>-------------------------------</w:t>
      </w:r>
      <w:r w:rsidRPr="006E2EAB">
        <w:br/>
        <w:t>Anwaltschaft für Menschen mit Behinderung</w:t>
      </w:r>
      <w:r w:rsidRPr="006E2EAB">
        <w:br/>
      </w:r>
      <w:r w:rsidR="000B57D6" w:rsidRPr="006E2EAB">
        <w:t>Palais Trauttmansdorff</w:t>
      </w:r>
      <w:r w:rsidR="000B57D6" w:rsidRPr="006E2EAB">
        <w:br/>
        <w:t>Zugang: Bürgergasse 5</w:t>
      </w:r>
      <w:r w:rsidR="000B57D6" w:rsidRPr="006E2EAB">
        <w:br/>
        <w:t>8010 Graz</w:t>
      </w:r>
      <w:r w:rsidRPr="006E2EAB">
        <w:br/>
        <w:t>Telefon: 0316/877-2745</w:t>
      </w:r>
      <w:r w:rsidRPr="006E2EAB">
        <w:br/>
        <w:t>Fax: 0316/877-5505</w:t>
      </w:r>
    </w:p>
    <w:p w14:paraId="32821CBB" w14:textId="77777777" w:rsidR="005700C3" w:rsidRPr="006E2EAB" w:rsidRDefault="005700C3" w:rsidP="005700C3">
      <w:pPr>
        <w:pStyle w:val="E-Mail-Signatur"/>
        <w:rPr>
          <w:lang w:val="de-AT"/>
        </w:rPr>
      </w:pPr>
      <w:r w:rsidRPr="006E2EAB">
        <w:rPr>
          <w:lang w:val="de-AT"/>
        </w:rPr>
        <w:t xml:space="preserve">E-Mail: </w:t>
      </w:r>
      <w:hyperlink r:id="rId24" w:history="1">
        <w:r w:rsidRPr="006E2EAB">
          <w:rPr>
            <w:rStyle w:val="Hyperlink"/>
            <w:lang w:val="de-AT"/>
          </w:rPr>
          <w:t>amb@stmk.gv.at</w:t>
        </w:r>
      </w:hyperlink>
      <w:r w:rsidRPr="006E2EAB">
        <w:rPr>
          <w:lang w:val="de-AT"/>
        </w:rPr>
        <w:t xml:space="preserve"> </w:t>
      </w:r>
    </w:p>
    <w:p w14:paraId="4494F4D8" w14:textId="77777777" w:rsidR="005700C3" w:rsidRPr="006E2EAB" w:rsidRDefault="005700C3" w:rsidP="005700C3">
      <w:pPr>
        <w:pStyle w:val="HTMLAdresse"/>
        <w:spacing w:after="240"/>
      </w:pPr>
      <w:r w:rsidRPr="006E2EAB">
        <w:t xml:space="preserve">Internet: </w:t>
      </w:r>
      <w:hyperlink r:id="rId25" w:history="1">
        <w:r w:rsidRPr="006E2EAB">
          <w:rPr>
            <w:rStyle w:val="Hyperlink"/>
          </w:rPr>
          <w:t>www.behindertenanwalt.steiermark.at</w:t>
        </w:r>
      </w:hyperlink>
      <w:r w:rsidRPr="006E2EAB">
        <w:t xml:space="preserve"> </w:t>
      </w:r>
    </w:p>
    <w:p w14:paraId="2181E42D" w14:textId="77777777" w:rsidR="00510CFF" w:rsidRPr="006E2EAB" w:rsidRDefault="00577582" w:rsidP="005700C3">
      <w:pPr>
        <w:pStyle w:val="bodytext"/>
        <w:spacing w:before="960" w:after="100" w:afterAutospacing="1"/>
        <w:rPr>
          <w:lang w:val="de-AT"/>
        </w:rPr>
      </w:pPr>
      <w:r w:rsidRPr="006E2EAB">
        <w:rPr>
          <w:noProof/>
          <w:lang w:val="de-AT" w:eastAsia="de-AT"/>
        </w:rPr>
        <w:drawing>
          <wp:anchor distT="0" distB="0" distL="114300" distR="114300" simplePos="0" relativeHeight="251664384" behindDoc="0" locked="0" layoutInCell="1" allowOverlap="1" wp14:anchorId="0F1B66CC" wp14:editId="2943486C">
            <wp:simplePos x="0" y="0"/>
            <wp:positionH relativeFrom="column">
              <wp:posOffset>32385</wp:posOffset>
            </wp:positionH>
            <wp:positionV relativeFrom="paragraph">
              <wp:posOffset>501015</wp:posOffset>
            </wp:positionV>
            <wp:extent cx="1181100" cy="394335"/>
            <wp:effectExtent l="0" t="0" r="0" b="5715"/>
            <wp:wrapNone/>
            <wp:docPr id="4"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181100" cy="394335"/>
                    </a:xfrm>
                    <a:prstGeom prst="rect">
                      <a:avLst/>
                    </a:prstGeom>
                    <a:noFill/>
                  </pic:spPr>
                </pic:pic>
              </a:graphicData>
            </a:graphic>
            <wp14:sizeRelH relativeFrom="page">
              <wp14:pctWidth>0</wp14:pctWidth>
            </wp14:sizeRelH>
            <wp14:sizeRelV relativeFrom="page">
              <wp14:pctHeight>0</wp14:pctHeight>
            </wp14:sizeRelV>
          </wp:anchor>
        </w:drawing>
      </w:r>
      <w:r w:rsidRPr="006E2EAB">
        <w:rPr>
          <w:rFonts w:eastAsia="Calibri"/>
          <w:noProof/>
          <w:lang w:val="de-AT" w:eastAsia="de-AT"/>
        </w:rPr>
        <w:drawing>
          <wp:anchor distT="0" distB="0" distL="114300" distR="114300" simplePos="0" relativeHeight="251657216" behindDoc="1" locked="0" layoutInCell="1" allowOverlap="1" wp14:anchorId="153E2670" wp14:editId="0C5549F1">
            <wp:simplePos x="0" y="0"/>
            <wp:positionH relativeFrom="column">
              <wp:posOffset>4909185</wp:posOffset>
            </wp:positionH>
            <wp:positionV relativeFrom="paragraph">
              <wp:posOffset>521970</wp:posOffset>
            </wp:positionV>
            <wp:extent cx="784860" cy="365760"/>
            <wp:effectExtent l="0" t="0" r="0" b="0"/>
            <wp:wrapTight wrapText="bothSides">
              <wp:wrapPolygon edited="0">
                <wp:start x="0" y="0"/>
                <wp:lineTo x="0" y="20250"/>
                <wp:lineTo x="20971" y="20250"/>
                <wp:lineTo x="20971" y="0"/>
                <wp:lineTo x="0" y="0"/>
              </wp:wrapPolygon>
            </wp:wrapTight>
            <wp:docPr id="3" name="Bild 3" descr="LOGO Das_Land_Steiermark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Das_Land_Steiermark_4C"/>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784860" cy="365760"/>
                    </a:xfrm>
                    <a:prstGeom prst="rect">
                      <a:avLst/>
                    </a:prstGeom>
                    <a:noFill/>
                  </pic:spPr>
                </pic:pic>
              </a:graphicData>
            </a:graphic>
            <wp14:sizeRelH relativeFrom="page">
              <wp14:pctWidth>0</wp14:pctWidth>
            </wp14:sizeRelH>
            <wp14:sizeRelV relativeFrom="page">
              <wp14:pctHeight>0</wp14:pctHeight>
            </wp14:sizeRelV>
          </wp:anchor>
        </w:drawing>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r w:rsidR="005700C3" w:rsidRPr="006E2EAB">
        <w:rPr>
          <w:noProof/>
          <w:lang w:eastAsia="de-AT"/>
        </w:rPr>
        <w:tab/>
      </w:r>
      <w:bookmarkEnd w:id="13"/>
    </w:p>
    <w:sectPr w:rsidR="00510CFF" w:rsidRPr="006E2EAB" w:rsidSect="00DA019D">
      <w:type w:val="continuous"/>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A727F" w14:textId="77777777" w:rsidR="0022414B" w:rsidRDefault="0022414B" w:rsidP="00DA019D">
      <w:r>
        <w:separator/>
      </w:r>
    </w:p>
  </w:endnote>
  <w:endnote w:type="continuationSeparator" w:id="0">
    <w:p w14:paraId="78E46653" w14:textId="77777777" w:rsidR="0022414B" w:rsidRDefault="0022414B" w:rsidP="00DA01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IN-Regular">
    <w:altName w:val="DIN-Regular"/>
    <w:panose1 w:val="00000000000000000000"/>
    <w:charset w:val="00"/>
    <w:family w:val="swiss"/>
    <w:notTrueType/>
    <w:pitch w:val="default"/>
    <w:sig w:usb0="00000003" w:usb1="00000000" w:usb2="00000000" w:usb3="00000000" w:csb0="00000001" w:csb1="00000000"/>
  </w:font>
  <w:font w:name="Melbourne">
    <w:altName w:val="Melbourne"/>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font424">
    <w:altName w:val="Calibri"/>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8715C3" w14:textId="0CD89F15" w:rsidR="0061367E" w:rsidRDefault="0061367E">
    <w:pPr>
      <w:pStyle w:val="Fuzeile"/>
      <w:jc w:val="right"/>
      <w:rPr>
        <w:rStyle w:val="Seitenzahl"/>
        <w:sz w:val="16"/>
        <w:szCs w:val="16"/>
      </w:rPr>
    </w:pP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FE0640">
      <w:rPr>
        <w:rStyle w:val="Seitenzahl"/>
        <w:noProof/>
        <w:sz w:val="20"/>
        <w:szCs w:val="20"/>
      </w:rPr>
      <w:t>4</w:t>
    </w:r>
    <w:r>
      <w:rPr>
        <w:rStyle w:val="Seitenzahl"/>
        <w:sz w:val="20"/>
        <w:szCs w:val="20"/>
      </w:rPr>
      <w:fldChar w:fldCharType="end"/>
    </w:r>
  </w:p>
  <w:p w14:paraId="7A5A890B" w14:textId="7452178C" w:rsidR="0061367E" w:rsidRPr="00E8182D" w:rsidRDefault="0061367E">
    <w:pPr>
      <w:pStyle w:val="Fuzeile"/>
      <w:rPr>
        <w:sz w:val="16"/>
        <w:szCs w:val="16"/>
      </w:rPr>
    </w:pPr>
    <w:r>
      <w:rPr>
        <w:rStyle w:val="Seitenzahl"/>
        <w:sz w:val="16"/>
        <w:szCs w:val="16"/>
      </w:rPr>
      <w:t xml:space="preserve">AMB – Newsletter </w:t>
    </w:r>
    <w:r w:rsidR="00BD56CD">
      <w:rPr>
        <w:rStyle w:val="Seitenzahl"/>
        <w:sz w:val="16"/>
        <w:szCs w:val="16"/>
      </w:rPr>
      <w:t>0</w:t>
    </w:r>
    <w:r w:rsidR="00CD598F">
      <w:rPr>
        <w:rStyle w:val="Seitenzahl"/>
        <w:sz w:val="16"/>
        <w:szCs w:val="16"/>
      </w:rPr>
      <w:t>9</w:t>
    </w:r>
    <w:r>
      <w:rPr>
        <w:rStyle w:val="Seitenzahl"/>
        <w:sz w:val="16"/>
        <w:szCs w:val="16"/>
      </w:rPr>
      <w:t>/20</w:t>
    </w:r>
    <w:r w:rsidR="00BD56CD">
      <w:rPr>
        <w:rStyle w:val="Seitenzahl"/>
        <w:sz w:val="16"/>
        <w:szCs w:val="16"/>
      </w:rPr>
      <w:t>20</w:t>
    </w:r>
  </w:p>
  <w:p w14:paraId="7E485577" w14:textId="77777777" w:rsidR="0061367E" w:rsidRDefault="0061367E">
    <w:pPr>
      <w:pStyle w:val="Fuzeile"/>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36A7D0" w14:textId="77777777" w:rsidR="0022414B" w:rsidRDefault="0022414B" w:rsidP="00DA019D">
      <w:r>
        <w:separator/>
      </w:r>
    </w:p>
  </w:footnote>
  <w:footnote w:type="continuationSeparator" w:id="0">
    <w:p w14:paraId="0554BBE7" w14:textId="77777777" w:rsidR="0022414B" w:rsidRDefault="0022414B" w:rsidP="00DA01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FEE9154"/>
    <w:lvl w:ilvl="0">
      <w:start w:val="1"/>
      <w:numFmt w:val="bullet"/>
      <w:pStyle w:val="Aufzhlungszeichen2"/>
      <w:lvlText w:val=""/>
      <w:lvlJc w:val="left"/>
      <w:pPr>
        <w:tabs>
          <w:tab w:val="num" w:pos="643"/>
        </w:tabs>
        <w:ind w:left="643" w:hanging="360"/>
      </w:pPr>
      <w:rPr>
        <w:rFonts w:ascii="Symbol" w:hAnsi="Symbol" w:hint="default"/>
      </w:rPr>
    </w:lvl>
  </w:abstractNum>
  <w:abstractNum w:abstractNumId="1" w15:restartNumberingAfterBreak="0">
    <w:nsid w:val="05D15677"/>
    <w:multiLevelType w:val="hybridMultilevel"/>
    <w:tmpl w:val="21F4E53A"/>
    <w:lvl w:ilvl="0" w:tplc="C85CEA72">
      <w:start w:val="1"/>
      <w:numFmt w:val="bullet"/>
      <w:pStyle w:val="text"/>
      <w:lvlText w:val=""/>
      <w:lvlJc w:val="left"/>
      <w:pPr>
        <w:ind w:left="720" w:hanging="360"/>
      </w:pPr>
      <w:rPr>
        <w:rFonts w:ascii="Symbol" w:hAnsi="Symbol" w:hint="default"/>
      </w:rPr>
    </w:lvl>
    <w:lvl w:ilvl="1" w:tplc="C6A41882" w:tentative="1">
      <w:start w:val="1"/>
      <w:numFmt w:val="bullet"/>
      <w:lvlText w:val="o"/>
      <w:lvlJc w:val="left"/>
      <w:pPr>
        <w:ind w:left="1440" w:hanging="360"/>
      </w:pPr>
      <w:rPr>
        <w:rFonts w:ascii="Courier New" w:hAnsi="Courier New" w:cs="Courier New" w:hint="default"/>
      </w:rPr>
    </w:lvl>
    <w:lvl w:ilvl="2" w:tplc="8E04A30A" w:tentative="1">
      <w:start w:val="1"/>
      <w:numFmt w:val="bullet"/>
      <w:lvlText w:val=""/>
      <w:lvlJc w:val="left"/>
      <w:pPr>
        <w:ind w:left="2160" w:hanging="360"/>
      </w:pPr>
      <w:rPr>
        <w:rFonts w:ascii="Wingdings" w:hAnsi="Wingdings" w:hint="default"/>
      </w:rPr>
    </w:lvl>
    <w:lvl w:ilvl="3" w:tplc="65FE4812" w:tentative="1">
      <w:start w:val="1"/>
      <w:numFmt w:val="bullet"/>
      <w:lvlText w:val=""/>
      <w:lvlJc w:val="left"/>
      <w:pPr>
        <w:ind w:left="2880" w:hanging="360"/>
      </w:pPr>
      <w:rPr>
        <w:rFonts w:ascii="Symbol" w:hAnsi="Symbol" w:hint="default"/>
      </w:rPr>
    </w:lvl>
    <w:lvl w:ilvl="4" w:tplc="5D4C8F6A" w:tentative="1">
      <w:start w:val="1"/>
      <w:numFmt w:val="bullet"/>
      <w:lvlText w:val="o"/>
      <w:lvlJc w:val="left"/>
      <w:pPr>
        <w:ind w:left="3600" w:hanging="360"/>
      </w:pPr>
      <w:rPr>
        <w:rFonts w:ascii="Courier New" w:hAnsi="Courier New" w:cs="Courier New" w:hint="default"/>
      </w:rPr>
    </w:lvl>
    <w:lvl w:ilvl="5" w:tplc="6CBE13FC" w:tentative="1">
      <w:start w:val="1"/>
      <w:numFmt w:val="bullet"/>
      <w:lvlText w:val=""/>
      <w:lvlJc w:val="left"/>
      <w:pPr>
        <w:ind w:left="4320" w:hanging="360"/>
      </w:pPr>
      <w:rPr>
        <w:rFonts w:ascii="Wingdings" w:hAnsi="Wingdings" w:hint="default"/>
      </w:rPr>
    </w:lvl>
    <w:lvl w:ilvl="6" w:tplc="F5461014" w:tentative="1">
      <w:start w:val="1"/>
      <w:numFmt w:val="bullet"/>
      <w:lvlText w:val=""/>
      <w:lvlJc w:val="left"/>
      <w:pPr>
        <w:ind w:left="5040" w:hanging="360"/>
      </w:pPr>
      <w:rPr>
        <w:rFonts w:ascii="Symbol" w:hAnsi="Symbol" w:hint="default"/>
      </w:rPr>
    </w:lvl>
    <w:lvl w:ilvl="7" w:tplc="2FA05286" w:tentative="1">
      <w:start w:val="1"/>
      <w:numFmt w:val="bullet"/>
      <w:lvlText w:val="o"/>
      <w:lvlJc w:val="left"/>
      <w:pPr>
        <w:ind w:left="5760" w:hanging="360"/>
      </w:pPr>
      <w:rPr>
        <w:rFonts w:ascii="Courier New" w:hAnsi="Courier New" w:cs="Courier New" w:hint="default"/>
      </w:rPr>
    </w:lvl>
    <w:lvl w:ilvl="8" w:tplc="439402B2" w:tentative="1">
      <w:start w:val="1"/>
      <w:numFmt w:val="bullet"/>
      <w:lvlText w:val=""/>
      <w:lvlJc w:val="left"/>
      <w:pPr>
        <w:ind w:left="6480" w:hanging="360"/>
      </w:pPr>
      <w:rPr>
        <w:rFonts w:ascii="Wingdings" w:hAnsi="Wingdings" w:hint="default"/>
      </w:rPr>
    </w:lvl>
  </w:abstractNum>
  <w:abstractNum w:abstractNumId="2" w15:restartNumberingAfterBreak="0">
    <w:nsid w:val="07E91B0B"/>
    <w:multiLevelType w:val="hybridMultilevel"/>
    <w:tmpl w:val="76DEA5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8CA6879"/>
    <w:multiLevelType w:val="multilevel"/>
    <w:tmpl w:val="5ECC3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EC4204"/>
    <w:multiLevelType w:val="hybridMultilevel"/>
    <w:tmpl w:val="9516D7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ECD7A3F"/>
    <w:multiLevelType w:val="hybridMultilevel"/>
    <w:tmpl w:val="29CA7F8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12934EF8"/>
    <w:multiLevelType w:val="multilevel"/>
    <w:tmpl w:val="7CCC1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740D81"/>
    <w:multiLevelType w:val="hybridMultilevel"/>
    <w:tmpl w:val="66E0FCD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3E61CFD"/>
    <w:multiLevelType w:val="multilevel"/>
    <w:tmpl w:val="7674DC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EE3734"/>
    <w:multiLevelType w:val="hybridMultilevel"/>
    <w:tmpl w:val="03AA06D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76F314B"/>
    <w:multiLevelType w:val="hybridMultilevel"/>
    <w:tmpl w:val="820EDEC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A630620"/>
    <w:multiLevelType w:val="hybridMultilevel"/>
    <w:tmpl w:val="388C9E1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CEA7ECB"/>
    <w:multiLevelType w:val="hybridMultilevel"/>
    <w:tmpl w:val="FC90D6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DD40545"/>
    <w:multiLevelType w:val="hybridMultilevel"/>
    <w:tmpl w:val="8FC04B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2A040FE0"/>
    <w:multiLevelType w:val="hybridMultilevel"/>
    <w:tmpl w:val="8FCAADF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2F1E56D7"/>
    <w:multiLevelType w:val="hybridMultilevel"/>
    <w:tmpl w:val="5BC4CA6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1A241FC"/>
    <w:multiLevelType w:val="hybridMultilevel"/>
    <w:tmpl w:val="383482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2041161"/>
    <w:multiLevelType w:val="hybridMultilevel"/>
    <w:tmpl w:val="B6987F0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9C740D1"/>
    <w:multiLevelType w:val="hybridMultilevel"/>
    <w:tmpl w:val="8C1A30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3AC13D7D"/>
    <w:multiLevelType w:val="hybridMultilevel"/>
    <w:tmpl w:val="377054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3D6642D8"/>
    <w:multiLevelType w:val="multilevel"/>
    <w:tmpl w:val="39ACC3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F7D52D3"/>
    <w:multiLevelType w:val="hybridMultilevel"/>
    <w:tmpl w:val="7C1A55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3265443"/>
    <w:multiLevelType w:val="multilevel"/>
    <w:tmpl w:val="949A3B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D42B19"/>
    <w:multiLevelType w:val="hybridMultilevel"/>
    <w:tmpl w:val="2286BC7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4" w15:restartNumberingAfterBreak="0">
    <w:nsid w:val="461E4152"/>
    <w:multiLevelType w:val="hybridMultilevel"/>
    <w:tmpl w:val="5EFEA52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5" w15:restartNumberingAfterBreak="0">
    <w:nsid w:val="46765111"/>
    <w:multiLevelType w:val="hybridMultilevel"/>
    <w:tmpl w:val="821600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6" w15:restartNumberingAfterBreak="0">
    <w:nsid w:val="474E3FAE"/>
    <w:multiLevelType w:val="hybridMultilevel"/>
    <w:tmpl w:val="610C75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4C7C033F"/>
    <w:multiLevelType w:val="hybridMultilevel"/>
    <w:tmpl w:val="6C0C66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4DBF50B5"/>
    <w:multiLevelType w:val="hybridMultilevel"/>
    <w:tmpl w:val="02AA7F1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4377B8F"/>
    <w:multiLevelType w:val="multilevel"/>
    <w:tmpl w:val="F4F4EE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B8440E"/>
    <w:multiLevelType w:val="hybridMultilevel"/>
    <w:tmpl w:val="0EA67230"/>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31" w15:restartNumberingAfterBreak="0">
    <w:nsid w:val="631E369A"/>
    <w:multiLevelType w:val="multilevel"/>
    <w:tmpl w:val="CA5A8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31F5EB9"/>
    <w:multiLevelType w:val="hybridMultilevel"/>
    <w:tmpl w:val="506CA3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3923643"/>
    <w:multiLevelType w:val="hybridMultilevel"/>
    <w:tmpl w:val="B942A64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8CC351C"/>
    <w:multiLevelType w:val="multilevel"/>
    <w:tmpl w:val="4DE6D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E00987"/>
    <w:multiLevelType w:val="hybridMultilevel"/>
    <w:tmpl w:val="79343802"/>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36" w15:restartNumberingAfterBreak="0">
    <w:nsid w:val="75EB167D"/>
    <w:multiLevelType w:val="hybridMultilevel"/>
    <w:tmpl w:val="F03258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FA645BE"/>
    <w:multiLevelType w:val="hybridMultilevel"/>
    <w:tmpl w:val="A8EABA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2"/>
  </w:num>
  <w:num w:numId="4">
    <w:abstractNumId w:val="15"/>
  </w:num>
  <w:num w:numId="5">
    <w:abstractNumId w:val="26"/>
  </w:num>
  <w:num w:numId="6">
    <w:abstractNumId w:val="13"/>
  </w:num>
  <w:num w:numId="7">
    <w:abstractNumId w:val="9"/>
  </w:num>
  <w:num w:numId="8">
    <w:abstractNumId w:val="2"/>
  </w:num>
  <w:num w:numId="9">
    <w:abstractNumId w:val="8"/>
  </w:num>
  <w:num w:numId="10">
    <w:abstractNumId w:val="12"/>
  </w:num>
  <w:num w:numId="11">
    <w:abstractNumId w:val="3"/>
  </w:num>
  <w:num w:numId="12">
    <w:abstractNumId w:val="14"/>
  </w:num>
  <w:num w:numId="13">
    <w:abstractNumId w:val="25"/>
  </w:num>
  <w:num w:numId="14">
    <w:abstractNumId w:val="5"/>
  </w:num>
  <w:num w:numId="15">
    <w:abstractNumId w:val="7"/>
  </w:num>
  <w:num w:numId="16">
    <w:abstractNumId w:val="20"/>
  </w:num>
  <w:num w:numId="17">
    <w:abstractNumId w:val="31"/>
  </w:num>
  <w:num w:numId="18">
    <w:abstractNumId w:val="10"/>
  </w:num>
  <w:num w:numId="19">
    <w:abstractNumId w:val="37"/>
  </w:num>
  <w:num w:numId="20">
    <w:abstractNumId w:val="35"/>
  </w:num>
  <w:num w:numId="21">
    <w:abstractNumId w:val="6"/>
  </w:num>
  <w:num w:numId="22">
    <w:abstractNumId w:val="11"/>
  </w:num>
  <w:num w:numId="23">
    <w:abstractNumId w:val="4"/>
  </w:num>
  <w:num w:numId="24">
    <w:abstractNumId w:val="21"/>
  </w:num>
  <w:num w:numId="25">
    <w:abstractNumId w:val="30"/>
  </w:num>
  <w:num w:numId="26">
    <w:abstractNumId w:val="16"/>
  </w:num>
  <w:num w:numId="27">
    <w:abstractNumId w:val="29"/>
  </w:num>
  <w:num w:numId="28">
    <w:abstractNumId w:val="27"/>
  </w:num>
  <w:num w:numId="29">
    <w:abstractNumId w:val="23"/>
  </w:num>
  <w:num w:numId="30">
    <w:abstractNumId w:val="24"/>
  </w:num>
  <w:num w:numId="31">
    <w:abstractNumId w:val="19"/>
  </w:num>
  <w:num w:numId="32">
    <w:abstractNumId w:val="22"/>
  </w:num>
  <w:num w:numId="33">
    <w:abstractNumId w:val="34"/>
  </w:num>
  <w:num w:numId="34">
    <w:abstractNumId w:val="17"/>
  </w:num>
  <w:num w:numId="35">
    <w:abstractNumId w:val="18"/>
  </w:num>
  <w:num w:numId="36">
    <w:abstractNumId w:val="36"/>
  </w:num>
  <w:num w:numId="37">
    <w:abstractNumId w:val="28"/>
  </w:num>
  <w:num w:numId="38">
    <w:abstractNumId w:val="3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16894E03-8023-45B1-9F74-322EEB07BD4D}"/>
    <w:docVar w:name="dgnword-eventsink" w:val="298742088"/>
  </w:docVars>
  <w:rsids>
    <w:rsidRoot w:val="005D2D97"/>
    <w:rsid w:val="000003F8"/>
    <w:rsid w:val="00000AAA"/>
    <w:rsid w:val="00000C60"/>
    <w:rsid w:val="00000D58"/>
    <w:rsid w:val="00001A80"/>
    <w:rsid w:val="00002E4C"/>
    <w:rsid w:val="00003083"/>
    <w:rsid w:val="00003467"/>
    <w:rsid w:val="00003A5E"/>
    <w:rsid w:val="00003AC0"/>
    <w:rsid w:val="00003D21"/>
    <w:rsid w:val="0000520E"/>
    <w:rsid w:val="000053E5"/>
    <w:rsid w:val="000058C1"/>
    <w:rsid w:val="000060D4"/>
    <w:rsid w:val="00010158"/>
    <w:rsid w:val="0001040F"/>
    <w:rsid w:val="00010DBB"/>
    <w:rsid w:val="00011357"/>
    <w:rsid w:val="00011C79"/>
    <w:rsid w:val="00014228"/>
    <w:rsid w:val="00014647"/>
    <w:rsid w:val="0001479B"/>
    <w:rsid w:val="00014D45"/>
    <w:rsid w:val="00015AA0"/>
    <w:rsid w:val="00015F28"/>
    <w:rsid w:val="00016E5E"/>
    <w:rsid w:val="00017D53"/>
    <w:rsid w:val="00020C25"/>
    <w:rsid w:val="00022F8D"/>
    <w:rsid w:val="0002379B"/>
    <w:rsid w:val="00024710"/>
    <w:rsid w:val="0002507A"/>
    <w:rsid w:val="00025DA8"/>
    <w:rsid w:val="00026539"/>
    <w:rsid w:val="000265AE"/>
    <w:rsid w:val="0002690E"/>
    <w:rsid w:val="00026979"/>
    <w:rsid w:val="0002717E"/>
    <w:rsid w:val="00027791"/>
    <w:rsid w:val="00027AFE"/>
    <w:rsid w:val="0003009A"/>
    <w:rsid w:val="00030439"/>
    <w:rsid w:val="00030C29"/>
    <w:rsid w:val="00031D42"/>
    <w:rsid w:val="000328DC"/>
    <w:rsid w:val="00032C05"/>
    <w:rsid w:val="00032F41"/>
    <w:rsid w:val="0003301A"/>
    <w:rsid w:val="00033079"/>
    <w:rsid w:val="000331C8"/>
    <w:rsid w:val="00033640"/>
    <w:rsid w:val="00034151"/>
    <w:rsid w:val="00034155"/>
    <w:rsid w:val="000369F9"/>
    <w:rsid w:val="000402DA"/>
    <w:rsid w:val="000409E8"/>
    <w:rsid w:val="0004106C"/>
    <w:rsid w:val="00041938"/>
    <w:rsid w:val="00041C09"/>
    <w:rsid w:val="000424A0"/>
    <w:rsid w:val="00042F07"/>
    <w:rsid w:val="00043242"/>
    <w:rsid w:val="000434C8"/>
    <w:rsid w:val="000436B6"/>
    <w:rsid w:val="000439F9"/>
    <w:rsid w:val="0004582B"/>
    <w:rsid w:val="000475F4"/>
    <w:rsid w:val="000477C7"/>
    <w:rsid w:val="00052A22"/>
    <w:rsid w:val="00052E8D"/>
    <w:rsid w:val="000542C8"/>
    <w:rsid w:val="000559C5"/>
    <w:rsid w:val="0005715F"/>
    <w:rsid w:val="0005733F"/>
    <w:rsid w:val="00057818"/>
    <w:rsid w:val="000609E2"/>
    <w:rsid w:val="00061C32"/>
    <w:rsid w:val="00061FBA"/>
    <w:rsid w:val="000633E5"/>
    <w:rsid w:val="000634D3"/>
    <w:rsid w:val="000651F5"/>
    <w:rsid w:val="00066930"/>
    <w:rsid w:val="00067B37"/>
    <w:rsid w:val="00067BF6"/>
    <w:rsid w:val="00070757"/>
    <w:rsid w:val="00070939"/>
    <w:rsid w:val="00071319"/>
    <w:rsid w:val="0007144F"/>
    <w:rsid w:val="000738F7"/>
    <w:rsid w:val="00074572"/>
    <w:rsid w:val="0007482B"/>
    <w:rsid w:val="00075F6A"/>
    <w:rsid w:val="00076B81"/>
    <w:rsid w:val="00077480"/>
    <w:rsid w:val="00077E2A"/>
    <w:rsid w:val="00080BB1"/>
    <w:rsid w:val="00081820"/>
    <w:rsid w:val="000819DA"/>
    <w:rsid w:val="000826AE"/>
    <w:rsid w:val="00082FD0"/>
    <w:rsid w:val="00083454"/>
    <w:rsid w:val="00083D66"/>
    <w:rsid w:val="000844F8"/>
    <w:rsid w:val="00084661"/>
    <w:rsid w:val="000846F1"/>
    <w:rsid w:val="00085129"/>
    <w:rsid w:val="00085159"/>
    <w:rsid w:val="00085315"/>
    <w:rsid w:val="00085AF9"/>
    <w:rsid w:val="0008623A"/>
    <w:rsid w:val="00086A5F"/>
    <w:rsid w:val="00086ED9"/>
    <w:rsid w:val="00086EE9"/>
    <w:rsid w:val="0008715B"/>
    <w:rsid w:val="00090262"/>
    <w:rsid w:val="00090807"/>
    <w:rsid w:val="00092BBB"/>
    <w:rsid w:val="00093E00"/>
    <w:rsid w:val="000952EC"/>
    <w:rsid w:val="000955B8"/>
    <w:rsid w:val="00095DEE"/>
    <w:rsid w:val="00096077"/>
    <w:rsid w:val="000969C0"/>
    <w:rsid w:val="00097139"/>
    <w:rsid w:val="0009727E"/>
    <w:rsid w:val="0009769B"/>
    <w:rsid w:val="00097ADB"/>
    <w:rsid w:val="00097D8B"/>
    <w:rsid w:val="00097E74"/>
    <w:rsid w:val="000A05A5"/>
    <w:rsid w:val="000A120F"/>
    <w:rsid w:val="000A2289"/>
    <w:rsid w:val="000A240F"/>
    <w:rsid w:val="000A3391"/>
    <w:rsid w:val="000A3889"/>
    <w:rsid w:val="000A3B67"/>
    <w:rsid w:val="000A4392"/>
    <w:rsid w:val="000A49A5"/>
    <w:rsid w:val="000A4CCF"/>
    <w:rsid w:val="000A5ADB"/>
    <w:rsid w:val="000A5D31"/>
    <w:rsid w:val="000A68DE"/>
    <w:rsid w:val="000A6AB3"/>
    <w:rsid w:val="000B0285"/>
    <w:rsid w:val="000B04E4"/>
    <w:rsid w:val="000B0D6F"/>
    <w:rsid w:val="000B158C"/>
    <w:rsid w:val="000B26B4"/>
    <w:rsid w:val="000B57D6"/>
    <w:rsid w:val="000B5CCE"/>
    <w:rsid w:val="000B63E8"/>
    <w:rsid w:val="000B69B5"/>
    <w:rsid w:val="000B72E6"/>
    <w:rsid w:val="000B7805"/>
    <w:rsid w:val="000C1BC8"/>
    <w:rsid w:val="000C2E4E"/>
    <w:rsid w:val="000C305A"/>
    <w:rsid w:val="000C3DDD"/>
    <w:rsid w:val="000C3F18"/>
    <w:rsid w:val="000C4563"/>
    <w:rsid w:val="000C4BDF"/>
    <w:rsid w:val="000C51F8"/>
    <w:rsid w:val="000C591C"/>
    <w:rsid w:val="000C5A5B"/>
    <w:rsid w:val="000C6581"/>
    <w:rsid w:val="000C66BA"/>
    <w:rsid w:val="000C75EE"/>
    <w:rsid w:val="000C77F2"/>
    <w:rsid w:val="000C79EA"/>
    <w:rsid w:val="000D06CC"/>
    <w:rsid w:val="000D16E3"/>
    <w:rsid w:val="000D1D12"/>
    <w:rsid w:val="000D23CB"/>
    <w:rsid w:val="000D2CA3"/>
    <w:rsid w:val="000D2D7D"/>
    <w:rsid w:val="000D4D99"/>
    <w:rsid w:val="000D4E55"/>
    <w:rsid w:val="000D4E69"/>
    <w:rsid w:val="000D6206"/>
    <w:rsid w:val="000D7CCB"/>
    <w:rsid w:val="000D7E65"/>
    <w:rsid w:val="000E04B8"/>
    <w:rsid w:val="000E0890"/>
    <w:rsid w:val="000E21BD"/>
    <w:rsid w:val="000E4168"/>
    <w:rsid w:val="000E463D"/>
    <w:rsid w:val="000E4B58"/>
    <w:rsid w:val="000E4CA3"/>
    <w:rsid w:val="000E522B"/>
    <w:rsid w:val="000E5B99"/>
    <w:rsid w:val="000E5CD1"/>
    <w:rsid w:val="000E6296"/>
    <w:rsid w:val="000E6462"/>
    <w:rsid w:val="000E6E64"/>
    <w:rsid w:val="000F0198"/>
    <w:rsid w:val="000F0B12"/>
    <w:rsid w:val="000F0D50"/>
    <w:rsid w:val="000F10E3"/>
    <w:rsid w:val="000F35D5"/>
    <w:rsid w:val="000F3DC2"/>
    <w:rsid w:val="000F6980"/>
    <w:rsid w:val="000F6BD8"/>
    <w:rsid w:val="000F7204"/>
    <w:rsid w:val="0010066C"/>
    <w:rsid w:val="0010107C"/>
    <w:rsid w:val="001016C7"/>
    <w:rsid w:val="00101754"/>
    <w:rsid w:val="001021BC"/>
    <w:rsid w:val="001026EF"/>
    <w:rsid w:val="001028EA"/>
    <w:rsid w:val="00102F2A"/>
    <w:rsid w:val="0010378D"/>
    <w:rsid w:val="00103A58"/>
    <w:rsid w:val="00103F72"/>
    <w:rsid w:val="00104057"/>
    <w:rsid w:val="0010413E"/>
    <w:rsid w:val="00104701"/>
    <w:rsid w:val="0010470D"/>
    <w:rsid w:val="00104A3F"/>
    <w:rsid w:val="00104E9C"/>
    <w:rsid w:val="0010590F"/>
    <w:rsid w:val="001064F9"/>
    <w:rsid w:val="00107D5A"/>
    <w:rsid w:val="001106ED"/>
    <w:rsid w:val="00110C2E"/>
    <w:rsid w:val="00110D00"/>
    <w:rsid w:val="001119D3"/>
    <w:rsid w:val="00112962"/>
    <w:rsid w:val="0011316E"/>
    <w:rsid w:val="00115647"/>
    <w:rsid w:val="00115DD6"/>
    <w:rsid w:val="00115E24"/>
    <w:rsid w:val="00116178"/>
    <w:rsid w:val="0012062D"/>
    <w:rsid w:val="0012090B"/>
    <w:rsid w:val="0012092C"/>
    <w:rsid w:val="00121632"/>
    <w:rsid w:val="001216EA"/>
    <w:rsid w:val="001217CC"/>
    <w:rsid w:val="00123833"/>
    <w:rsid w:val="00123909"/>
    <w:rsid w:val="00123F55"/>
    <w:rsid w:val="00124472"/>
    <w:rsid w:val="00125151"/>
    <w:rsid w:val="001259EB"/>
    <w:rsid w:val="00126184"/>
    <w:rsid w:val="00127E45"/>
    <w:rsid w:val="00130976"/>
    <w:rsid w:val="0013158F"/>
    <w:rsid w:val="00131F43"/>
    <w:rsid w:val="00132052"/>
    <w:rsid w:val="00133963"/>
    <w:rsid w:val="00134549"/>
    <w:rsid w:val="00134A83"/>
    <w:rsid w:val="001361E9"/>
    <w:rsid w:val="00136582"/>
    <w:rsid w:val="00136CBA"/>
    <w:rsid w:val="00137B2F"/>
    <w:rsid w:val="00140E79"/>
    <w:rsid w:val="001413DC"/>
    <w:rsid w:val="001417B5"/>
    <w:rsid w:val="00141E7F"/>
    <w:rsid w:val="00142543"/>
    <w:rsid w:val="001429FF"/>
    <w:rsid w:val="00144CCD"/>
    <w:rsid w:val="00145075"/>
    <w:rsid w:val="0014536C"/>
    <w:rsid w:val="00145722"/>
    <w:rsid w:val="00147925"/>
    <w:rsid w:val="00147CDB"/>
    <w:rsid w:val="001505F2"/>
    <w:rsid w:val="00150888"/>
    <w:rsid w:val="00150BD7"/>
    <w:rsid w:val="00150EC7"/>
    <w:rsid w:val="00150F9E"/>
    <w:rsid w:val="00151473"/>
    <w:rsid w:val="0015215C"/>
    <w:rsid w:val="00152C2E"/>
    <w:rsid w:val="001537FF"/>
    <w:rsid w:val="00153CBF"/>
    <w:rsid w:val="00153E01"/>
    <w:rsid w:val="00154039"/>
    <w:rsid w:val="001543E4"/>
    <w:rsid w:val="001547DA"/>
    <w:rsid w:val="00154E5A"/>
    <w:rsid w:val="00155CC9"/>
    <w:rsid w:val="00155E75"/>
    <w:rsid w:val="00156249"/>
    <w:rsid w:val="0016011A"/>
    <w:rsid w:val="001606B3"/>
    <w:rsid w:val="001618BD"/>
    <w:rsid w:val="00161964"/>
    <w:rsid w:val="0016228A"/>
    <w:rsid w:val="001628E7"/>
    <w:rsid w:val="001637F1"/>
    <w:rsid w:val="001644B5"/>
    <w:rsid w:val="00165088"/>
    <w:rsid w:val="00166293"/>
    <w:rsid w:val="00166D54"/>
    <w:rsid w:val="00170768"/>
    <w:rsid w:val="00171CA1"/>
    <w:rsid w:val="00171F56"/>
    <w:rsid w:val="00172255"/>
    <w:rsid w:val="001749E5"/>
    <w:rsid w:val="00174B4B"/>
    <w:rsid w:val="00174F8E"/>
    <w:rsid w:val="001750CE"/>
    <w:rsid w:val="001766AA"/>
    <w:rsid w:val="001775A6"/>
    <w:rsid w:val="001778F6"/>
    <w:rsid w:val="00180D4D"/>
    <w:rsid w:val="001812D6"/>
    <w:rsid w:val="001813B8"/>
    <w:rsid w:val="001830B7"/>
    <w:rsid w:val="001833ED"/>
    <w:rsid w:val="00183818"/>
    <w:rsid w:val="001839E1"/>
    <w:rsid w:val="001842E6"/>
    <w:rsid w:val="00184635"/>
    <w:rsid w:val="00184833"/>
    <w:rsid w:val="001850B3"/>
    <w:rsid w:val="00185A6C"/>
    <w:rsid w:val="00186263"/>
    <w:rsid w:val="00186834"/>
    <w:rsid w:val="00187A04"/>
    <w:rsid w:val="0019138F"/>
    <w:rsid w:val="001915C0"/>
    <w:rsid w:val="0019346A"/>
    <w:rsid w:val="00193BD1"/>
    <w:rsid w:val="00193BE7"/>
    <w:rsid w:val="0019483D"/>
    <w:rsid w:val="00195155"/>
    <w:rsid w:val="00196214"/>
    <w:rsid w:val="00196A92"/>
    <w:rsid w:val="001A052D"/>
    <w:rsid w:val="001A10B2"/>
    <w:rsid w:val="001A1BA8"/>
    <w:rsid w:val="001A310E"/>
    <w:rsid w:val="001A49A5"/>
    <w:rsid w:val="001A51FC"/>
    <w:rsid w:val="001A5D30"/>
    <w:rsid w:val="001A6082"/>
    <w:rsid w:val="001A6EBD"/>
    <w:rsid w:val="001A7055"/>
    <w:rsid w:val="001A71DC"/>
    <w:rsid w:val="001A758C"/>
    <w:rsid w:val="001A7BBA"/>
    <w:rsid w:val="001A7E58"/>
    <w:rsid w:val="001B130F"/>
    <w:rsid w:val="001B2931"/>
    <w:rsid w:val="001B498C"/>
    <w:rsid w:val="001B4BC5"/>
    <w:rsid w:val="001B52D5"/>
    <w:rsid w:val="001B5F61"/>
    <w:rsid w:val="001B60EE"/>
    <w:rsid w:val="001B6D63"/>
    <w:rsid w:val="001B6EF9"/>
    <w:rsid w:val="001B74DE"/>
    <w:rsid w:val="001C0141"/>
    <w:rsid w:val="001C03C8"/>
    <w:rsid w:val="001C1167"/>
    <w:rsid w:val="001C1643"/>
    <w:rsid w:val="001C1D84"/>
    <w:rsid w:val="001C1E87"/>
    <w:rsid w:val="001C2C18"/>
    <w:rsid w:val="001C2E51"/>
    <w:rsid w:val="001C368F"/>
    <w:rsid w:val="001C3809"/>
    <w:rsid w:val="001C4063"/>
    <w:rsid w:val="001C5381"/>
    <w:rsid w:val="001C734B"/>
    <w:rsid w:val="001C73A9"/>
    <w:rsid w:val="001D1306"/>
    <w:rsid w:val="001D1682"/>
    <w:rsid w:val="001D2598"/>
    <w:rsid w:val="001D2879"/>
    <w:rsid w:val="001D2E2D"/>
    <w:rsid w:val="001D3BD7"/>
    <w:rsid w:val="001D5903"/>
    <w:rsid w:val="001D5FDA"/>
    <w:rsid w:val="001D64C2"/>
    <w:rsid w:val="001D6869"/>
    <w:rsid w:val="001D7233"/>
    <w:rsid w:val="001D7754"/>
    <w:rsid w:val="001D7F69"/>
    <w:rsid w:val="001E075D"/>
    <w:rsid w:val="001E2005"/>
    <w:rsid w:val="001E2963"/>
    <w:rsid w:val="001E2AE4"/>
    <w:rsid w:val="001E2E37"/>
    <w:rsid w:val="001E45FA"/>
    <w:rsid w:val="001E48C5"/>
    <w:rsid w:val="001E49F3"/>
    <w:rsid w:val="001E4F4C"/>
    <w:rsid w:val="001E4F57"/>
    <w:rsid w:val="001E5479"/>
    <w:rsid w:val="001E66B9"/>
    <w:rsid w:val="001E72CA"/>
    <w:rsid w:val="001E737D"/>
    <w:rsid w:val="001F052D"/>
    <w:rsid w:val="001F1336"/>
    <w:rsid w:val="001F1778"/>
    <w:rsid w:val="001F1B86"/>
    <w:rsid w:val="001F2D02"/>
    <w:rsid w:val="001F46C8"/>
    <w:rsid w:val="001F490E"/>
    <w:rsid w:val="001F4969"/>
    <w:rsid w:val="001F69FE"/>
    <w:rsid w:val="002000D0"/>
    <w:rsid w:val="00200157"/>
    <w:rsid w:val="002009D7"/>
    <w:rsid w:val="0020213F"/>
    <w:rsid w:val="00203CC0"/>
    <w:rsid w:val="0020471A"/>
    <w:rsid w:val="00205E15"/>
    <w:rsid w:val="0020694A"/>
    <w:rsid w:val="00206991"/>
    <w:rsid w:val="00206CDE"/>
    <w:rsid w:val="00210024"/>
    <w:rsid w:val="00210044"/>
    <w:rsid w:val="00211397"/>
    <w:rsid w:val="0021145F"/>
    <w:rsid w:val="00211852"/>
    <w:rsid w:val="00211D2C"/>
    <w:rsid w:val="002122AF"/>
    <w:rsid w:val="002126FD"/>
    <w:rsid w:val="00213446"/>
    <w:rsid w:val="0021369B"/>
    <w:rsid w:val="002137B0"/>
    <w:rsid w:val="002145B4"/>
    <w:rsid w:val="00214748"/>
    <w:rsid w:val="00214991"/>
    <w:rsid w:val="00214ABF"/>
    <w:rsid w:val="00216697"/>
    <w:rsid w:val="00216B4B"/>
    <w:rsid w:val="0021729E"/>
    <w:rsid w:val="0021744E"/>
    <w:rsid w:val="00217838"/>
    <w:rsid w:val="00221091"/>
    <w:rsid w:val="002233D2"/>
    <w:rsid w:val="00223F98"/>
    <w:rsid w:val="0022414B"/>
    <w:rsid w:val="0022468E"/>
    <w:rsid w:val="00224883"/>
    <w:rsid w:val="002248FA"/>
    <w:rsid w:val="00224CF5"/>
    <w:rsid w:val="00225646"/>
    <w:rsid w:val="00225CD4"/>
    <w:rsid w:val="00226870"/>
    <w:rsid w:val="0022701E"/>
    <w:rsid w:val="00227ADC"/>
    <w:rsid w:val="00227FCC"/>
    <w:rsid w:val="0023059B"/>
    <w:rsid w:val="002310AC"/>
    <w:rsid w:val="002317B2"/>
    <w:rsid w:val="0023222D"/>
    <w:rsid w:val="00232866"/>
    <w:rsid w:val="00232A2A"/>
    <w:rsid w:val="0023432A"/>
    <w:rsid w:val="0023482E"/>
    <w:rsid w:val="00234D87"/>
    <w:rsid w:val="002354FD"/>
    <w:rsid w:val="0023675E"/>
    <w:rsid w:val="00237519"/>
    <w:rsid w:val="0023779B"/>
    <w:rsid w:val="00237A3C"/>
    <w:rsid w:val="00237C55"/>
    <w:rsid w:val="00240333"/>
    <w:rsid w:val="002406DA"/>
    <w:rsid w:val="00241A35"/>
    <w:rsid w:val="00241DEA"/>
    <w:rsid w:val="002423AE"/>
    <w:rsid w:val="00242BD8"/>
    <w:rsid w:val="00243031"/>
    <w:rsid w:val="0024331E"/>
    <w:rsid w:val="0024577D"/>
    <w:rsid w:val="00245DBC"/>
    <w:rsid w:val="00246538"/>
    <w:rsid w:val="00246AF7"/>
    <w:rsid w:val="00247ABF"/>
    <w:rsid w:val="0025052F"/>
    <w:rsid w:val="002508F1"/>
    <w:rsid w:val="00250D66"/>
    <w:rsid w:val="00250FA2"/>
    <w:rsid w:val="002511D4"/>
    <w:rsid w:val="00251A23"/>
    <w:rsid w:val="00251DD0"/>
    <w:rsid w:val="00252755"/>
    <w:rsid w:val="00253372"/>
    <w:rsid w:val="00254448"/>
    <w:rsid w:val="002547F0"/>
    <w:rsid w:val="00255257"/>
    <w:rsid w:val="002569C4"/>
    <w:rsid w:val="0025709F"/>
    <w:rsid w:val="00257162"/>
    <w:rsid w:val="00257C50"/>
    <w:rsid w:val="0026071A"/>
    <w:rsid w:val="00262089"/>
    <w:rsid w:val="0026263D"/>
    <w:rsid w:val="00262738"/>
    <w:rsid w:val="00262AD0"/>
    <w:rsid w:val="00263563"/>
    <w:rsid w:val="00263786"/>
    <w:rsid w:val="00263892"/>
    <w:rsid w:val="002644CB"/>
    <w:rsid w:val="00264635"/>
    <w:rsid w:val="00265F57"/>
    <w:rsid w:val="00265F84"/>
    <w:rsid w:val="002672D2"/>
    <w:rsid w:val="0026760C"/>
    <w:rsid w:val="002676BF"/>
    <w:rsid w:val="002676FB"/>
    <w:rsid w:val="00267EBE"/>
    <w:rsid w:val="00270939"/>
    <w:rsid w:val="00272990"/>
    <w:rsid w:val="0027353A"/>
    <w:rsid w:val="002735B2"/>
    <w:rsid w:val="0027363E"/>
    <w:rsid w:val="002757CE"/>
    <w:rsid w:val="00277187"/>
    <w:rsid w:val="002777F3"/>
    <w:rsid w:val="0027785D"/>
    <w:rsid w:val="00280E55"/>
    <w:rsid w:val="0028169C"/>
    <w:rsid w:val="0028188F"/>
    <w:rsid w:val="00282A15"/>
    <w:rsid w:val="00282C08"/>
    <w:rsid w:val="0028313B"/>
    <w:rsid w:val="00283187"/>
    <w:rsid w:val="002837CA"/>
    <w:rsid w:val="00283A63"/>
    <w:rsid w:val="00283FDC"/>
    <w:rsid w:val="002840E9"/>
    <w:rsid w:val="00285BB4"/>
    <w:rsid w:val="002863E7"/>
    <w:rsid w:val="0028669D"/>
    <w:rsid w:val="00286970"/>
    <w:rsid w:val="002876A8"/>
    <w:rsid w:val="0028781C"/>
    <w:rsid w:val="00287A6A"/>
    <w:rsid w:val="0029049A"/>
    <w:rsid w:val="0029056B"/>
    <w:rsid w:val="00291329"/>
    <w:rsid w:val="00292ECF"/>
    <w:rsid w:val="00294F89"/>
    <w:rsid w:val="002952A6"/>
    <w:rsid w:val="00296498"/>
    <w:rsid w:val="00296857"/>
    <w:rsid w:val="00296B3E"/>
    <w:rsid w:val="002A0913"/>
    <w:rsid w:val="002A108E"/>
    <w:rsid w:val="002A18E0"/>
    <w:rsid w:val="002A1BFE"/>
    <w:rsid w:val="002A32DC"/>
    <w:rsid w:val="002A4FFF"/>
    <w:rsid w:val="002A75FA"/>
    <w:rsid w:val="002B0BBF"/>
    <w:rsid w:val="002B2089"/>
    <w:rsid w:val="002B2A7C"/>
    <w:rsid w:val="002B3138"/>
    <w:rsid w:val="002B4664"/>
    <w:rsid w:val="002B51F1"/>
    <w:rsid w:val="002B5DFF"/>
    <w:rsid w:val="002B6269"/>
    <w:rsid w:val="002B64EE"/>
    <w:rsid w:val="002B7838"/>
    <w:rsid w:val="002B7BFA"/>
    <w:rsid w:val="002C02FD"/>
    <w:rsid w:val="002C044C"/>
    <w:rsid w:val="002C10F0"/>
    <w:rsid w:val="002C13B9"/>
    <w:rsid w:val="002C23B3"/>
    <w:rsid w:val="002C3203"/>
    <w:rsid w:val="002C3CB3"/>
    <w:rsid w:val="002C47AA"/>
    <w:rsid w:val="002C4D93"/>
    <w:rsid w:val="002C5021"/>
    <w:rsid w:val="002C57A5"/>
    <w:rsid w:val="002C6E17"/>
    <w:rsid w:val="002C701A"/>
    <w:rsid w:val="002D0119"/>
    <w:rsid w:val="002D02D3"/>
    <w:rsid w:val="002D0950"/>
    <w:rsid w:val="002D151D"/>
    <w:rsid w:val="002D222F"/>
    <w:rsid w:val="002D4DA4"/>
    <w:rsid w:val="002D5586"/>
    <w:rsid w:val="002D5CB3"/>
    <w:rsid w:val="002D603C"/>
    <w:rsid w:val="002D61C4"/>
    <w:rsid w:val="002D7009"/>
    <w:rsid w:val="002E0445"/>
    <w:rsid w:val="002E05F9"/>
    <w:rsid w:val="002E08ED"/>
    <w:rsid w:val="002E0AB0"/>
    <w:rsid w:val="002E133D"/>
    <w:rsid w:val="002E1FE6"/>
    <w:rsid w:val="002E2A3F"/>
    <w:rsid w:val="002E46AE"/>
    <w:rsid w:val="002E6C1B"/>
    <w:rsid w:val="002E748E"/>
    <w:rsid w:val="002E76D8"/>
    <w:rsid w:val="002F079F"/>
    <w:rsid w:val="002F13F2"/>
    <w:rsid w:val="002F3B5A"/>
    <w:rsid w:val="002F5CD1"/>
    <w:rsid w:val="002F5E0B"/>
    <w:rsid w:val="002F630D"/>
    <w:rsid w:val="002F6BB2"/>
    <w:rsid w:val="002F6E94"/>
    <w:rsid w:val="002F73DF"/>
    <w:rsid w:val="002F7D9F"/>
    <w:rsid w:val="002F7DA8"/>
    <w:rsid w:val="00300287"/>
    <w:rsid w:val="00300AF1"/>
    <w:rsid w:val="00300D88"/>
    <w:rsid w:val="00300FD7"/>
    <w:rsid w:val="003010B5"/>
    <w:rsid w:val="00301828"/>
    <w:rsid w:val="00301C8E"/>
    <w:rsid w:val="00302AF7"/>
    <w:rsid w:val="0030368D"/>
    <w:rsid w:val="0030396B"/>
    <w:rsid w:val="00303D17"/>
    <w:rsid w:val="0030539C"/>
    <w:rsid w:val="003056BF"/>
    <w:rsid w:val="00305F17"/>
    <w:rsid w:val="00306371"/>
    <w:rsid w:val="00310BED"/>
    <w:rsid w:val="00311289"/>
    <w:rsid w:val="003114F7"/>
    <w:rsid w:val="00311570"/>
    <w:rsid w:val="00312893"/>
    <w:rsid w:val="003141A0"/>
    <w:rsid w:val="00314245"/>
    <w:rsid w:val="0031607E"/>
    <w:rsid w:val="00316EF6"/>
    <w:rsid w:val="00317E7E"/>
    <w:rsid w:val="003212B4"/>
    <w:rsid w:val="00321890"/>
    <w:rsid w:val="0032192A"/>
    <w:rsid w:val="003220B0"/>
    <w:rsid w:val="00322C9E"/>
    <w:rsid w:val="0032302F"/>
    <w:rsid w:val="0032331D"/>
    <w:rsid w:val="003233B6"/>
    <w:rsid w:val="003233E5"/>
    <w:rsid w:val="00323CE1"/>
    <w:rsid w:val="00324234"/>
    <w:rsid w:val="003250AD"/>
    <w:rsid w:val="0032559D"/>
    <w:rsid w:val="00326FDF"/>
    <w:rsid w:val="00327342"/>
    <w:rsid w:val="00327477"/>
    <w:rsid w:val="00327882"/>
    <w:rsid w:val="00327F79"/>
    <w:rsid w:val="003315C4"/>
    <w:rsid w:val="00332878"/>
    <w:rsid w:val="00332B19"/>
    <w:rsid w:val="00332C0F"/>
    <w:rsid w:val="00332C74"/>
    <w:rsid w:val="0033448E"/>
    <w:rsid w:val="0033484E"/>
    <w:rsid w:val="0033558C"/>
    <w:rsid w:val="00335993"/>
    <w:rsid w:val="00335E72"/>
    <w:rsid w:val="0033713F"/>
    <w:rsid w:val="00337831"/>
    <w:rsid w:val="003403C6"/>
    <w:rsid w:val="00340405"/>
    <w:rsid w:val="00341488"/>
    <w:rsid w:val="00341C21"/>
    <w:rsid w:val="0034302D"/>
    <w:rsid w:val="00344083"/>
    <w:rsid w:val="00344426"/>
    <w:rsid w:val="0034481B"/>
    <w:rsid w:val="00345A99"/>
    <w:rsid w:val="00345C44"/>
    <w:rsid w:val="00346BD0"/>
    <w:rsid w:val="00347642"/>
    <w:rsid w:val="00347920"/>
    <w:rsid w:val="003500AA"/>
    <w:rsid w:val="00350CA9"/>
    <w:rsid w:val="00350E96"/>
    <w:rsid w:val="003515CD"/>
    <w:rsid w:val="0035167B"/>
    <w:rsid w:val="00351A42"/>
    <w:rsid w:val="00351B60"/>
    <w:rsid w:val="00351F5B"/>
    <w:rsid w:val="0035346C"/>
    <w:rsid w:val="0035371F"/>
    <w:rsid w:val="00354963"/>
    <w:rsid w:val="00355A0B"/>
    <w:rsid w:val="00355E16"/>
    <w:rsid w:val="003562DF"/>
    <w:rsid w:val="00356798"/>
    <w:rsid w:val="003567D2"/>
    <w:rsid w:val="00356BE6"/>
    <w:rsid w:val="00357AA2"/>
    <w:rsid w:val="00361283"/>
    <w:rsid w:val="003612C6"/>
    <w:rsid w:val="00361FA2"/>
    <w:rsid w:val="00362002"/>
    <w:rsid w:val="0036295B"/>
    <w:rsid w:val="00362F60"/>
    <w:rsid w:val="00363F22"/>
    <w:rsid w:val="00364ABB"/>
    <w:rsid w:val="00364B01"/>
    <w:rsid w:val="00366531"/>
    <w:rsid w:val="003665F8"/>
    <w:rsid w:val="0037007F"/>
    <w:rsid w:val="00370BFE"/>
    <w:rsid w:val="00370C1A"/>
    <w:rsid w:val="003711CA"/>
    <w:rsid w:val="00371715"/>
    <w:rsid w:val="00371760"/>
    <w:rsid w:val="00373566"/>
    <w:rsid w:val="0037386A"/>
    <w:rsid w:val="003748C9"/>
    <w:rsid w:val="00374C6A"/>
    <w:rsid w:val="00374F8C"/>
    <w:rsid w:val="003771AD"/>
    <w:rsid w:val="0037766D"/>
    <w:rsid w:val="00377A98"/>
    <w:rsid w:val="00377CC3"/>
    <w:rsid w:val="00377D05"/>
    <w:rsid w:val="00377EDE"/>
    <w:rsid w:val="003800C8"/>
    <w:rsid w:val="003831D0"/>
    <w:rsid w:val="003836EB"/>
    <w:rsid w:val="00384F05"/>
    <w:rsid w:val="00385252"/>
    <w:rsid w:val="003868E6"/>
    <w:rsid w:val="00387865"/>
    <w:rsid w:val="003900CC"/>
    <w:rsid w:val="00392B4D"/>
    <w:rsid w:val="00393E7D"/>
    <w:rsid w:val="003941C8"/>
    <w:rsid w:val="0039464C"/>
    <w:rsid w:val="00394BB0"/>
    <w:rsid w:val="0039502A"/>
    <w:rsid w:val="00395547"/>
    <w:rsid w:val="00396358"/>
    <w:rsid w:val="00396A92"/>
    <w:rsid w:val="00396AE8"/>
    <w:rsid w:val="00396E61"/>
    <w:rsid w:val="00397AC4"/>
    <w:rsid w:val="003A03C6"/>
    <w:rsid w:val="003A0C47"/>
    <w:rsid w:val="003A0D6D"/>
    <w:rsid w:val="003A16B7"/>
    <w:rsid w:val="003A18DB"/>
    <w:rsid w:val="003A3B52"/>
    <w:rsid w:val="003A5313"/>
    <w:rsid w:val="003A6757"/>
    <w:rsid w:val="003B14A2"/>
    <w:rsid w:val="003B2214"/>
    <w:rsid w:val="003B2874"/>
    <w:rsid w:val="003B2E4F"/>
    <w:rsid w:val="003B3551"/>
    <w:rsid w:val="003B4AA8"/>
    <w:rsid w:val="003B4BC2"/>
    <w:rsid w:val="003B4F8C"/>
    <w:rsid w:val="003B5259"/>
    <w:rsid w:val="003B74CC"/>
    <w:rsid w:val="003B7D4C"/>
    <w:rsid w:val="003C03B9"/>
    <w:rsid w:val="003C07CD"/>
    <w:rsid w:val="003C1569"/>
    <w:rsid w:val="003C18E9"/>
    <w:rsid w:val="003C1A51"/>
    <w:rsid w:val="003C27B7"/>
    <w:rsid w:val="003C3AA0"/>
    <w:rsid w:val="003C45DB"/>
    <w:rsid w:val="003C4AC9"/>
    <w:rsid w:val="003C4AFA"/>
    <w:rsid w:val="003C5531"/>
    <w:rsid w:val="003C6972"/>
    <w:rsid w:val="003C77AD"/>
    <w:rsid w:val="003D4C02"/>
    <w:rsid w:val="003D4D81"/>
    <w:rsid w:val="003D50F1"/>
    <w:rsid w:val="003D5F58"/>
    <w:rsid w:val="003D685A"/>
    <w:rsid w:val="003D7243"/>
    <w:rsid w:val="003D7885"/>
    <w:rsid w:val="003D7AD6"/>
    <w:rsid w:val="003E0B4D"/>
    <w:rsid w:val="003E1325"/>
    <w:rsid w:val="003E1800"/>
    <w:rsid w:val="003E1B04"/>
    <w:rsid w:val="003E2145"/>
    <w:rsid w:val="003E274E"/>
    <w:rsid w:val="003E4B1B"/>
    <w:rsid w:val="003E4C54"/>
    <w:rsid w:val="003E4F85"/>
    <w:rsid w:val="003E4FB0"/>
    <w:rsid w:val="003E5624"/>
    <w:rsid w:val="003E6076"/>
    <w:rsid w:val="003E707C"/>
    <w:rsid w:val="003F0445"/>
    <w:rsid w:val="003F1A4F"/>
    <w:rsid w:val="003F29AB"/>
    <w:rsid w:val="003F2FC3"/>
    <w:rsid w:val="003F32DB"/>
    <w:rsid w:val="003F414B"/>
    <w:rsid w:val="003F44DA"/>
    <w:rsid w:val="003F4C3B"/>
    <w:rsid w:val="003F579E"/>
    <w:rsid w:val="003F71A3"/>
    <w:rsid w:val="003F7813"/>
    <w:rsid w:val="003F7A08"/>
    <w:rsid w:val="003F7BD0"/>
    <w:rsid w:val="00401582"/>
    <w:rsid w:val="00401E6A"/>
    <w:rsid w:val="004029DD"/>
    <w:rsid w:val="00404127"/>
    <w:rsid w:val="004048C9"/>
    <w:rsid w:val="00405223"/>
    <w:rsid w:val="004059CB"/>
    <w:rsid w:val="00405B87"/>
    <w:rsid w:val="00406224"/>
    <w:rsid w:val="00407BA9"/>
    <w:rsid w:val="00407E22"/>
    <w:rsid w:val="004103C2"/>
    <w:rsid w:val="00410C14"/>
    <w:rsid w:val="00411B0E"/>
    <w:rsid w:val="004123D1"/>
    <w:rsid w:val="00412555"/>
    <w:rsid w:val="00414A97"/>
    <w:rsid w:val="00415D14"/>
    <w:rsid w:val="004160FC"/>
    <w:rsid w:val="00416384"/>
    <w:rsid w:val="004166C0"/>
    <w:rsid w:val="00416E28"/>
    <w:rsid w:val="00416FBD"/>
    <w:rsid w:val="004207C9"/>
    <w:rsid w:val="004216B0"/>
    <w:rsid w:val="004216EB"/>
    <w:rsid w:val="00421FD2"/>
    <w:rsid w:val="00422220"/>
    <w:rsid w:val="00424AA4"/>
    <w:rsid w:val="00424F76"/>
    <w:rsid w:val="00425041"/>
    <w:rsid w:val="004257A1"/>
    <w:rsid w:val="00426E5D"/>
    <w:rsid w:val="00426F09"/>
    <w:rsid w:val="0042770D"/>
    <w:rsid w:val="0043031A"/>
    <w:rsid w:val="004306B2"/>
    <w:rsid w:val="00431C7D"/>
    <w:rsid w:val="00432C5C"/>
    <w:rsid w:val="004330E0"/>
    <w:rsid w:val="004336DE"/>
    <w:rsid w:val="00436AA7"/>
    <w:rsid w:val="00440683"/>
    <w:rsid w:val="004406A4"/>
    <w:rsid w:val="0044076C"/>
    <w:rsid w:val="00441C0A"/>
    <w:rsid w:val="00441DCA"/>
    <w:rsid w:val="0044212E"/>
    <w:rsid w:val="0044233E"/>
    <w:rsid w:val="004431E1"/>
    <w:rsid w:val="004439F0"/>
    <w:rsid w:val="00443E0E"/>
    <w:rsid w:val="004447B8"/>
    <w:rsid w:val="00445683"/>
    <w:rsid w:val="00446BAB"/>
    <w:rsid w:val="004471F6"/>
    <w:rsid w:val="0044770C"/>
    <w:rsid w:val="004477CD"/>
    <w:rsid w:val="00447F46"/>
    <w:rsid w:val="0045090B"/>
    <w:rsid w:val="0045124B"/>
    <w:rsid w:val="00452DE7"/>
    <w:rsid w:val="00452E1E"/>
    <w:rsid w:val="004538CF"/>
    <w:rsid w:val="00453ACD"/>
    <w:rsid w:val="0045621D"/>
    <w:rsid w:val="00456E2B"/>
    <w:rsid w:val="00456E59"/>
    <w:rsid w:val="004576A4"/>
    <w:rsid w:val="00460205"/>
    <w:rsid w:val="00460645"/>
    <w:rsid w:val="00461E9C"/>
    <w:rsid w:val="00461F2C"/>
    <w:rsid w:val="004627AC"/>
    <w:rsid w:val="004627F0"/>
    <w:rsid w:val="00463C15"/>
    <w:rsid w:val="0046409A"/>
    <w:rsid w:val="00464CE2"/>
    <w:rsid w:val="004651D3"/>
    <w:rsid w:val="00465DFF"/>
    <w:rsid w:val="00465F23"/>
    <w:rsid w:val="00465FD7"/>
    <w:rsid w:val="004713B8"/>
    <w:rsid w:val="00472131"/>
    <w:rsid w:val="004722C6"/>
    <w:rsid w:val="0047238B"/>
    <w:rsid w:val="00472A32"/>
    <w:rsid w:val="00473471"/>
    <w:rsid w:val="00473628"/>
    <w:rsid w:val="004743D3"/>
    <w:rsid w:val="00475051"/>
    <w:rsid w:val="00475A98"/>
    <w:rsid w:val="00476365"/>
    <w:rsid w:val="004773C1"/>
    <w:rsid w:val="00480CC4"/>
    <w:rsid w:val="00481614"/>
    <w:rsid w:val="00482BA3"/>
    <w:rsid w:val="00483092"/>
    <w:rsid w:val="00484196"/>
    <w:rsid w:val="00484D58"/>
    <w:rsid w:val="00485291"/>
    <w:rsid w:val="00485C55"/>
    <w:rsid w:val="00485ED4"/>
    <w:rsid w:val="00486D11"/>
    <w:rsid w:val="00487E80"/>
    <w:rsid w:val="0049037E"/>
    <w:rsid w:val="004906A5"/>
    <w:rsid w:val="00490815"/>
    <w:rsid w:val="004908CD"/>
    <w:rsid w:val="00490ECB"/>
    <w:rsid w:val="00491341"/>
    <w:rsid w:val="0049174E"/>
    <w:rsid w:val="00491C00"/>
    <w:rsid w:val="00492231"/>
    <w:rsid w:val="0049228C"/>
    <w:rsid w:val="0049284C"/>
    <w:rsid w:val="00492A7D"/>
    <w:rsid w:val="00492FF4"/>
    <w:rsid w:val="00493437"/>
    <w:rsid w:val="0049353B"/>
    <w:rsid w:val="00493F12"/>
    <w:rsid w:val="0049484F"/>
    <w:rsid w:val="00494A89"/>
    <w:rsid w:val="00495C83"/>
    <w:rsid w:val="00495FF4"/>
    <w:rsid w:val="0049634E"/>
    <w:rsid w:val="00496465"/>
    <w:rsid w:val="0049797D"/>
    <w:rsid w:val="00497DA5"/>
    <w:rsid w:val="004A04CC"/>
    <w:rsid w:val="004A113E"/>
    <w:rsid w:val="004A1919"/>
    <w:rsid w:val="004A2A48"/>
    <w:rsid w:val="004A38B5"/>
    <w:rsid w:val="004A4AB2"/>
    <w:rsid w:val="004A55A4"/>
    <w:rsid w:val="004A5635"/>
    <w:rsid w:val="004A5958"/>
    <w:rsid w:val="004A5DC2"/>
    <w:rsid w:val="004A608A"/>
    <w:rsid w:val="004A7264"/>
    <w:rsid w:val="004B0329"/>
    <w:rsid w:val="004B0A97"/>
    <w:rsid w:val="004B0E89"/>
    <w:rsid w:val="004B0EB2"/>
    <w:rsid w:val="004B1014"/>
    <w:rsid w:val="004B21BD"/>
    <w:rsid w:val="004B3201"/>
    <w:rsid w:val="004B3FC0"/>
    <w:rsid w:val="004B42B5"/>
    <w:rsid w:val="004B4B32"/>
    <w:rsid w:val="004B51CA"/>
    <w:rsid w:val="004B5B11"/>
    <w:rsid w:val="004B5F4C"/>
    <w:rsid w:val="004B6EF1"/>
    <w:rsid w:val="004B7506"/>
    <w:rsid w:val="004C0FD5"/>
    <w:rsid w:val="004C2C23"/>
    <w:rsid w:val="004C3CEE"/>
    <w:rsid w:val="004C4888"/>
    <w:rsid w:val="004C4972"/>
    <w:rsid w:val="004C49BE"/>
    <w:rsid w:val="004C4FC5"/>
    <w:rsid w:val="004C5FC9"/>
    <w:rsid w:val="004C6026"/>
    <w:rsid w:val="004C6031"/>
    <w:rsid w:val="004C6C4A"/>
    <w:rsid w:val="004C756F"/>
    <w:rsid w:val="004C7E37"/>
    <w:rsid w:val="004D01CB"/>
    <w:rsid w:val="004D0898"/>
    <w:rsid w:val="004D326E"/>
    <w:rsid w:val="004D327D"/>
    <w:rsid w:val="004D37BA"/>
    <w:rsid w:val="004D395E"/>
    <w:rsid w:val="004D4A57"/>
    <w:rsid w:val="004D4BED"/>
    <w:rsid w:val="004D5839"/>
    <w:rsid w:val="004D66B7"/>
    <w:rsid w:val="004D791E"/>
    <w:rsid w:val="004D7DB8"/>
    <w:rsid w:val="004D7E88"/>
    <w:rsid w:val="004E19CB"/>
    <w:rsid w:val="004E3383"/>
    <w:rsid w:val="004E3B60"/>
    <w:rsid w:val="004E40E9"/>
    <w:rsid w:val="004E4414"/>
    <w:rsid w:val="004E5537"/>
    <w:rsid w:val="004E650D"/>
    <w:rsid w:val="004F08D1"/>
    <w:rsid w:val="004F13DD"/>
    <w:rsid w:val="004F1804"/>
    <w:rsid w:val="004F18D1"/>
    <w:rsid w:val="004F1A51"/>
    <w:rsid w:val="004F1F04"/>
    <w:rsid w:val="004F2523"/>
    <w:rsid w:val="004F3990"/>
    <w:rsid w:val="004F432D"/>
    <w:rsid w:val="004F4DD2"/>
    <w:rsid w:val="004F4EC6"/>
    <w:rsid w:val="004F5190"/>
    <w:rsid w:val="004F7009"/>
    <w:rsid w:val="00500765"/>
    <w:rsid w:val="00500B40"/>
    <w:rsid w:val="00500C9C"/>
    <w:rsid w:val="00500F47"/>
    <w:rsid w:val="0050131F"/>
    <w:rsid w:val="0050228C"/>
    <w:rsid w:val="005030A0"/>
    <w:rsid w:val="0050352C"/>
    <w:rsid w:val="0050394E"/>
    <w:rsid w:val="00503FB9"/>
    <w:rsid w:val="00504128"/>
    <w:rsid w:val="0050688A"/>
    <w:rsid w:val="00506F3A"/>
    <w:rsid w:val="00507957"/>
    <w:rsid w:val="00510CFF"/>
    <w:rsid w:val="00510D69"/>
    <w:rsid w:val="00511108"/>
    <w:rsid w:val="005111F0"/>
    <w:rsid w:val="0051220D"/>
    <w:rsid w:val="0051292F"/>
    <w:rsid w:val="0051400D"/>
    <w:rsid w:val="00514CBA"/>
    <w:rsid w:val="00514F33"/>
    <w:rsid w:val="0051531D"/>
    <w:rsid w:val="0051547F"/>
    <w:rsid w:val="00516DCE"/>
    <w:rsid w:val="00516EBC"/>
    <w:rsid w:val="00516F95"/>
    <w:rsid w:val="005177BA"/>
    <w:rsid w:val="00521486"/>
    <w:rsid w:val="00525298"/>
    <w:rsid w:val="005271A3"/>
    <w:rsid w:val="005271A8"/>
    <w:rsid w:val="00530283"/>
    <w:rsid w:val="00532268"/>
    <w:rsid w:val="005327F1"/>
    <w:rsid w:val="005335E5"/>
    <w:rsid w:val="00533604"/>
    <w:rsid w:val="00533A80"/>
    <w:rsid w:val="00535CFA"/>
    <w:rsid w:val="005366B0"/>
    <w:rsid w:val="00537419"/>
    <w:rsid w:val="005374E3"/>
    <w:rsid w:val="0053781E"/>
    <w:rsid w:val="00540141"/>
    <w:rsid w:val="00540CA2"/>
    <w:rsid w:val="00540FC6"/>
    <w:rsid w:val="005411DE"/>
    <w:rsid w:val="005421E8"/>
    <w:rsid w:val="0054282E"/>
    <w:rsid w:val="00543B15"/>
    <w:rsid w:val="00544F19"/>
    <w:rsid w:val="00545032"/>
    <w:rsid w:val="0054536C"/>
    <w:rsid w:val="00545A80"/>
    <w:rsid w:val="005460B0"/>
    <w:rsid w:val="00546D7C"/>
    <w:rsid w:val="00547049"/>
    <w:rsid w:val="0055098E"/>
    <w:rsid w:val="00550A7A"/>
    <w:rsid w:val="00550AED"/>
    <w:rsid w:val="00550F3B"/>
    <w:rsid w:val="005517A7"/>
    <w:rsid w:val="005521DC"/>
    <w:rsid w:val="005523B8"/>
    <w:rsid w:val="005527B3"/>
    <w:rsid w:val="00552EA8"/>
    <w:rsid w:val="00553B20"/>
    <w:rsid w:val="00555850"/>
    <w:rsid w:val="00555AC6"/>
    <w:rsid w:val="00555ADA"/>
    <w:rsid w:val="00555FBB"/>
    <w:rsid w:val="005563FE"/>
    <w:rsid w:val="005568FF"/>
    <w:rsid w:val="00556D0B"/>
    <w:rsid w:val="005577A1"/>
    <w:rsid w:val="00565279"/>
    <w:rsid w:val="005652EF"/>
    <w:rsid w:val="0056741F"/>
    <w:rsid w:val="005674D2"/>
    <w:rsid w:val="00567E06"/>
    <w:rsid w:val="00570091"/>
    <w:rsid w:val="005700C3"/>
    <w:rsid w:val="005703A7"/>
    <w:rsid w:val="005706CD"/>
    <w:rsid w:val="005706FC"/>
    <w:rsid w:val="00570975"/>
    <w:rsid w:val="00570BC3"/>
    <w:rsid w:val="005715D5"/>
    <w:rsid w:val="0057174B"/>
    <w:rsid w:val="0057221B"/>
    <w:rsid w:val="0057228A"/>
    <w:rsid w:val="0057265D"/>
    <w:rsid w:val="00572908"/>
    <w:rsid w:val="00574810"/>
    <w:rsid w:val="00574F2D"/>
    <w:rsid w:val="00575C45"/>
    <w:rsid w:val="00575D19"/>
    <w:rsid w:val="0057615F"/>
    <w:rsid w:val="00577582"/>
    <w:rsid w:val="005775AC"/>
    <w:rsid w:val="005779F5"/>
    <w:rsid w:val="00577BD9"/>
    <w:rsid w:val="00577D87"/>
    <w:rsid w:val="00580147"/>
    <w:rsid w:val="00580C1E"/>
    <w:rsid w:val="00582861"/>
    <w:rsid w:val="005828F0"/>
    <w:rsid w:val="00582A99"/>
    <w:rsid w:val="00582BAA"/>
    <w:rsid w:val="00585B9F"/>
    <w:rsid w:val="0058630D"/>
    <w:rsid w:val="00586415"/>
    <w:rsid w:val="005870E8"/>
    <w:rsid w:val="00590688"/>
    <w:rsid w:val="00590E8E"/>
    <w:rsid w:val="005911DF"/>
    <w:rsid w:val="0059278F"/>
    <w:rsid w:val="00593BB5"/>
    <w:rsid w:val="00593FD8"/>
    <w:rsid w:val="00594B27"/>
    <w:rsid w:val="00595437"/>
    <w:rsid w:val="00595607"/>
    <w:rsid w:val="00596166"/>
    <w:rsid w:val="005964B0"/>
    <w:rsid w:val="005A04A4"/>
    <w:rsid w:val="005A0D10"/>
    <w:rsid w:val="005A161F"/>
    <w:rsid w:val="005A1D3F"/>
    <w:rsid w:val="005A3141"/>
    <w:rsid w:val="005A3A37"/>
    <w:rsid w:val="005A57FB"/>
    <w:rsid w:val="005A5B35"/>
    <w:rsid w:val="005A6CA3"/>
    <w:rsid w:val="005B2C7E"/>
    <w:rsid w:val="005B3528"/>
    <w:rsid w:val="005B3691"/>
    <w:rsid w:val="005C0454"/>
    <w:rsid w:val="005C047A"/>
    <w:rsid w:val="005C05E1"/>
    <w:rsid w:val="005C0793"/>
    <w:rsid w:val="005C143E"/>
    <w:rsid w:val="005C1AD3"/>
    <w:rsid w:val="005C3630"/>
    <w:rsid w:val="005C5D5A"/>
    <w:rsid w:val="005C5F98"/>
    <w:rsid w:val="005C5FAD"/>
    <w:rsid w:val="005C63AE"/>
    <w:rsid w:val="005C6535"/>
    <w:rsid w:val="005C6606"/>
    <w:rsid w:val="005D04F1"/>
    <w:rsid w:val="005D0A95"/>
    <w:rsid w:val="005D0FD0"/>
    <w:rsid w:val="005D1B09"/>
    <w:rsid w:val="005D1E54"/>
    <w:rsid w:val="005D2B37"/>
    <w:rsid w:val="005D2D97"/>
    <w:rsid w:val="005D3335"/>
    <w:rsid w:val="005D3BB3"/>
    <w:rsid w:val="005D3C35"/>
    <w:rsid w:val="005D4990"/>
    <w:rsid w:val="005D6563"/>
    <w:rsid w:val="005D77B5"/>
    <w:rsid w:val="005D7A35"/>
    <w:rsid w:val="005D7B42"/>
    <w:rsid w:val="005D7D3D"/>
    <w:rsid w:val="005D7F44"/>
    <w:rsid w:val="005E0746"/>
    <w:rsid w:val="005E18FC"/>
    <w:rsid w:val="005E2997"/>
    <w:rsid w:val="005E2C42"/>
    <w:rsid w:val="005E376F"/>
    <w:rsid w:val="005E3837"/>
    <w:rsid w:val="005E3BC4"/>
    <w:rsid w:val="005E3C81"/>
    <w:rsid w:val="005E3FFF"/>
    <w:rsid w:val="005E46AC"/>
    <w:rsid w:val="005E4728"/>
    <w:rsid w:val="005E6228"/>
    <w:rsid w:val="005E7143"/>
    <w:rsid w:val="005E7BC9"/>
    <w:rsid w:val="005F06B5"/>
    <w:rsid w:val="005F07E3"/>
    <w:rsid w:val="005F1A55"/>
    <w:rsid w:val="005F2084"/>
    <w:rsid w:val="005F2B34"/>
    <w:rsid w:val="005F4FE7"/>
    <w:rsid w:val="005F5A7A"/>
    <w:rsid w:val="00601ABC"/>
    <w:rsid w:val="00601CB1"/>
    <w:rsid w:val="00603B5C"/>
    <w:rsid w:val="00605309"/>
    <w:rsid w:val="00605BBD"/>
    <w:rsid w:val="00605D3B"/>
    <w:rsid w:val="00606447"/>
    <w:rsid w:val="00606548"/>
    <w:rsid w:val="00606CD4"/>
    <w:rsid w:val="006073A0"/>
    <w:rsid w:val="006079F8"/>
    <w:rsid w:val="00607F23"/>
    <w:rsid w:val="006115AF"/>
    <w:rsid w:val="006116AA"/>
    <w:rsid w:val="0061199E"/>
    <w:rsid w:val="0061231F"/>
    <w:rsid w:val="006131B1"/>
    <w:rsid w:val="006135ED"/>
    <w:rsid w:val="00613636"/>
    <w:rsid w:val="0061367E"/>
    <w:rsid w:val="00613DC4"/>
    <w:rsid w:val="00613F17"/>
    <w:rsid w:val="006147F3"/>
    <w:rsid w:val="006148E1"/>
    <w:rsid w:val="00615055"/>
    <w:rsid w:val="00615D47"/>
    <w:rsid w:val="00615E65"/>
    <w:rsid w:val="00615F06"/>
    <w:rsid w:val="00616ACD"/>
    <w:rsid w:val="0061733D"/>
    <w:rsid w:val="006176E0"/>
    <w:rsid w:val="00620EC5"/>
    <w:rsid w:val="00621D26"/>
    <w:rsid w:val="00623AF8"/>
    <w:rsid w:val="00623EA8"/>
    <w:rsid w:val="006255BC"/>
    <w:rsid w:val="00625796"/>
    <w:rsid w:val="006261E4"/>
    <w:rsid w:val="006262E9"/>
    <w:rsid w:val="00627A13"/>
    <w:rsid w:val="00627C83"/>
    <w:rsid w:val="00627D9C"/>
    <w:rsid w:val="00630155"/>
    <w:rsid w:val="00630ACF"/>
    <w:rsid w:val="006317F1"/>
    <w:rsid w:val="00631C07"/>
    <w:rsid w:val="00632AF8"/>
    <w:rsid w:val="006335F5"/>
    <w:rsid w:val="00633C4A"/>
    <w:rsid w:val="00634A9C"/>
    <w:rsid w:val="0063500F"/>
    <w:rsid w:val="00635A9C"/>
    <w:rsid w:val="00636232"/>
    <w:rsid w:val="006364DC"/>
    <w:rsid w:val="00636B69"/>
    <w:rsid w:val="006373BA"/>
    <w:rsid w:val="00637642"/>
    <w:rsid w:val="00640617"/>
    <w:rsid w:val="00640A42"/>
    <w:rsid w:val="00640CBF"/>
    <w:rsid w:val="00642AA5"/>
    <w:rsid w:val="0064486B"/>
    <w:rsid w:val="00646923"/>
    <w:rsid w:val="00647436"/>
    <w:rsid w:val="006510B7"/>
    <w:rsid w:val="006526BC"/>
    <w:rsid w:val="00652808"/>
    <w:rsid w:val="00653D25"/>
    <w:rsid w:val="0065465E"/>
    <w:rsid w:val="006554CE"/>
    <w:rsid w:val="00655787"/>
    <w:rsid w:val="006561A0"/>
    <w:rsid w:val="006564DA"/>
    <w:rsid w:val="00656B34"/>
    <w:rsid w:val="006578D8"/>
    <w:rsid w:val="00657AF1"/>
    <w:rsid w:val="00657D98"/>
    <w:rsid w:val="00660707"/>
    <w:rsid w:val="006614E3"/>
    <w:rsid w:val="00663851"/>
    <w:rsid w:val="006650F7"/>
    <w:rsid w:val="0066516B"/>
    <w:rsid w:val="0066532E"/>
    <w:rsid w:val="00665C56"/>
    <w:rsid w:val="006701CC"/>
    <w:rsid w:val="00670BC8"/>
    <w:rsid w:val="00674332"/>
    <w:rsid w:val="0067544B"/>
    <w:rsid w:val="006760B2"/>
    <w:rsid w:val="00677850"/>
    <w:rsid w:val="00680A6F"/>
    <w:rsid w:val="006812F9"/>
    <w:rsid w:val="0068189D"/>
    <w:rsid w:val="006829E1"/>
    <w:rsid w:val="00682B60"/>
    <w:rsid w:val="0068374D"/>
    <w:rsid w:val="0068398F"/>
    <w:rsid w:val="00684705"/>
    <w:rsid w:val="00684D09"/>
    <w:rsid w:val="00684DAC"/>
    <w:rsid w:val="00685415"/>
    <w:rsid w:val="00685945"/>
    <w:rsid w:val="00685EEE"/>
    <w:rsid w:val="006873B9"/>
    <w:rsid w:val="0068751A"/>
    <w:rsid w:val="00687704"/>
    <w:rsid w:val="00690F1B"/>
    <w:rsid w:val="00692EDA"/>
    <w:rsid w:val="00693F6F"/>
    <w:rsid w:val="006965CE"/>
    <w:rsid w:val="006977A7"/>
    <w:rsid w:val="00697912"/>
    <w:rsid w:val="006A0367"/>
    <w:rsid w:val="006A14F7"/>
    <w:rsid w:val="006A1B02"/>
    <w:rsid w:val="006A36D8"/>
    <w:rsid w:val="006A3CC6"/>
    <w:rsid w:val="006A487C"/>
    <w:rsid w:val="006A5011"/>
    <w:rsid w:val="006A7AEE"/>
    <w:rsid w:val="006A7E2E"/>
    <w:rsid w:val="006B032C"/>
    <w:rsid w:val="006B0495"/>
    <w:rsid w:val="006B1AF8"/>
    <w:rsid w:val="006B2E3F"/>
    <w:rsid w:val="006B2EBB"/>
    <w:rsid w:val="006B329D"/>
    <w:rsid w:val="006B4019"/>
    <w:rsid w:val="006B4B0C"/>
    <w:rsid w:val="006B4C2E"/>
    <w:rsid w:val="006B5825"/>
    <w:rsid w:val="006B5E48"/>
    <w:rsid w:val="006B5E7D"/>
    <w:rsid w:val="006B6F35"/>
    <w:rsid w:val="006B7D8C"/>
    <w:rsid w:val="006C1484"/>
    <w:rsid w:val="006C1535"/>
    <w:rsid w:val="006C1C90"/>
    <w:rsid w:val="006C2E1D"/>
    <w:rsid w:val="006C388A"/>
    <w:rsid w:val="006C41DC"/>
    <w:rsid w:val="006C4454"/>
    <w:rsid w:val="006C4D38"/>
    <w:rsid w:val="006C4FE8"/>
    <w:rsid w:val="006C53DD"/>
    <w:rsid w:val="006C594E"/>
    <w:rsid w:val="006C7BBF"/>
    <w:rsid w:val="006C7C05"/>
    <w:rsid w:val="006C7DCC"/>
    <w:rsid w:val="006D0757"/>
    <w:rsid w:val="006D0834"/>
    <w:rsid w:val="006D14AD"/>
    <w:rsid w:val="006D2153"/>
    <w:rsid w:val="006D2374"/>
    <w:rsid w:val="006D2448"/>
    <w:rsid w:val="006D282C"/>
    <w:rsid w:val="006D33A6"/>
    <w:rsid w:val="006D36C4"/>
    <w:rsid w:val="006D4BC8"/>
    <w:rsid w:val="006D57BD"/>
    <w:rsid w:val="006D60A4"/>
    <w:rsid w:val="006D6777"/>
    <w:rsid w:val="006D67A0"/>
    <w:rsid w:val="006D689F"/>
    <w:rsid w:val="006D6B0E"/>
    <w:rsid w:val="006D7145"/>
    <w:rsid w:val="006D7D09"/>
    <w:rsid w:val="006D7ECE"/>
    <w:rsid w:val="006D7FC9"/>
    <w:rsid w:val="006E0925"/>
    <w:rsid w:val="006E1A81"/>
    <w:rsid w:val="006E2311"/>
    <w:rsid w:val="006E262B"/>
    <w:rsid w:val="006E2EAB"/>
    <w:rsid w:val="006E410F"/>
    <w:rsid w:val="006E43F3"/>
    <w:rsid w:val="006E49AA"/>
    <w:rsid w:val="006E5B49"/>
    <w:rsid w:val="006E6366"/>
    <w:rsid w:val="006E7FCB"/>
    <w:rsid w:val="006F0E44"/>
    <w:rsid w:val="006F1F53"/>
    <w:rsid w:val="006F21D3"/>
    <w:rsid w:val="006F321C"/>
    <w:rsid w:val="006F3AC1"/>
    <w:rsid w:val="006F48ED"/>
    <w:rsid w:val="006F6328"/>
    <w:rsid w:val="006F6BEE"/>
    <w:rsid w:val="006F744D"/>
    <w:rsid w:val="006F785B"/>
    <w:rsid w:val="00700CE8"/>
    <w:rsid w:val="007011B0"/>
    <w:rsid w:val="007047CC"/>
    <w:rsid w:val="00705AA6"/>
    <w:rsid w:val="00706BA1"/>
    <w:rsid w:val="00707CA4"/>
    <w:rsid w:val="00710704"/>
    <w:rsid w:val="007107FE"/>
    <w:rsid w:val="0071129F"/>
    <w:rsid w:val="00711D24"/>
    <w:rsid w:val="00712271"/>
    <w:rsid w:val="00714404"/>
    <w:rsid w:val="0071574E"/>
    <w:rsid w:val="007159EC"/>
    <w:rsid w:val="00715CA5"/>
    <w:rsid w:val="00715D49"/>
    <w:rsid w:val="00716057"/>
    <w:rsid w:val="007163A7"/>
    <w:rsid w:val="00716E37"/>
    <w:rsid w:val="00717770"/>
    <w:rsid w:val="00720AB1"/>
    <w:rsid w:val="00720D2F"/>
    <w:rsid w:val="0072102E"/>
    <w:rsid w:val="00721CD8"/>
    <w:rsid w:val="00722AFF"/>
    <w:rsid w:val="00723080"/>
    <w:rsid w:val="00723D99"/>
    <w:rsid w:val="00724D91"/>
    <w:rsid w:val="00724ED0"/>
    <w:rsid w:val="00725104"/>
    <w:rsid w:val="007271FC"/>
    <w:rsid w:val="00731249"/>
    <w:rsid w:val="0073170C"/>
    <w:rsid w:val="007328F9"/>
    <w:rsid w:val="0073497D"/>
    <w:rsid w:val="00735028"/>
    <w:rsid w:val="007354FF"/>
    <w:rsid w:val="00735867"/>
    <w:rsid w:val="0073597A"/>
    <w:rsid w:val="00735E5A"/>
    <w:rsid w:val="0073607D"/>
    <w:rsid w:val="007377F9"/>
    <w:rsid w:val="00741207"/>
    <w:rsid w:val="00741A5F"/>
    <w:rsid w:val="00741A72"/>
    <w:rsid w:val="00744274"/>
    <w:rsid w:val="00746061"/>
    <w:rsid w:val="00746620"/>
    <w:rsid w:val="00746BA0"/>
    <w:rsid w:val="00746BDA"/>
    <w:rsid w:val="007477B6"/>
    <w:rsid w:val="007529B0"/>
    <w:rsid w:val="0075352C"/>
    <w:rsid w:val="00753BA8"/>
    <w:rsid w:val="0075622E"/>
    <w:rsid w:val="00757623"/>
    <w:rsid w:val="007607CB"/>
    <w:rsid w:val="00760AE7"/>
    <w:rsid w:val="00761AA1"/>
    <w:rsid w:val="00761C27"/>
    <w:rsid w:val="00761F02"/>
    <w:rsid w:val="0076230C"/>
    <w:rsid w:val="007640E7"/>
    <w:rsid w:val="007642B1"/>
    <w:rsid w:val="007643FA"/>
    <w:rsid w:val="00764A11"/>
    <w:rsid w:val="00764F39"/>
    <w:rsid w:val="00765211"/>
    <w:rsid w:val="00765945"/>
    <w:rsid w:val="00766269"/>
    <w:rsid w:val="00766A1F"/>
    <w:rsid w:val="00766B2F"/>
    <w:rsid w:val="007674DE"/>
    <w:rsid w:val="00772908"/>
    <w:rsid w:val="00772C35"/>
    <w:rsid w:val="007733C8"/>
    <w:rsid w:val="00775016"/>
    <w:rsid w:val="0077585F"/>
    <w:rsid w:val="00775D36"/>
    <w:rsid w:val="00775E1A"/>
    <w:rsid w:val="00780458"/>
    <w:rsid w:val="007804D0"/>
    <w:rsid w:val="007809CA"/>
    <w:rsid w:val="007818EA"/>
    <w:rsid w:val="00781DCA"/>
    <w:rsid w:val="00781FE2"/>
    <w:rsid w:val="0078217D"/>
    <w:rsid w:val="007831E0"/>
    <w:rsid w:val="007840A7"/>
    <w:rsid w:val="007846A6"/>
    <w:rsid w:val="00784A6F"/>
    <w:rsid w:val="007855FE"/>
    <w:rsid w:val="00785B7E"/>
    <w:rsid w:val="007866BF"/>
    <w:rsid w:val="007932BE"/>
    <w:rsid w:val="00793F59"/>
    <w:rsid w:val="00794673"/>
    <w:rsid w:val="00794B0D"/>
    <w:rsid w:val="007950CF"/>
    <w:rsid w:val="00795233"/>
    <w:rsid w:val="0079628E"/>
    <w:rsid w:val="00796C84"/>
    <w:rsid w:val="0079706B"/>
    <w:rsid w:val="007970B1"/>
    <w:rsid w:val="007A1514"/>
    <w:rsid w:val="007A1C57"/>
    <w:rsid w:val="007A494A"/>
    <w:rsid w:val="007A5073"/>
    <w:rsid w:val="007A7D6D"/>
    <w:rsid w:val="007B0A30"/>
    <w:rsid w:val="007B0EE4"/>
    <w:rsid w:val="007B23FC"/>
    <w:rsid w:val="007B3D7E"/>
    <w:rsid w:val="007B4AED"/>
    <w:rsid w:val="007B4C49"/>
    <w:rsid w:val="007B5D0D"/>
    <w:rsid w:val="007B5ED8"/>
    <w:rsid w:val="007B6114"/>
    <w:rsid w:val="007B6A3A"/>
    <w:rsid w:val="007B6FC4"/>
    <w:rsid w:val="007B7219"/>
    <w:rsid w:val="007C0661"/>
    <w:rsid w:val="007C3483"/>
    <w:rsid w:val="007C45F5"/>
    <w:rsid w:val="007C4D25"/>
    <w:rsid w:val="007C5077"/>
    <w:rsid w:val="007C63DC"/>
    <w:rsid w:val="007C6481"/>
    <w:rsid w:val="007C790A"/>
    <w:rsid w:val="007D0046"/>
    <w:rsid w:val="007D034E"/>
    <w:rsid w:val="007D0903"/>
    <w:rsid w:val="007D30B1"/>
    <w:rsid w:val="007D318B"/>
    <w:rsid w:val="007D3AC6"/>
    <w:rsid w:val="007D5746"/>
    <w:rsid w:val="007D6904"/>
    <w:rsid w:val="007D6CAF"/>
    <w:rsid w:val="007D6CC3"/>
    <w:rsid w:val="007D763E"/>
    <w:rsid w:val="007D7A77"/>
    <w:rsid w:val="007E00B8"/>
    <w:rsid w:val="007E17C7"/>
    <w:rsid w:val="007E1A2E"/>
    <w:rsid w:val="007E1A97"/>
    <w:rsid w:val="007E2BF3"/>
    <w:rsid w:val="007E2FEC"/>
    <w:rsid w:val="007E300D"/>
    <w:rsid w:val="007E3894"/>
    <w:rsid w:val="007E399E"/>
    <w:rsid w:val="007E4119"/>
    <w:rsid w:val="007E5030"/>
    <w:rsid w:val="007E65A6"/>
    <w:rsid w:val="007E6918"/>
    <w:rsid w:val="007F0040"/>
    <w:rsid w:val="007F0AEC"/>
    <w:rsid w:val="007F1B84"/>
    <w:rsid w:val="007F249F"/>
    <w:rsid w:val="007F3247"/>
    <w:rsid w:val="007F64B5"/>
    <w:rsid w:val="007F65E5"/>
    <w:rsid w:val="007F6D6E"/>
    <w:rsid w:val="007F770C"/>
    <w:rsid w:val="007F7731"/>
    <w:rsid w:val="007F7814"/>
    <w:rsid w:val="007F7E93"/>
    <w:rsid w:val="00800057"/>
    <w:rsid w:val="00800AB1"/>
    <w:rsid w:val="00800F08"/>
    <w:rsid w:val="008020D6"/>
    <w:rsid w:val="0080437A"/>
    <w:rsid w:val="00806424"/>
    <w:rsid w:val="0080670F"/>
    <w:rsid w:val="008120EF"/>
    <w:rsid w:val="00813C8A"/>
    <w:rsid w:val="008145B6"/>
    <w:rsid w:val="0081559C"/>
    <w:rsid w:val="00817328"/>
    <w:rsid w:val="00817938"/>
    <w:rsid w:val="00817D3C"/>
    <w:rsid w:val="00820926"/>
    <w:rsid w:val="00820A44"/>
    <w:rsid w:val="008218EF"/>
    <w:rsid w:val="00822341"/>
    <w:rsid w:val="008224D0"/>
    <w:rsid w:val="008227F0"/>
    <w:rsid w:val="00822B6E"/>
    <w:rsid w:val="00822F41"/>
    <w:rsid w:val="008235CC"/>
    <w:rsid w:val="0082383F"/>
    <w:rsid w:val="00823F78"/>
    <w:rsid w:val="0082534C"/>
    <w:rsid w:val="00826618"/>
    <w:rsid w:val="00826693"/>
    <w:rsid w:val="00826BBF"/>
    <w:rsid w:val="00827CC8"/>
    <w:rsid w:val="00830077"/>
    <w:rsid w:val="00830556"/>
    <w:rsid w:val="00831231"/>
    <w:rsid w:val="008318CF"/>
    <w:rsid w:val="00832D56"/>
    <w:rsid w:val="00833E6A"/>
    <w:rsid w:val="00833F26"/>
    <w:rsid w:val="00834249"/>
    <w:rsid w:val="00834D83"/>
    <w:rsid w:val="008352FA"/>
    <w:rsid w:val="00835B7D"/>
    <w:rsid w:val="00836FF4"/>
    <w:rsid w:val="0083752C"/>
    <w:rsid w:val="008379E1"/>
    <w:rsid w:val="00837AAF"/>
    <w:rsid w:val="00837AB7"/>
    <w:rsid w:val="00840BC3"/>
    <w:rsid w:val="0084159E"/>
    <w:rsid w:val="008418C0"/>
    <w:rsid w:val="008428F4"/>
    <w:rsid w:val="008435C0"/>
    <w:rsid w:val="00844459"/>
    <w:rsid w:val="0084448A"/>
    <w:rsid w:val="0084452E"/>
    <w:rsid w:val="00845A90"/>
    <w:rsid w:val="00845F53"/>
    <w:rsid w:val="00847468"/>
    <w:rsid w:val="008506E9"/>
    <w:rsid w:val="00850B8A"/>
    <w:rsid w:val="00850FA2"/>
    <w:rsid w:val="00851094"/>
    <w:rsid w:val="0085135A"/>
    <w:rsid w:val="008532B9"/>
    <w:rsid w:val="00854439"/>
    <w:rsid w:val="008546F6"/>
    <w:rsid w:val="008552EF"/>
    <w:rsid w:val="0085531E"/>
    <w:rsid w:val="008558EC"/>
    <w:rsid w:val="00856E0C"/>
    <w:rsid w:val="008610FD"/>
    <w:rsid w:val="0086122F"/>
    <w:rsid w:val="00862918"/>
    <w:rsid w:val="00862937"/>
    <w:rsid w:val="008634AF"/>
    <w:rsid w:val="00864356"/>
    <w:rsid w:val="00864620"/>
    <w:rsid w:val="008651D5"/>
    <w:rsid w:val="008654C9"/>
    <w:rsid w:val="00866ACB"/>
    <w:rsid w:val="00867386"/>
    <w:rsid w:val="008674AD"/>
    <w:rsid w:val="00867586"/>
    <w:rsid w:val="00867EF5"/>
    <w:rsid w:val="008701CA"/>
    <w:rsid w:val="00870CE8"/>
    <w:rsid w:val="00871D86"/>
    <w:rsid w:val="008751B0"/>
    <w:rsid w:val="008754CA"/>
    <w:rsid w:val="00876003"/>
    <w:rsid w:val="00876615"/>
    <w:rsid w:val="008807E6"/>
    <w:rsid w:val="00882477"/>
    <w:rsid w:val="008830C5"/>
    <w:rsid w:val="00885151"/>
    <w:rsid w:val="00885573"/>
    <w:rsid w:val="00887468"/>
    <w:rsid w:val="00887653"/>
    <w:rsid w:val="008877DD"/>
    <w:rsid w:val="00887DF9"/>
    <w:rsid w:val="0089023C"/>
    <w:rsid w:val="008903B5"/>
    <w:rsid w:val="008903CA"/>
    <w:rsid w:val="008915CC"/>
    <w:rsid w:val="0089184C"/>
    <w:rsid w:val="0089468E"/>
    <w:rsid w:val="00894C1A"/>
    <w:rsid w:val="00894CF6"/>
    <w:rsid w:val="00895337"/>
    <w:rsid w:val="008958BD"/>
    <w:rsid w:val="00896B9E"/>
    <w:rsid w:val="00896F6D"/>
    <w:rsid w:val="00897FDB"/>
    <w:rsid w:val="008A0339"/>
    <w:rsid w:val="008A0F36"/>
    <w:rsid w:val="008A244E"/>
    <w:rsid w:val="008A2596"/>
    <w:rsid w:val="008A3968"/>
    <w:rsid w:val="008A5443"/>
    <w:rsid w:val="008A57D2"/>
    <w:rsid w:val="008A6797"/>
    <w:rsid w:val="008A6B4B"/>
    <w:rsid w:val="008B0839"/>
    <w:rsid w:val="008B1825"/>
    <w:rsid w:val="008B2F4B"/>
    <w:rsid w:val="008B3530"/>
    <w:rsid w:val="008B3997"/>
    <w:rsid w:val="008B56CB"/>
    <w:rsid w:val="008B5E30"/>
    <w:rsid w:val="008B633D"/>
    <w:rsid w:val="008B73A7"/>
    <w:rsid w:val="008B7CEE"/>
    <w:rsid w:val="008C044D"/>
    <w:rsid w:val="008C0757"/>
    <w:rsid w:val="008C1199"/>
    <w:rsid w:val="008C2B11"/>
    <w:rsid w:val="008C3A47"/>
    <w:rsid w:val="008C4AD3"/>
    <w:rsid w:val="008C50D2"/>
    <w:rsid w:val="008C5C7E"/>
    <w:rsid w:val="008C6221"/>
    <w:rsid w:val="008C6613"/>
    <w:rsid w:val="008C728D"/>
    <w:rsid w:val="008C7735"/>
    <w:rsid w:val="008D02B7"/>
    <w:rsid w:val="008D14BC"/>
    <w:rsid w:val="008D160B"/>
    <w:rsid w:val="008D1EB2"/>
    <w:rsid w:val="008D238C"/>
    <w:rsid w:val="008D2AD5"/>
    <w:rsid w:val="008D39DE"/>
    <w:rsid w:val="008D3ACB"/>
    <w:rsid w:val="008D4148"/>
    <w:rsid w:val="008D4E21"/>
    <w:rsid w:val="008D4F75"/>
    <w:rsid w:val="008D6C25"/>
    <w:rsid w:val="008D6C5F"/>
    <w:rsid w:val="008E084C"/>
    <w:rsid w:val="008E0E9E"/>
    <w:rsid w:val="008E0FCD"/>
    <w:rsid w:val="008E13C1"/>
    <w:rsid w:val="008E1640"/>
    <w:rsid w:val="008E21EA"/>
    <w:rsid w:val="008E3062"/>
    <w:rsid w:val="008E3FA9"/>
    <w:rsid w:val="008E429B"/>
    <w:rsid w:val="008E607D"/>
    <w:rsid w:val="008E6096"/>
    <w:rsid w:val="008E6587"/>
    <w:rsid w:val="008E7194"/>
    <w:rsid w:val="008E79A7"/>
    <w:rsid w:val="008F0376"/>
    <w:rsid w:val="008F1D53"/>
    <w:rsid w:val="008F217B"/>
    <w:rsid w:val="008F29B0"/>
    <w:rsid w:val="008F3304"/>
    <w:rsid w:val="008F37C5"/>
    <w:rsid w:val="008F3B18"/>
    <w:rsid w:val="008F4AE3"/>
    <w:rsid w:val="008F6129"/>
    <w:rsid w:val="008F6342"/>
    <w:rsid w:val="008F634E"/>
    <w:rsid w:val="008F649C"/>
    <w:rsid w:val="008F710C"/>
    <w:rsid w:val="008F72CB"/>
    <w:rsid w:val="00900606"/>
    <w:rsid w:val="009009E4"/>
    <w:rsid w:val="00901246"/>
    <w:rsid w:val="0090167B"/>
    <w:rsid w:val="00901A76"/>
    <w:rsid w:val="00902094"/>
    <w:rsid w:val="00904006"/>
    <w:rsid w:val="009042AD"/>
    <w:rsid w:val="00905CA1"/>
    <w:rsid w:val="0090645A"/>
    <w:rsid w:val="0091047A"/>
    <w:rsid w:val="00911C0B"/>
    <w:rsid w:val="00912915"/>
    <w:rsid w:val="00913406"/>
    <w:rsid w:val="00913700"/>
    <w:rsid w:val="00913B4E"/>
    <w:rsid w:val="00914954"/>
    <w:rsid w:val="00914ADF"/>
    <w:rsid w:val="009155EC"/>
    <w:rsid w:val="00915612"/>
    <w:rsid w:val="009159F5"/>
    <w:rsid w:val="00915F57"/>
    <w:rsid w:val="009163BD"/>
    <w:rsid w:val="009167A9"/>
    <w:rsid w:val="00916870"/>
    <w:rsid w:val="0091687F"/>
    <w:rsid w:val="00920ADD"/>
    <w:rsid w:val="00921309"/>
    <w:rsid w:val="00921A69"/>
    <w:rsid w:val="00922EEE"/>
    <w:rsid w:val="009237ED"/>
    <w:rsid w:val="00923EDA"/>
    <w:rsid w:val="0092424A"/>
    <w:rsid w:val="00925839"/>
    <w:rsid w:val="00927AD6"/>
    <w:rsid w:val="0093088B"/>
    <w:rsid w:val="00930B84"/>
    <w:rsid w:val="00931184"/>
    <w:rsid w:val="00932020"/>
    <w:rsid w:val="0093274F"/>
    <w:rsid w:val="00932D63"/>
    <w:rsid w:val="00932F34"/>
    <w:rsid w:val="00932F69"/>
    <w:rsid w:val="00933BA4"/>
    <w:rsid w:val="00933E2D"/>
    <w:rsid w:val="00934C07"/>
    <w:rsid w:val="00935571"/>
    <w:rsid w:val="00935803"/>
    <w:rsid w:val="009364CA"/>
    <w:rsid w:val="009374B3"/>
    <w:rsid w:val="009374B9"/>
    <w:rsid w:val="0093761F"/>
    <w:rsid w:val="00937DA6"/>
    <w:rsid w:val="00940C72"/>
    <w:rsid w:val="00940FBB"/>
    <w:rsid w:val="00942704"/>
    <w:rsid w:val="00943999"/>
    <w:rsid w:val="00943D9F"/>
    <w:rsid w:val="00944C4A"/>
    <w:rsid w:val="00945622"/>
    <w:rsid w:val="00945723"/>
    <w:rsid w:val="0094577E"/>
    <w:rsid w:val="009457E2"/>
    <w:rsid w:val="00945E84"/>
    <w:rsid w:val="00946239"/>
    <w:rsid w:val="009462F9"/>
    <w:rsid w:val="00946DAB"/>
    <w:rsid w:val="00947833"/>
    <w:rsid w:val="009479D2"/>
    <w:rsid w:val="00947C0F"/>
    <w:rsid w:val="0095160E"/>
    <w:rsid w:val="009516BF"/>
    <w:rsid w:val="00951B0A"/>
    <w:rsid w:val="009536CE"/>
    <w:rsid w:val="00953771"/>
    <w:rsid w:val="009539B3"/>
    <w:rsid w:val="00953C50"/>
    <w:rsid w:val="00953F3C"/>
    <w:rsid w:val="00955FB6"/>
    <w:rsid w:val="009574ED"/>
    <w:rsid w:val="009576F8"/>
    <w:rsid w:val="009608BD"/>
    <w:rsid w:val="00961BE4"/>
    <w:rsid w:val="009623AB"/>
    <w:rsid w:val="00962625"/>
    <w:rsid w:val="0096281D"/>
    <w:rsid w:val="00962E03"/>
    <w:rsid w:val="00963BB7"/>
    <w:rsid w:val="00965627"/>
    <w:rsid w:val="00965E6D"/>
    <w:rsid w:val="00966126"/>
    <w:rsid w:val="009707FC"/>
    <w:rsid w:val="00970DB6"/>
    <w:rsid w:val="00970DE0"/>
    <w:rsid w:val="009715D5"/>
    <w:rsid w:val="009738A0"/>
    <w:rsid w:val="009746D1"/>
    <w:rsid w:val="009752B2"/>
    <w:rsid w:val="00977645"/>
    <w:rsid w:val="009777B9"/>
    <w:rsid w:val="00980E76"/>
    <w:rsid w:val="009815F7"/>
    <w:rsid w:val="00983068"/>
    <w:rsid w:val="00983421"/>
    <w:rsid w:val="00985380"/>
    <w:rsid w:val="0098556B"/>
    <w:rsid w:val="0098572A"/>
    <w:rsid w:val="009862C0"/>
    <w:rsid w:val="00986617"/>
    <w:rsid w:val="0098728E"/>
    <w:rsid w:val="00987686"/>
    <w:rsid w:val="009879B6"/>
    <w:rsid w:val="00987A78"/>
    <w:rsid w:val="009903EC"/>
    <w:rsid w:val="00990BC1"/>
    <w:rsid w:val="00992315"/>
    <w:rsid w:val="00992F69"/>
    <w:rsid w:val="009933F9"/>
    <w:rsid w:val="009956BE"/>
    <w:rsid w:val="009968E9"/>
    <w:rsid w:val="009A18AF"/>
    <w:rsid w:val="009A1B42"/>
    <w:rsid w:val="009A1CF0"/>
    <w:rsid w:val="009A2ADE"/>
    <w:rsid w:val="009A2C50"/>
    <w:rsid w:val="009A3332"/>
    <w:rsid w:val="009A37DC"/>
    <w:rsid w:val="009A4304"/>
    <w:rsid w:val="009A4540"/>
    <w:rsid w:val="009A4B5E"/>
    <w:rsid w:val="009A4D0F"/>
    <w:rsid w:val="009A4FEE"/>
    <w:rsid w:val="009A504F"/>
    <w:rsid w:val="009A5774"/>
    <w:rsid w:val="009A6264"/>
    <w:rsid w:val="009A641F"/>
    <w:rsid w:val="009A663B"/>
    <w:rsid w:val="009A6D7C"/>
    <w:rsid w:val="009B1A01"/>
    <w:rsid w:val="009B1ECC"/>
    <w:rsid w:val="009B1FCB"/>
    <w:rsid w:val="009B2647"/>
    <w:rsid w:val="009B2891"/>
    <w:rsid w:val="009B29DC"/>
    <w:rsid w:val="009B32B1"/>
    <w:rsid w:val="009B40EF"/>
    <w:rsid w:val="009B4907"/>
    <w:rsid w:val="009B4DBA"/>
    <w:rsid w:val="009B5A22"/>
    <w:rsid w:val="009B684E"/>
    <w:rsid w:val="009B6906"/>
    <w:rsid w:val="009B6FE8"/>
    <w:rsid w:val="009B7469"/>
    <w:rsid w:val="009B78B4"/>
    <w:rsid w:val="009C028D"/>
    <w:rsid w:val="009C11A6"/>
    <w:rsid w:val="009C35D4"/>
    <w:rsid w:val="009C4D57"/>
    <w:rsid w:val="009C535B"/>
    <w:rsid w:val="009C5A5A"/>
    <w:rsid w:val="009C5B3B"/>
    <w:rsid w:val="009C687D"/>
    <w:rsid w:val="009C69A3"/>
    <w:rsid w:val="009C6EB8"/>
    <w:rsid w:val="009C719D"/>
    <w:rsid w:val="009C747B"/>
    <w:rsid w:val="009C7AFE"/>
    <w:rsid w:val="009C7C4F"/>
    <w:rsid w:val="009D01BB"/>
    <w:rsid w:val="009D0D67"/>
    <w:rsid w:val="009D3812"/>
    <w:rsid w:val="009D3AC3"/>
    <w:rsid w:val="009D578F"/>
    <w:rsid w:val="009D5B8F"/>
    <w:rsid w:val="009D6491"/>
    <w:rsid w:val="009D6DBA"/>
    <w:rsid w:val="009D75AD"/>
    <w:rsid w:val="009D7A88"/>
    <w:rsid w:val="009E0118"/>
    <w:rsid w:val="009E01F0"/>
    <w:rsid w:val="009E072B"/>
    <w:rsid w:val="009E0D80"/>
    <w:rsid w:val="009E2333"/>
    <w:rsid w:val="009E28C9"/>
    <w:rsid w:val="009E2AB0"/>
    <w:rsid w:val="009E2BAF"/>
    <w:rsid w:val="009E3C8F"/>
    <w:rsid w:val="009E492A"/>
    <w:rsid w:val="009E4C51"/>
    <w:rsid w:val="009E4CE5"/>
    <w:rsid w:val="009E58F0"/>
    <w:rsid w:val="009E59A3"/>
    <w:rsid w:val="009E6064"/>
    <w:rsid w:val="009E6350"/>
    <w:rsid w:val="009E7593"/>
    <w:rsid w:val="009E7CED"/>
    <w:rsid w:val="009F04A2"/>
    <w:rsid w:val="009F0659"/>
    <w:rsid w:val="009F110F"/>
    <w:rsid w:val="009F36B2"/>
    <w:rsid w:val="009F3E68"/>
    <w:rsid w:val="009F3F20"/>
    <w:rsid w:val="009F4298"/>
    <w:rsid w:val="009F59B1"/>
    <w:rsid w:val="00A001D8"/>
    <w:rsid w:val="00A005FE"/>
    <w:rsid w:val="00A00D65"/>
    <w:rsid w:val="00A031C0"/>
    <w:rsid w:val="00A0465A"/>
    <w:rsid w:val="00A058DA"/>
    <w:rsid w:val="00A05AFF"/>
    <w:rsid w:val="00A0624D"/>
    <w:rsid w:val="00A07FC1"/>
    <w:rsid w:val="00A10446"/>
    <w:rsid w:val="00A106C6"/>
    <w:rsid w:val="00A1107B"/>
    <w:rsid w:val="00A11254"/>
    <w:rsid w:val="00A11722"/>
    <w:rsid w:val="00A11ECE"/>
    <w:rsid w:val="00A1341E"/>
    <w:rsid w:val="00A14EBB"/>
    <w:rsid w:val="00A151AF"/>
    <w:rsid w:val="00A1613E"/>
    <w:rsid w:val="00A172E1"/>
    <w:rsid w:val="00A201FD"/>
    <w:rsid w:val="00A20D4C"/>
    <w:rsid w:val="00A218F5"/>
    <w:rsid w:val="00A2296C"/>
    <w:rsid w:val="00A22C48"/>
    <w:rsid w:val="00A22DC3"/>
    <w:rsid w:val="00A232BF"/>
    <w:rsid w:val="00A24E87"/>
    <w:rsid w:val="00A275E3"/>
    <w:rsid w:val="00A27960"/>
    <w:rsid w:val="00A27BE1"/>
    <w:rsid w:val="00A30FA8"/>
    <w:rsid w:val="00A320A5"/>
    <w:rsid w:val="00A330E0"/>
    <w:rsid w:val="00A333C7"/>
    <w:rsid w:val="00A33537"/>
    <w:rsid w:val="00A3393A"/>
    <w:rsid w:val="00A33C48"/>
    <w:rsid w:val="00A33CC2"/>
    <w:rsid w:val="00A34DFB"/>
    <w:rsid w:val="00A35FAA"/>
    <w:rsid w:val="00A366F6"/>
    <w:rsid w:val="00A36A20"/>
    <w:rsid w:val="00A37936"/>
    <w:rsid w:val="00A37B1B"/>
    <w:rsid w:val="00A43D8A"/>
    <w:rsid w:val="00A44121"/>
    <w:rsid w:val="00A44349"/>
    <w:rsid w:val="00A454E0"/>
    <w:rsid w:val="00A458AB"/>
    <w:rsid w:val="00A45EA5"/>
    <w:rsid w:val="00A47044"/>
    <w:rsid w:val="00A473F3"/>
    <w:rsid w:val="00A4774E"/>
    <w:rsid w:val="00A47E89"/>
    <w:rsid w:val="00A51833"/>
    <w:rsid w:val="00A51D28"/>
    <w:rsid w:val="00A52CBD"/>
    <w:rsid w:val="00A532B9"/>
    <w:rsid w:val="00A54CF9"/>
    <w:rsid w:val="00A55C6C"/>
    <w:rsid w:val="00A56A0A"/>
    <w:rsid w:val="00A57F61"/>
    <w:rsid w:val="00A60898"/>
    <w:rsid w:val="00A62D17"/>
    <w:rsid w:val="00A63786"/>
    <w:rsid w:val="00A64C26"/>
    <w:rsid w:val="00A65D62"/>
    <w:rsid w:val="00A66BAC"/>
    <w:rsid w:val="00A66E57"/>
    <w:rsid w:val="00A67D0F"/>
    <w:rsid w:val="00A70314"/>
    <w:rsid w:val="00A70EED"/>
    <w:rsid w:val="00A72420"/>
    <w:rsid w:val="00A73F9D"/>
    <w:rsid w:val="00A7491C"/>
    <w:rsid w:val="00A74FAC"/>
    <w:rsid w:val="00A7520C"/>
    <w:rsid w:val="00A759CA"/>
    <w:rsid w:val="00A8080B"/>
    <w:rsid w:val="00A8136B"/>
    <w:rsid w:val="00A82186"/>
    <w:rsid w:val="00A842A7"/>
    <w:rsid w:val="00A84A70"/>
    <w:rsid w:val="00A85256"/>
    <w:rsid w:val="00A85975"/>
    <w:rsid w:val="00A85F38"/>
    <w:rsid w:val="00A86B10"/>
    <w:rsid w:val="00A86C57"/>
    <w:rsid w:val="00A8711D"/>
    <w:rsid w:val="00A87A3D"/>
    <w:rsid w:val="00A90ADB"/>
    <w:rsid w:val="00A91100"/>
    <w:rsid w:val="00A91E31"/>
    <w:rsid w:val="00A93CDC"/>
    <w:rsid w:val="00A94211"/>
    <w:rsid w:val="00A9591F"/>
    <w:rsid w:val="00A95D46"/>
    <w:rsid w:val="00A960A4"/>
    <w:rsid w:val="00A96A1F"/>
    <w:rsid w:val="00A96E81"/>
    <w:rsid w:val="00AA18B6"/>
    <w:rsid w:val="00AA2896"/>
    <w:rsid w:val="00AA3480"/>
    <w:rsid w:val="00AA3930"/>
    <w:rsid w:val="00AA4545"/>
    <w:rsid w:val="00AA4E05"/>
    <w:rsid w:val="00AA5BC7"/>
    <w:rsid w:val="00AA7566"/>
    <w:rsid w:val="00AB01AA"/>
    <w:rsid w:val="00AB2126"/>
    <w:rsid w:val="00AB2423"/>
    <w:rsid w:val="00AB2710"/>
    <w:rsid w:val="00AB3305"/>
    <w:rsid w:val="00AB42D4"/>
    <w:rsid w:val="00AB46F1"/>
    <w:rsid w:val="00AB4A65"/>
    <w:rsid w:val="00AB5763"/>
    <w:rsid w:val="00AB720B"/>
    <w:rsid w:val="00AB746C"/>
    <w:rsid w:val="00AC071C"/>
    <w:rsid w:val="00AC07C0"/>
    <w:rsid w:val="00AC0969"/>
    <w:rsid w:val="00AC0C7F"/>
    <w:rsid w:val="00AC11AE"/>
    <w:rsid w:val="00AC16C6"/>
    <w:rsid w:val="00AC1946"/>
    <w:rsid w:val="00AC2901"/>
    <w:rsid w:val="00AC2B04"/>
    <w:rsid w:val="00AC2EBD"/>
    <w:rsid w:val="00AC300C"/>
    <w:rsid w:val="00AC31D0"/>
    <w:rsid w:val="00AC5254"/>
    <w:rsid w:val="00AC56D5"/>
    <w:rsid w:val="00AC5DA3"/>
    <w:rsid w:val="00AC6603"/>
    <w:rsid w:val="00AC751C"/>
    <w:rsid w:val="00AC7CD2"/>
    <w:rsid w:val="00AD0825"/>
    <w:rsid w:val="00AD195D"/>
    <w:rsid w:val="00AD1FC3"/>
    <w:rsid w:val="00AD25F6"/>
    <w:rsid w:val="00AD2C50"/>
    <w:rsid w:val="00AD39FC"/>
    <w:rsid w:val="00AD3FEB"/>
    <w:rsid w:val="00AD40AC"/>
    <w:rsid w:val="00AD452B"/>
    <w:rsid w:val="00AD64E7"/>
    <w:rsid w:val="00AD6D10"/>
    <w:rsid w:val="00AD718E"/>
    <w:rsid w:val="00AD7903"/>
    <w:rsid w:val="00AD7DE0"/>
    <w:rsid w:val="00AD7FC1"/>
    <w:rsid w:val="00AE1229"/>
    <w:rsid w:val="00AE162D"/>
    <w:rsid w:val="00AE1B55"/>
    <w:rsid w:val="00AE27C2"/>
    <w:rsid w:val="00AE2D2F"/>
    <w:rsid w:val="00AE457F"/>
    <w:rsid w:val="00AE5090"/>
    <w:rsid w:val="00AE57D8"/>
    <w:rsid w:val="00AE6323"/>
    <w:rsid w:val="00AE67B7"/>
    <w:rsid w:val="00AE727D"/>
    <w:rsid w:val="00AE771B"/>
    <w:rsid w:val="00AE7B40"/>
    <w:rsid w:val="00AE7C76"/>
    <w:rsid w:val="00AE7EEB"/>
    <w:rsid w:val="00AF0850"/>
    <w:rsid w:val="00AF0A4B"/>
    <w:rsid w:val="00AF0E9C"/>
    <w:rsid w:val="00AF2DEA"/>
    <w:rsid w:val="00AF3171"/>
    <w:rsid w:val="00AF459A"/>
    <w:rsid w:val="00AF49ED"/>
    <w:rsid w:val="00AF5175"/>
    <w:rsid w:val="00AF51DE"/>
    <w:rsid w:val="00AF7062"/>
    <w:rsid w:val="00B0178C"/>
    <w:rsid w:val="00B019DB"/>
    <w:rsid w:val="00B01BBD"/>
    <w:rsid w:val="00B021D8"/>
    <w:rsid w:val="00B023EA"/>
    <w:rsid w:val="00B03A87"/>
    <w:rsid w:val="00B04157"/>
    <w:rsid w:val="00B0447F"/>
    <w:rsid w:val="00B046A1"/>
    <w:rsid w:val="00B04FBF"/>
    <w:rsid w:val="00B05A6E"/>
    <w:rsid w:val="00B05E38"/>
    <w:rsid w:val="00B07D06"/>
    <w:rsid w:val="00B10694"/>
    <w:rsid w:val="00B106C7"/>
    <w:rsid w:val="00B10C01"/>
    <w:rsid w:val="00B1124B"/>
    <w:rsid w:val="00B11FAD"/>
    <w:rsid w:val="00B132CD"/>
    <w:rsid w:val="00B16947"/>
    <w:rsid w:val="00B16E90"/>
    <w:rsid w:val="00B17112"/>
    <w:rsid w:val="00B17FF3"/>
    <w:rsid w:val="00B2158E"/>
    <w:rsid w:val="00B21FE4"/>
    <w:rsid w:val="00B22B50"/>
    <w:rsid w:val="00B237C9"/>
    <w:rsid w:val="00B2476E"/>
    <w:rsid w:val="00B24D54"/>
    <w:rsid w:val="00B25AEA"/>
    <w:rsid w:val="00B268B8"/>
    <w:rsid w:val="00B27E6C"/>
    <w:rsid w:val="00B30370"/>
    <w:rsid w:val="00B3062F"/>
    <w:rsid w:val="00B308EA"/>
    <w:rsid w:val="00B317FC"/>
    <w:rsid w:val="00B31A8D"/>
    <w:rsid w:val="00B33B82"/>
    <w:rsid w:val="00B33F7B"/>
    <w:rsid w:val="00B3461B"/>
    <w:rsid w:val="00B355D5"/>
    <w:rsid w:val="00B363DC"/>
    <w:rsid w:val="00B3741D"/>
    <w:rsid w:val="00B40FBA"/>
    <w:rsid w:val="00B4121C"/>
    <w:rsid w:val="00B41CC7"/>
    <w:rsid w:val="00B42A18"/>
    <w:rsid w:val="00B43CF0"/>
    <w:rsid w:val="00B4761E"/>
    <w:rsid w:val="00B47E55"/>
    <w:rsid w:val="00B47F43"/>
    <w:rsid w:val="00B503D3"/>
    <w:rsid w:val="00B5050F"/>
    <w:rsid w:val="00B520F6"/>
    <w:rsid w:val="00B52503"/>
    <w:rsid w:val="00B5486F"/>
    <w:rsid w:val="00B549EA"/>
    <w:rsid w:val="00B55364"/>
    <w:rsid w:val="00B55B96"/>
    <w:rsid w:val="00B564ED"/>
    <w:rsid w:val="00B56C4B"/>
    <w:rsid w:val="00B602D6"/>
    <w:rsid w:val="00B6115F"/>
    <w:rsid w:val="00B61453"/>
    <w:rsid w:val="00B61740"/>
    <w:rsid w:val="00B64092"/>
    <w:rsid w:val="00B66263"/>
    <w:rsid w:val="00B66484"/>
    <w:rsid w:val="00B66E5B"/>
    <w:rsid w:val="00B67EB0"/>
    <w:rsid w:val="00B7019E"/>
    <w:rsid w:val="00B70548"/>
    <w:rsid w:val="00B706E7"/>
    <w:rsid w:val="00B715C7"/>
    <w:rsid w:val="00B71C7F"/>
    <w:rsid w:val="00B735E2"/>
    <w:rsid w:val="00B73A70"/>
    <w:rsid w:val="00B74645"/>
    <w:rsid w:val="00B74EEC"/>
    <w:rsid w:val="00B75106"/>
    <w:rsid w:val="00B75308"/>
    <w:rsid w:val="00B75644"/>
    <w:rsid w:val="00B764C0"/>
    <w:rsid w:val="00B810C7"/>
    <w:rsid w:val="00B81792"/>
    <w:rsid w:val="00B827E2"/>
    <w:rsid w:val="00B82AAA"/>
    <w:rsid w:val="00B82CD8"/>
    <w:rsid w:val="00B82E6E"/>
    <w:rsid w:val="00B83582"/>
    <w:rsid w:val="00B83591"/>
    <w:rsid w:val="00B837BB"/>
    <w:rsid w:val="00B838AE"/>
    <w:rsid w:val="00B83D4E"/>
    <w:rsid w:val="00B8531B"/>
    <w:rsid w:val="00B8531D"/>
    <w:rsid w:val="00B85568"/>
    <w:rsid w:val="00B878B3"/>
    <w:rsid w:val="00B9017C"/>
    <w:rsid w:val="00B90E48"/>
    <w:rsid w:val="00B91C5E"/>
    <w:rsid w:val="00B925A1"/>
    <w:rsid w:val="00B92E3D"/>
    <w:rsid w:val="00B9320C"/>
    <w:rsid w:val="00B9370C"/>
    <w:rsid w:val="00B93B82"/>
    <w:rsid w:val="00B93DD5"/>
    <w:rsid w:val="00B94524"/>
    <w:rsid w:val="00B949A4"/>
    <w:rsid w:val="00B94E3B"/>
    <w:rsid w:val="00B95B92"/>
    <w:rsid w:val="00B962BE"/>
    <w:rsid w:val="00B96758"/>
    <w:rsid w:val="00B969FF"/>
    <w:rsid w:val="00B97552"/>
    <w:rsid w:val="00B976B8"/>
    <w:rsid w:val="00B97FD8"/>
    <w:rsid w:val="00BA121B"/>
    <w:rsid w:val="00BA17B9"/>
    <w:rsid w:val="00BA1C3E"/>
    <w:rsid w:val="00BA2F4D"/>
    <w:rsid w:val="00BA334E"/>
    <w:rsid w:val="00BA37CD"/>
    <w:rsid w:val="00BA4FEF"/>
    <w:rsid w:val="00BA535A"/>
    <w:rsid w:val="00BA5773"/>
    <w:rsid w:val="00BA60B4"/>
    <w:rsid w:val="00BA7AC3"/>
    <w:rsid w:val="00BB020A"/>
    <w:rsid w:val="00BB0925"/>
    <w:rsid w:val="00BB185F"/>
    <w:rsid w:val="00BB2BE0"/>
    <w:rsid w:val="00BB46E3"/>
    <w:rsid w:val="00BB4E4E"/>
    <w:rsid w:val="00BB4FEE"/>
    <w:rsid w:val="00BB7D32"/>
    <w:rsid w:val="00BC0DCC"/>
    <w:rsid w:val="00BC1351"/>
    <w:rsid w:val="00BC14F6"/>
    <w:rsid w:val="00BC3951"/>
    <w:rsid w:val="00BC3FB7"/>
    <w:rsid w:val="00BC54AD"/>
    <w:rsid w:val="00BC55BF"/>
    <w:rsid w:val="00BC5E14"/>
    <w:rsid w:val="00BC61D4"/>
    <w:rsid w:val="00BC6CE1"/>
    <w:rsid w:val="00BC6F22"/>
    <w:rsid w:val="00BC6F30"/>
    <w:rsid w:val="00BC7C06"/>
    <w:rsid w:val="00BD062C"/>
    <w:rsid w:val="00BD2257"/>
    <w:rsid w:val="00BD2409"/>
    <w:rsid w:val="00BD2758"/>
    <w:rsid w:val="00BD2DB0"/>
    <w:rsid w:val="00BD2FAC"/>
    <w:rsid w:val="00BD3A1A"/>
    <w:rsid w:val="00BD44AD"/>
    <w:rsid w:val="00BD5454"/>
    <w:rsid w:val="00BD56CD"/>
    <w:rsid w:val="00BD5846"/>
    <w:rsid w:val="00BD5CE2"/>
    <w:rsid w:val="00BD5FB6"/>
    <w:rsid w:val="00BD65B3"/>
    <w:rsid w:val="00BD728A"/>
    <w:rsid w:val="00BD784E"/>
    <w:rsid w:val="00BE015F"/>
    <w:rsid w:val="00BE03D9"/>
    <w:rsid w:val="00BE0C53"/>
    <w:rsid w:val="00BE178F"/>
    <w:rsid w:val="00BE25BC"/>
    <w:rsid w:val="00BE2625"/>
    <w:rsid w:val="00BE2764"/>
    <w:rsid w:val="00BE27AB"/>
    <w:rsid w:val="00BE3222"/>
    <w:rsid w:val="00BE35E7"/>
    <w:rsid w:val="00BE3DD4"/>
    <w:rsid w:val="00BE48F4"/>
    <w:rsid w:val="00BE5DCD"/>
    <w:rsid w:val="00BE681C"/>
    <w:rsid w:val="00BE7713"/>
    <w:rsid w:val="00BE77E9"/>
    <w:rsid w:val="00BF2B10"/>
    <w:rsid w:val="00BF3A0D"/>
    <w:rsid w:val="00BF4D5D"/>
    <w:rsid w:val="00BF519B"/>
    <w:rsid w:val="00BF5959"/>
    <w:rsid w:val="00BF5BE9"/>
    <w:rsid w:val="00BF72DD"/>
    <w:rsid w:val="00BF7445"/>
    <w:rsid w:val="00C000DB"/>
    <w:rsid w:val="00C008F0"/>
    <w:rsid w:val="00C0182F"/>
    <w:rsid w:val="00C01AB2"/>
    <w:rsid w:val="00C02603"/>
    <w:rsid w:val="00C02E06"/>
    <w:rsid w:val="00C0305B"/>
    <w:rsid w:val="00C04893"/>
    <w:rsid w:val="00C04A35"/>
    <w:rsid w:val="00C065FA"/>
    <w:rsid w:val="00C0769E"/>
    <w:rsid w:val="00C12613"/>
    <w:rsid w:val="00C131F1"/>
    <w:rsid w:val="00C13EE1"/>
    <w:rsid w:val="00C15065"/>
    <w:rsid w:val="00C15122"/>
    <w:rsid w:val="00C1679C"/>
    <w:rsid w:val="00C17B3B"/>
    <w:rsid w:val="00C17DD3"/>
    <w:rsid w:val="00C209A4"/>
    <w:rsid w:val="00C20B1F"/>
    <w:rsid w:val="00C20DDF"/>
    <w:rsid w:val="00C2106C"/>
    <w:rsid w:val="00C21EA3"/>
    <w:rsid w:val="00C2218A"/>
    <w:rsid w:val="00C228A4"/>
    <w:rsid w:val="00C22FD1"/>
    <w:rsid w:val="00C23EAB"/>
    <w:rsid w:val="00C2455C"/>
    <w:rsid w:val="00C247C4"/>
    <w:rsid w:val="00C24BC2"/>
    <w:rsid w:val="00C25EBB"/>
    <w:rsid w:val="00C25F49"/>
    <w:rsid w:val="00C26ADA"/>
    <w:rsid w:val="00C26B64"/>
    <w:rsid w:val="00C30BF1"/>
    <w:rsid w:val="00C332DE"/>
    <w:rsid w:val="00C333A5"/>
    <w:rsid w:val="00C334C7"/>
    <w:rsid w:val="00C3498D"/>
    <w:rsid w:val="00C35C7D"/>
    <w:rsid w:val="00C365A4"/>
    <w:rsid w:val="00C36B8D"/>
    <w:rsid w:val="00C37AC6"/>
    <w:rsid w:val="00C407BE"/>
    <w:rsid w:val="00C40B0B"/>
    <w:rsid w:val="00C42477"/>
    <w:rsid w:val="00C428FA"/>
    <w:rsid w:val="00C42923"/>
    <w:rsid w:val="00C42B4D"/>
    <w:rsid w:val="00C4327D"/>
    <w:rsid w:val="00C4407D"/>
    <w:rsid w:val="00C50E0C"/>
    <w:rsid w:val="00C50EA2"/>
    <w:rsid w:val="00C512E2"/>
    <w:rsid w:val="00C52C36"/>
    <w:rsid w:val="00C5313D"/>
    <w:rsid w:val="00C533D9"/>
    <w:rsid w:val="00C5513B"/>
    <w:rsid w:val="00C55B67"/>
    <w:rsid w:val="00C55F91"/>
    <w:rsid w:val="00C55F96"/>
    <w:rsid w:val="00C564C9"/>
    <w:rsid w:val="00C600AE"/>
    <w:rsid w:val="00C60394"/>
    <w:rsid w:val="00C6170F"/>
    <w:rsid w:val="00C62528"/>
    <w:rsid w:val="00C6343E"/>
    <w:rsid w:val="00C65BFF"/>
    <w:rsid w:val="00C67D9E"/>
    <w:rsid w:val="00C67F5C"/>
    <w:rsid w:val="00C707F9"/>
    <w:rsid w:val="00C711BE"/>
    <w:rsid w:val="00C71241"/>
    <w:rsid w:val="00C71A13"/>
    <w:rsid w:val="00C71EA0"/>
    <w:rsid w:val="00C72055"/>
    <w:rsid w:val="00C72587"/>
    <w:rsid w:val="00C72A2D"/>
    <w:rsid w:val="00C72AAB"/>
    <w:rsid w:val="00C7337A"/>
    <w:rsid w:val="00C73E91"/>
    <w:rsid w:val="00C74391"/>
    <w:rsid w:val="00C74B15"/>
    <w:rsid w:val="00C7547C"/>
    <w:rsid w:val="00C76A10"/>
    <w:rsid w:val="00C76E4B"/>
    <w:rsid w:val="00C7779A"/>
    <w:rsid w:val="00C8025F"/>
    <w:rsid w:val="00C804B1"/>
    <w:rsid w:val="00C8100E"/>
    <w:rsid w:val="00C8140D"/>
    <w:rsid w:val="00C81E23"/>
    <w:rsid w:val="00C84479"/>
    <w:rsid w:val="00C85009"/>
    <w:rsid w:val="00C854C2"/>
    <w:rsid w:val="00C855AD"/>
    <w:rsid w:val="00C8596A"/>
    <w:rsid w:val="00C86319"/>
    <w:rsid w:val="00C8673B"/>
    <w:rsid w:val="00C87146"/>
    <w:rsid w:val="00C87769"/>
    <w:rsid w:val="00C8799D"/>
    <w:rsid w:val="00C90374"/>
    <w:rsid w:val="00C90C55"/>
    <w:rsid w:val="00C9133D"/>
    <w:rsid w:val="00C914D0"/>
    <w:rsid w:val="00C91793"/>
    <w:rsid w:val="00C91D34"/>
    <w:rsid w:val="00C9452C"/>
    <w:rsid w:val="00C973AA"/>
    <w:rsid w:val="00CA0333"/>
    <w:rsid w:val="00CA1491"/>
    <w:rsid w:val="00CA19CB"/>
    <w:rsid w:val="00CA30FE"/>
    <w:rsid w:val="00CA3910"/>
    <w:rsid w:val="00CA49CB"/>
    <w:rsid w:val="00CA4CBE"/>
    <w:rsid w:val="00CA5031"/>
    <w:rsid w:val="00CA6D58"/>
    <w:rsid w:val="00CA7AB1"/>
    <w:rsid w:val="00CA7BB5"/>
    <w:rsid w:val="00CB0145"/>
    <w:rsid w:val="00CB08C7"/>
    <w:rsid w:val="00CB0D0F"/>
    <w:rsid w:val="00CB1489"/>
    <w:rsid w:val="00CB1E03"/>
    <w:rsid w:val="00CB4140"/>
    <w:rsid w:val="00CB482A"/>
    <w:rsid w:val="00CB4DB6"/>
    <w:rsid w:val="00CB58BD"/>
    <w:rsid w:val="00CB70D2"/>
    <w:rsid w:val="00CB718C"/>
    <w:rsid w:val="00CB7329"/>
    <w:rsid w:val="00CB73EB"/>
    <w:rsid w:val="00CB7B9D"/>
    <w:rsid w:val="00CB7E77"/>
    <w:rsid w:val="00CC02BB"/>
    <w:rsid w:val="00CC0FEF"/>
    <w:rsid w:val="00CC1CD8"/>
    <w:rsid w:val="00CC1F6B"/>
    <w:rsid w:val="00CC2902"/>
    <w:rsid w:val="00CC3EB0"/>
    <w:rsid w:val="00CC5195"/>
    <w:rsid w:val="00CC531C"/>
    <w:rsid w:val="00CC6ADB"/>
    <w:rsid w:val="00CD22AB"/>
    <w:rsid w:val="00CD4E45"/>
    <w:rsid w:val="00CD506A"/>
    <w:rsid w:val="00CD598F"/>
    <w:rsid w:val="00CD5D75"/>
    <w:rsid w:val="00CD6981"/>
    <w:rsid w:val="00CD73CF"/>
    <w:rsid w:val="00CE10C0"/>
    <w:rsid w:val="00CE16CF"/>
    <w:rsid w:val="00CE1C1A"/>
    <w:rsid w:val="00CE1DD3"/>
    <w:rsid w:val="00CE2494"/>
    <w:rsid w:val="00CE2ABF"/>
    <w:rsid w:val="00CE2BBD"/>
    <w:rsid w:val="00CE2CD1"/>
    <w:rsid w:val="00CE3BDD"/>
    <w:rsid w:val="00CE45E8"/>
    <w:rsid w:val="00CE473B"/>
    <w:rsid w:val="00CE5BC3"/>
    <w:rsid w:val="00CE6006"/>
    <w:rsid w:val="00CE66A1"/>
    <w:rsid w:val="00CE6CE6"/>
    <w:rsid w:val="00CE7C16"/>
    <w:rsid w:val="00CF04A3"/>
    <w:rsid w:val="00CF0B4C"/>
    <w:rsid w:val="00CF10D9"/>
    <w:rsid w:val="00CF1C64"/>
    <w:rsid w:val="00CF2D0D"/>
    <w:rsid w:val="00CF395B"/>
    <w:rsid w:val="00CF402B"/>
    <w:rsid w:val="00CF4668"/>
    <w:rsid w:val="00CF61FA"/>
    <w:rsid w:val="00CF78DA"/>
    <w:rsid w:val="00CF7E07"/>
    <w:rsid w:val="00D01470"/>
    <w:rsid w:val="00D016F9"/>
    <w:rsid w:val="00D030B1"/>
    <w:rsid w:val="00D03BCC"/>
    <w:rsid w:val="00D044A3"/>
    <w:rsid w:val="00D04B6C"/>
    <w:rsid w:val="00D04B73"/>
    <w:rsid w:val="00D04F3A"/>
    <w:rsid w:val="00D0510A"/>
    <w:rsid w:val="00D053E6"/>
    <w:rsid w:val="00D053EF"/>
    <w:rsid w:val="00D0566B"/>
    <w:rsid w:val="00D056C2"/>
    <w:rsid w:val="00D067B8"/>
    <w:rsid w:val="00D06DA2"/>
    <w:rsid w:val="00D07F28"/>
    <w:rsid w:val="00D109CC"/>
    <w:rsid w:val="00D10B8C"/>
    <w:rsid w:val="00D10DFE"/>
    <w:rsid w:val="00D10E73"/>
    <w:rsid w:val="00D119A4"/>
    <w:rsid w:val="00D11F51"/>
    <w:rsid w:val="00D12245"/>
    <w:rsid w:val="00D1316A"/>
    <w:rsid w:val="00D133E8"/>
    <w:rsid w:val="00D137FF"/>
    <w:rsid w:val="00D13B4B"/>
    <w:rsid w:val="00D14273"/>
    <w:rsid w:val="00D15BD6"/>
    <w:rsid w:val="00D15D6C"/>
    <w:rsid w:val="00D16201"/>
    <w:rsid w:val="00D1763A"/>
    <w:rsid w:val="00D1797E"/>
    <w:rsid w:val="00D17D23"/>
    <w:rsid w:val="00D2032A"/>
    <w:rsid w:val="00D210F2"/>
    <w:rsid w:val="00D21DF4"/>
    <w:rsid w:val="00D2236F"/>
    <w:rsid w:val="00D22D1C"/>
    <w:rsid w:val="00D22D4C"/>
    <w:rsid w:val="00D233B8"/>
    <w:rsid w:val="00D2586D"/>
    <w:rsid w:val="00D25C2D"/>
    <w:rsid w:val="00D25F08"/>
    <w:rsid w:val="00D268B0"/>
    <w:rsid w:val="00D26A4E"/>
    <w:rsid w:val="00D271CF"/>
    <w:rsid w:val="00D271DA"/>
    <w:rsid w:val="00D273E9"/>
    <w:rsid w:val="00D306A2"/>
    <w:rsid w:val="00D30D98"/>
    <w:rsid w:val="00D322AF"/>
    <w:rsid w:val="00D32B4A"/>
    <w:rsid w:val="00D33042"/>
    <w:rsid w:val="00D34818"/>
    <w:rsid w:val="00D34AF0"/>
    <w:rsid w:val="00D34C75"/>
    <w:rsid w:val="00D3527E"/>
    <w:rsid w:val="00D3528A"/>
    <w:rsid w:val="00D3607B"/>
    <w:rsid w:val="00D36082"/>
    <w:rsid w:val="00D36151"/>
    <w:rsid w:val="00D374B2"/>
    <w:rsid w:val="00D377D4"/>
    <w:rsid w:val="00D37AE8"/>
    <w:rsid w:val="00D401B0"/>
    <w:rsid w:val="00D40C15"/>
    <w:rsid w:val="00D42B2F"/>
    <w:rsid w:val="00D45285"/>
    <w:rsid w:val="00D454F0"/>
    <w:rsid w:val="00D45771"/>
    <w:rsid w:val="00D45C53"/>
    <w:rsid w:val="00D46335"/>
    <w:rsid w:val="00D4773E"/>
    <w:rsid w:val="00D477E8"/>
    <w:rsid w:val="00D47A78"/>
    <w:rsid w:val="00D50A58"/>
    <w:rsid w:val="00D5144D"/>
    <w:rsid w:val="00D5255D"/>
    <w:rsid w:val="00D5257E"/>
    <w:rsid w:val="00D543D1"/>
    <w:rsid w:val="00D54E64"/>
    <w:rsid w:val="00D56340"/>
    <w:rsid w:val="00D56397"/>
    <w:rsid w:val="00D564EA"/>
    <w:rsid w:val="00D604D2"/>
    <w:rsid w:val="00D60C16"/>
    <w:rsid w:val="00D6100A"/>
    <w:rsid w:val="00D62857"/>
    <w:rsid w:val="00D62C8F"/>
    <w:rsid w:val="00D6301D"/>
    <w:rsid w:val="00D6367B"/>
    <w:rsid w:val="00D63835"/>
    <w:rsid w:val="00D64ABA"/>
    <w:rsid w:val="00D653F4"/>
    <w:rsid w:val="00D65A97"/>
    <w:rsid w:val="00D676DF"/>
    <w:rsid w:val="00D702D8"/>
    <w:rsid w:val="00D70626"/>
    <w:rsid w:val="00D708A0"/>
    <w:rsid w:val="00D717C3"/>
    <w:rsid w:val="00D7274A"/>
    <w:rsid w:val="00D72C90"/>
    <w:rsid w:val="00D73EC6"/>
    <w:rsid w:val="00D7477B"/>
    <w:rsid w:val="00D74A24"/>
    <w:rsid w:val="00D757E7"/>
    <w:rsid w:val="00D76301"/>
    <w:rsid w:val="00D76595"/>
    <w:rsid w:val="00D80C48"/>
    <w:rsid w:val="00D80CB3"/>
    <w:rsid w:val="00D81690"/>
    <w:rsid w:val="00D82481"/>
    <w:rsid w:val="00D830E2"/>
    <w:rsid w:val="00D849C7"/>
    <w:rsid w:val="00D8510F"/>
    <w:rsid w:val="00D8554D"/>
    <w:rsid w:val="00D85774"/>
    <w:rsid w:val="00D8727C"/>
    <w:rsid w:val="00D90D74"/>
    <w:rsid w:val="00D916F4"/>
    <w:rsid w:val="00D91AC2"/>
    <w:rsid w:val="00D92E62"/>
    <w:rsid w:val="00D93984"/>
    <w:rsid w:val="00D944E8"/>
    <w:rsid w:val="00D94508"/>
    <w:rsid w:val="00D95F8B"/>
    <w:rsid w:val="00D96060"/>
    <w:rsid w:val="00D971C7"/>
    <w:rsid w:val="00D97292"/>
    <w:rsid w:val="00D97D39"/>
    <w:rsid w:val="00DA019D"/>
    <w:rsid w:val="00DA07B4"/>
    <w:rsid w:val="00DA1913"/>
    <w:rsid w:val="00DA211F"/>
    <w:rsid w:val="00DA25D8"/>
    <w:rsid w:val="00DA2F40"/>
    <w:rsid w:val="00DA344D"/>
    <w:rsid w:val="00DA3F80"/>
    <w:rsid w:val="00DA4ABD"/>
    <w:rsid w:val="00DA4ACD"/>
    <w:rsid w:val="00DA4CBD"/>
    <w:rsid w:val="00DA4EB2"/>
    <w:rsid w:val="00DA548D"/>
    <w:rsid w:val="00DA5B28"/>
    <w:rsid w:val="00DA6291"/>
    <w:rsid w:val="00DA730B"/>
    <w:rsid w:val="00DA7EF3"/>
    <w:rsid w:val="00DB0E50"/>
    <w:rsid w:val="00DB1964"/>
    <w:rsid w:val="00DB20E2"/>
    <w:rsid w:val="00DB2C67"/>
    <w:rsid w:val="00DB455A"/>
    <w:rsid w:val="00DB4E23"/>
    <w:rsid w:val="00DB4F42"/>
    <w:rsid w:val="00DB57B1"/>
    <w:rsid w:val="00DB650B"/>
    <w:rsid w:val="00DB68CB"/>
    <w:rsid w:val="00DB7A0A"/>
    <w:rsid w:val="00DB7D6B"/>
    <w:rsid w:val="00DB7FB3"/>
    <w:rsid w:val="00DC03C5"/>
    <w:rsid w:val="00DC2EC2"/>
    <w:rsid w:val="00DC2FAD"/>
    <w:rsid w:val="00DC34F1"/>
    <w:rsid w:val="00DC3872"/>
    <w:rsid w:val="00DC3E38"/>
    <w:rsid w:val="00DC48F8"/>
    <w:rsid w:val="00DC4E6A"/>
    <w:rsid w:val="00DC4ED5"/>
    <w:rsid w:val="00DC4F6F"/>
    <w:rsid w:val="00DC5C78"/>
    <w:rsid w:val="00DC5C93"/>
    <w:rsid w:val="00DC6622"/>
    <w:rsid w:val="00DC6EFE"/>
    <w:rsid w:val="00DC77E0"/>
    <w:rsid w:val="00DD07F1"/>
    <w:rsid w:val="00DD16C5"/>
    <w:rsid w:val="00DD2BA7"/>
    <w:rsid w:val="00DD4E94"/>
    <w:rsid w:val="00DD628E"/>
    <w:rsid w:val="00DD6555"/>
    <w:rsid w:val="00DD6659"/>
    <w:rsid w:val="00DD76B7"/>
    <w:rsid w:val="00DE0535"/>
    <w:rsid w:val="00DE09D0"/>
    <w:rsid w:val="00DE0B6E"/>
    <w:rsid w:val="00DE2A89"/>
    <w:rsid w:val="00DE2B4E"/>
    <w:rsid w:val="00DE2FB5"/>
    <w:rsid w:val="00DE3395"/>
    <w:rsid w:val="00DE3993"/>
    <w:rsid w:val="00DE4187"/>
    <w:rsid w:val="00DE43F4"/>
    <w:rsid w:val="00DE44FA"/>
    <w:rsid w:val="00DE4D25"/>
    <w:rsid w:val="00DE5083"/>
    <w:rsid w:val="00DE6729"/>
    <w:rsid w:val="00DE6B8C"/>
    <w:rsid w:val="00DE7CB8"/>
    <w:rsid w:val="00DE7F13"/>
    <w:rsid w:val="00DF112A"/>
    <w:rsid w:val="00DF1C6E"/>
    <w:rsid w:val="00DF214E"/>
    <w:rsid w:val="00DF2C16"/>
    <w:rsid w:val="00DF37CF"/>
    <w:rsid w:val="00DF385D"/>
    <w:rsid w:val="00DF3F4D"/>
    <w:rsid w:val="00DF4168"/>
    <w:rsid w:val="00DF53D9"/>
    <w:rsid w:val="00DF6010"/>
    <w:rsid w:val="00DF6F5F"/>
    <w:rsid w:val="00DF71F6"/>
    <w:rsid w:val="00DF7E0B"/>
    <w:rsid w:val="00E007B4"/>
    <w:rsid w:val="00E0095F"/>
    <w:rsid w:val="00E01012"/>
    <w:rsid w:val="00E01F22"/>
    <w:rsid w:val="00E0208A"/>
    <w:rsid w:val="00E0245F"/>
    <w:rsid w:val="00E024C9"/>
    <w:rsid w:val="00E04BEB"/>
    <w:rsid w:val="00E064B1"/>
    <w:rsid w:val="00E0681A"/>
    <w:rsid w:val="00E072E7"/>
    <w:rsid w:val="00E10302"/>
    <w:rsid w:val="00E1053D"/>
    <w:rsid w:val="00E10AEE"/>
    <w:rsid w:val="00E115B3"/>
    <w:rsid w:val="00E119DC"/>
    <w:rsid w:val="00E127DB"/>
    <w:rsid w:val="00E12E51"/>
    <w:rsid w:val="00E12F82"/>
    <w:rsid w:val="00E130A2"/>
    <w:rsid w:val="00E13CB9"/>
    <w:rsid w:val="00E148A8"/>
    <w:rsid w:val="00E14FE4"/>
    <w:rsid w:val="00E16045"/>
    <w:rsid w:val="00E20307"/>
    <w:rsid w:val="00E20F29"/>
    <w:rsid w:val="00E218DE"/>
    <w:rsid w:val="00E22D42"/>
    <w:rsid w:val="00E23187"/>
    <w:rsid w:val="00E234F4"/>
    <w:rsid w:val="00E24147"/>
    <w:rsid w:val="00E246B8"/>
    <w:rsid w:val="00E24ABE"/>
    <w:rsid w:val="00E25413"/>
    <w:rsid w:val="00E260BB"/>
    <w:rsid w:val="00E26BD6"/>
    <w:rsid w:val="00E27140"/>
    <w:rsid w:val="00E30AC7"/>
    <w:rsid w:val="00E3587A"/>
    <w:rsid w:val="00E35A5A"/>
    <w:rsid w:val="00E35D1E"/>
    <w:rsid w:val="00E40434"/>
    <w:rsid w:val="00E40874"/>
    <w:rsid w:val="00E4126F"/>
    <w:rsid w:val="00E4174B"/>
    <w:rsid w:val="00E428DB"/>
    <w:rsid w:val="00E464EE"/>
    <w:rsid w:val="00E46AE8"/>
    <w:rsid w:val="00E46FA8"/>
    <w:rsid w:val="00E50B0A"/>
    <w:rsid w:val="00E52980"/>
    <w:rsid w:val="00E52F3E"/>
    <w:rsid w:val="00E53092"/>
    <w:rsid w:val="00E536E1"/>
    <w:rsid w:val="00E53930"/>
    <w:rsid w:val="00E53AB7"/>
    <w:rsid w:val="00E5503D"/>
    <w:rsid w:val="00E55FB7"/>
    <w:rsid w:val="00E55FEB"/>
    <w:rsid w:val="00E57735"/>
    <w:rsid w:val="00E57C49"/>
    <w:rsid w:val="00E57E17"/>
    <w:rsid w:val="00E60625"/>
    <w:rsid w:val="00E618C7"/>
    <w:rsid w:val="00E61B6A"/>
    <w:rsid w:val="00E61E7A"/>
    <w:rsid w:val="00E61EEF"/>
    <w:rsid w:val="00E632A2"/>
    <w:rsid w:val="00E63C62"/>
    <w:rsid w:val="00E63F19"/>
    <w:rsid w:val="00E644D6"/>
    <w:rsid w:val="00E6581B"/>
    <w:rsid w:val="00E659BF"/>
    <w:rsid w:val="00E65BA7"/>
    <w:rsid w:val="00E65E0D"/>
    <w:rsid w:val="00E67F8E"/>
    <w:rsid w:val="00E7085F"/>
    <w:rsid w:val="00E71958"/>
    <w:rsid w:val="00E71A6D"/>
    <w:rsid w:val="00E72C15"/>
    <w:rsid w:val="00E733BE"/>
    <w:rsid w:val="00E73DE4"/>
    <w:rsid w:val="00E74367"/>
    <w:rsid w:val="00E74735"/>
    <w:rsid w:val="00E75BF3"/>
    <w:rsid w:val="00E76142"/>
    <w:rsid w:val="00E76FAB"/>
    <w:rsid w:val="00E80279"/>
    <w:rsid w:val="00E8182D"/>
    <w:rsid w:val="00E81B11"/>
    <w:rsid w:val="00E827A7"/>
    <w:rsid w:val="00E82D21"/>
    <w:rsid w:val="00E83C99"/>
    <w:rsid w:val="00E840F5"/>
    <w:rsid w:val="00E852EE"/>
    <w:rsid w:val="00E852FF"/>
    <w:rsid w:val="00E85924"/>
    <w:rsid w:val="00E85D13"/>
    <w:rsid w:val="00E876C3"/>
    <w:rsid w:val="00E906DD"/>
    <w:rsid w:val="00E90A5C"/>
    <w:rsid w:val="00E91010"/>
    <w:rsid w:val="00E92A64"/>
    <w:rsid w:val="00E947F5"/>
    <w:rsid w:val="00E94BD0"/>
    <w:rsid w:val="00E95D11"/>
    <w:rsid w:val="00E96718"/>
    <w:rsid w:val="00E96935"/>
    <w:rsid w:val="00EA1A29"/>
    <w:rsid w:val="00EA2260"/>
    <w:rsid w:val="00EA2398"/>
    <w:rsid w:val="00EA2ECE"/>
    <w:rsid w:val="00EA48B6"/>
    <w:rsid w:val="00EA626D"/>
    <w:rsid w:val="00EA6323"/>
    <w:rsid w:val="00EA70B1"/>
    <w:rsid w:val="00EA7397"/>
    <w:rsid w:val="00EB008C"/>
    <w:rsid w:val="00EB05C6"/>
    <w:rsid w:val="00EB0A53"/>
    <w:rsid w:val="00EB1515"/>
    <w:rsid w:val="00EB27DF"/>
    <w:rsid w:val="00EB38EA"/>
    <w:rsid w:val="00EB3DEE"/>
    <w:rsid w:val="00EB44A1"/>
    <w:rsid w:val="00EB4917"/>
    <w:rsid w:val="00EB64B8"/>
    <w:rsid w:val="00EB6EBE"/>
    <w:rsid w:val="00EB766C"/>
    <w:rsid w:val="00EB7890"/>
    <w:rsid w:val="00EB7C56"/>
    <w:rsid w:val="00EC1E0B"/>
    <w:rsid w:val="00EC28C7"/>
    <w:rsid w:val="00EC320C"/>
    <w:rsid w:val="00EC342E"/>
    <w:rsid w:val="00EC4289"/>
    <w:rsid w:val="00EC437B"/>
    <w:rsid w:val="00EC4C3B"/>
    <w:rsid w:val="00EC5673"/>
    <w:rsid w:val="00EC6494"/>
    <w:rsid w:val="00EC6E8A"/>
    <w:rsid w:val="00EC754F"/>
    <w:rsid w:val="00ED0219"/>
    <w:rsid w:val="00ED2049"/>
    <w:rsid w:val="00ED309C"/>
    <w:rsid w:val="00ED395E"/>
    <w:rsid w:val="00ED3CF8"/>
    <w:rsid w:val="00ED3DD0"/>
    <w:rsid w:val="00ED4106"/>
    <w:rsid w:val="00ED43C3"/>
    <w:rsid w:val="00ED44D2"/>
    <w:rsid w:val="00ED4A16"/>
    <w:rsid w:val="00ED4D3F"/>
    <w:rsid w:val="00ED4DBA"/>
    <w:rsid w:val="00ED7904"/>
    <w:rsid w:val="00ED7F2A"/>
    <w:rsid w:val="00EE04E7"/>
    <w:rsid w:val="00EE1052"/>
    <w:rsid w:val="00EE1942"/>
    <w:rsid w:val="00EE209D"/>
    <w:rsid w:val="00EE2FEE"/>
    <w:rsid w:val="00EE385C"/>
    <w:rsid w:val="00EE3988"/>
    <w:rsid w:val="00EE4558"/>
    <w:rsid w:val="00EE4561"/>
    <w:rsid w:val="00EE524A"/>
    <w:rsid w:val="00EE56BB"/>
    <w:rsid w:val="00EE640A"/>
    <w:rsid w:val="00EE6E4D"/>
    <w:rsid w:val="00EF0169"/>
    <w:rsid w:val="00EF048E"/>
    <w:rsid w:val="00EF0B52"/>
    <w:rsid w:val="00EF1398"/>
    <w:rsid w:val="00EF2250"/>
    <w:rsid w:val="00EF3080"/>
    <w:rsid w:val="00EF3244"/>
    <w:rsid w:val="00EF3BD2"/>
    <w:rsid w:val="00EF5318"/>
    <w:rsid w:val="00EF6208"/>
    <w:rsid w:val="00EF6932"/>
    <w:rsid w:val="00EF7C49"/>
    <w:rsid w:val="00F0135E"/>
    <w:rsid w:val="00F030C4"/>
    <w:rsid w:val="00F03710"/>
    <w:rsid w:val="00F0431A"/>
    <w:rsid w:val="00F04E14"/>
    <w:rsid w:val="00F04E65"/>
    <w:rsid w:val="00F05938"/>
    <w:rsid w:val="00F05EEF"/>
    <w:rsid w:val="00F061C9"/>
    <w:rsid w:val="00F06261"/>
    <w:rsid w:val="00F06A85"/>
    <w:rsid w:val="00F06F09"/>
    <w:rsid w:val="00F0778C"/>
    <w:rsid w:val="00F1084B"/>
    <w:rsid w:val="00F1179D"/>
    <w:rsid w:val="00F12198"/>
    <w:rsid w:val="00F123AC"/>
    <w:rsid w:val="00F12744"/>
    <w:rsid w:val="00F13478"/>
    <w:rsid w:val="00F140C0"/>
    <w:rsid w:val="00F145CD"/>
    <w:rsid w:val="00F15433"/>
    <w:rsid w:val="00F16189"/>
    <w:rsid w:val="00F161E3"/>
    <w:rsid w:val="00F16BFE"/>
    <w:rsid w:val="00F17572"/>
    <w:rsid w:val="00F20513"/>
    <w:rsid w:val="00F20CA0"/>
    <w:rsid w:val="00F21408"/>
    <w:rsid w:val="00F24092"/>
    <w:rsid w:val="00F24207"/>
    <w:rsid w:val="00F2499D"/>
    <w:rsid w:val="00F24CC9"/>
    <w:rsid w:val="00F261CD"/>
    <w:rsid w:val="00F26347"/>
    <w:rsid w:val="00F26C9B"/>
    <w:rsid w:val="00F26D2B"/>
    <w:rsid w:val="00F27F33"/>
    <w:rsid w:val="00F30221"/>
    <w:rsid w:val="00F30759"/>
    <w:rsid w:val="00F30B1D"/>
    <w:rsid w:val="00F32578"/>
    <w:rsid w:val="00F330F6"/>
    <w:rsid w:val="00F334BA"/>
    <w:rsid w:val="00F34685"/>
    <w:rsid w:val="00F35651"/>
    <w:rsid w:val="00F356F4"/>
    <w:rsid w:val="00F3647F"/>
    <w:rsid w:val="00F3697F"/>
    <w:rsid w:val="00F36D3C"/>
    <w:rsid w:val="00F36F50"/>
    <w:rsid w:val="00F376A5"/>
    <w:rsid w:val="00F377BB"/>
    <w:rsid w:val="00F377D9"/>
    <w:rsid w:val="00F37EBA"/>
    <w:rsid w:val="00F37F9F"/>
    <w:rsid w:val="00F40119"/>
    <w:rsid w:val="00F4218F"/>
    <w:rsid w:val="00F42D86"/>
    <w:rsid w:val="00F431B4"/>
    <w:rsid w:val="00F43EC4"/>
    <w:rsid w:val="00F4520D"/>
    <w:rsid w:val="00F45FCA"/>
    <w:rsid w:val="00F46B1A"/>
    <w:rsid w:val="00F46EBD"/>
    <w:rsid w:val="00F474BD"/>
    <w:rsid w:val="00F47812"/>
    <w:rsid w:val="00F5011D"/>
    <w:rsid w:val="00F504F8"/>
    <w:rsid w:val="00F50535"/>
    <w:rsid w:val="00F52630"/>
    <w:rsid w:val="00F550ED"/>
    <w:rsid w:val="00F55D7A"/>
    <w:rsid w:val="00F561F1"/>
    <w:rsid w:val="00F569B3"/>
    <w:rsid w:val="00F569E8"/>
    <w:rsid w:val="00F56E68"/>
    <w:rsid w:val="00F579C3"/>
    <w:rsid w:val="00F57CC9"/>
    <w:rsid w:val="00F60671"/>
    <w:rsid w:val="00F6073D"/>
    <w:rsid w:val="00F60FFC"/>
    <w:rsid w:val="00F61A56"/>
    <w:rsid w:val="00F62013"/>
    <w:rsid w:val="00F6270C"/>
    <w:rsid w:val="00F62C8B"/>
    <w:rsid w:val="00F6469A"/>
    <w:rsid w:val="00F646B0"/>
    <w:rsid w:val="00F649AA"/>
    <w:rsid w:val="00F64A5C"/>
    <w:rsid w:val="00F65AAD"/>
    <w:rsid w:val="00F65AC6"/>
    <w:rsid w:val="00F6666A"/>
    <w:rsid w:val="00F66B33"/>
    <w:rsid w:val="00F6740B"/>
    <w:rsid w:val="00F67721"/>
    <w:rsid w:val="00F70F53"/>
    <w:rsid w:val="00F72119"/>
    <w:rsid w:val="00F724C5"/>
    <w:rsid w:val="00F72CD4"/>
    <w:rsid w:val="00F72EAC"/>
    <w:rsid w:val="00F74ED5"/>
    <w:rsid w:val="00F7516B"/>
    <w:rsid w:val="00F75A0B"/>
    <w:rsid w:val="00F75E5A"/>
    <w:rsid w:val="00F76F0F"/>
    <w:rsid w:val="00F77DFE"/>
    <w:rsid w:val="00F810F6"/>
    <w:rsid w:val="00F826A0"/>
    <w:rsid w:val="00F82A46"/>
    <w:rsid w:val="00F83091"/>
    <w:rsid w:val="00F83EFE"/>
    <w:rsid w:val="00F83F5C"/>
    <w:rsid w:val="00F84716"/>
    <w:rsid w:val="00F84F47"/>
    <w:rsid w:val="00F85445"/>
    <w:rsid w:val="00F85964"/>
    <w:rsid w:val="00F87ED2"/>
    <w:rsid w:val="00F91401"/>
    <w:rsid w:val="00F91CA5"/>
    <w:rsid w:val="00F925B8"/>
    <w:rsid w:val="00F929D9"/>
    <w:rsid w:val="00F949EC"/>
    <w:rsid w:val="00F9672F"/>
    <w:rsid w:val="00F97A0A"/>
    <w:rsid w:val="00FA0182"/>
    <w:rsid w:val="00FA112B"/>
    <w:rsid w:val="00FA1C1D"/>
    <w:rsid w:val="00FA282A"/>
    <w:rsid w:val="00FA2DBB"/>
    <w:rsid w:val="00FA2E8C"/>
    <w:rsid w:val="00FA32DB"/>
    <w:rsid w:val="00FA44A6"/>
    <w:rsid w:val="00FA4748"/>
    <w:rsid w:val="00FA52AC"/>
    <w:rsid w:val="00FA5AAD"/>
    <w:rsid w:val="00FA6657"/>
    <w:rsid w:val="00FA70CE"/>
    <w:rsid w:val="00FB04E4"/>
    <w:rsid w:val="00FB0536"/>
    <w:rsid w:val="00FB09CA"/>
    <w:rsid w:val="00FB0D00"/>
    <w:rsid w:val="00FB146E"/>
    <w:rsid w:val="00FB170F"/>
    <w:rsid w:val="00FB1F84"/>
    <w:rsid w:val="00FB2B1A"/>
    <w:rsid w:val="00FB2FA4"/>
    <w:rsid w:val="00FB3C51"/>
    <w:rsid w:val="00FB4048"/>
    <w:rsid w:val="00FB487C"/>
    <w:rsid w:val="00FB4A32"/>
    <w:rsid w:val="00FB7277"/>
    <w:rsid w:val="00FB7662"/>
    <w:rsid w:val="00FC078D"/>
    <w:rsid w:val="00FC0C5C"/>
    <w:rsid w:val="00FC189D"/>
    <w:rsid w:val="00FC1C51"/>
    <w:rsid w:val="00FC2804"/>
    <w:rsid w:val="00FC33B6"/>
    <w:rsid w:val="00FC3BF7"/>
    <w:rsid w:val="00FC4E48"/>
    <w:rsid w:val="00FC547B"/>
    <w:rsid w:val="00FC5FFD"/>
    <w:rsid w:val="00FD11A2"/>
    <w:rsid w:val="00FD1F23"/>
    <w:rsid w:val="00FD3BC3"/>
    <w:rsid w:val="00FD467E"/>
    <w:rsid w:val="00FD6EE6"/>
    <w:rsid w:val="00FD75A7"/>
    <w:rsid w:val="00FE0330"/>
    <w:rsid w:val="00FE0640"/>
    <w:rsid w:val="00FE0DA1"/>
    <w:rsid w:val="00FE180C"/>
    <w:rsid w:val="00FE24D0"/>
    <w:rsid w:val="00FE3089"/>
    <w:rsid w:val="00FE40DA"/>
    <w:rsid w:val="00FE46DD"/>
    <w:rsid w:val="00FE6874"/>
    <w:rsid w:val="00FE6A4E"/>
    <w:rsid w:val="00FE6FFD"/>
    <w:rsid w:val="00FF091C"/>
    <w:rsid w:val="00FF0E3B"/>
    <w:rsid w:val="00FF0F2F"/>
    <w:rsid w:val="00FF1189"/>
    <w:rsid w:val="00FF1372"/>
    <w:rsid w:val="00FF13EE"/>
    <w:rsid w:val="00FF1679"/>
    <w:rsid w:val="00FF1C14"/>
    <w:rsid w:val="00FF2FBE"/>
    <w:rsid w:val="00FF30E9"/>
    <w:rsid w:val="00FF3E4C"/>
    <w:rsid w:val="00FF46C7"/>
    <w:rsid w:val="00FF50B7"/>
    <w:rsid w:val="00FF51D3"/>
    <w:rsid w:val="00FF603A"/>
    <w:rsid w:val="00FF63A2"/>
    <w:rsid w:val="00FF63F6"/>
    <w:rsid w:val="00FF67E2"/>
    <w:rsid w:val="00FF6B0A"/>
    <w:rsid w:val="00FF6DE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4196D"/>
  <w15:docId w15:val="{FA8DA728-35C5-4659-8E96-A6C576AC0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2D97"/>
    <w:pPr>
      <w:suppressAutoHyphens/>
    </w:pPr>
    <w:rPr>
      <w:rFonts w:ascii="Arial" w:eastAsia="Times New Roman" w:hAnsi="Arial" w:cs="Arial"/>
      <w:sz w:val="24"/>
      <w:szCs w:val="24"/>
      <w:lang w:eastAsia="ar-SA"/>
    </w:rPr>
  </w:style>
  <w:style w:type="paragraph" w:styleId="berschrift1">
    <w:name w:val="heading 1"/>
    <w:basedOn w:val="Standard"/>
    <w:next w:val="Standard"/>
    <w:link w:val="berschrift1Zchn"/>
    <w:autoRedefine/>
    <w:qFormat/>
    <w:rsid w:val="003A16B7"/>
    <w:pPr>
      <w:keepNext/>
      <w:tabs>
        <w:tab w:val="num" w:pos="0"/>
      </w:tabs>
      <w:spacing w:before="840"/>
      <w:ind w:left="432" w:hanging="432"/>
      <w:outlineLvl w:val="0"/>
    </w:pPr>
    <w:rPr>
      <w:b/>
      <w:bCs/>
      <w:kern w:val="32"/>
      <w:sz w:val="28"/>
      <w:szCs w:val="28"/>
    </w:rPr>
  </w:style>
  <w:style w:type="paragraph" w:styleId="berschrift2">
    <w:name w:val="heading 2"/>
    <w:basedOn w:val="Standard"/>
    <w:next w:val="Standard"/>
    <w:link w:val="berschrift2Zchn"/>
    <w:qFormat/>
    <w:rsid w:val="00CE16CF"/>
    <w:pPr>
      <w:keepNext/>
      <w:spacing w:before="240" w:after="60"/>
      <w:outlineLvl w:val="1"/>
    </w:pPr>
    <w:rPr>
      <w:rFonts w:ascii="Cambria" w:hAnsi="Cambria"/>
      <w:b/>
      <w:bCs/>
      <w:i/>
      <w:iCs/>
      <w:sz w:val="28"/>
      <w:szCs w:val="28"/>
    </w:rPr>
  </w:style>
  <w:style w:type="paragraph" w:styleId="berschrift3">
    <w:name w:val="heading 3"/>
    <w:basedOn w:val="Standard"/>
    <w:next w:val="Standard"/>
    <w:link w:val="berschrift3Zchn"/>
    <w:qFormat/>
    <w:rsid w:val="00CE16CF"/>
    <w:pPr>
      <w:keepNext/>
      <w:spacing w:before="240" w:after="60"/>
      <w:outlineLvl w:val="2"/>
    </w:pPr>
    <w:rPr>
      <w:rFonts w:ascii="Cambria" w:hAnsi="Cambria"/>
      <w:b/>
      <w:bCs/>
      <w:sz w:val="26"/>
      <w:szCs w:val="26"/>
    </w:rPr>
  </w:style>
  <w:style w:type="paragraph" w:styleId="berschrift4">
    <w:name w:val="heading 4"/>
    <w:basedOn w:val="Standard"/>
    <w:next w:val="Standard"/>
    <w:qFormat/>
    <w:rsid w:val="006F0E44"/>
    <w:pPr>
      <w:keepNext/>
      <w:suppressAutoHyphens w:val="0"/>
      <w:spacing w:before="240" w:after="60"/>
      <w:outlineLvl w:val="3"/>
    </w:pPr>
    <w:rPr>
      <w:rFonts w:ascii="Calibri" w:hAnsi="Calibri" w:cs="Times New Roman"/>
      <w:b/>
      <w:bCs/>
      <w:kern w:val="1"/>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sid w:val="003A16B7"/>
    <w:rPr>
      <w:rFonts w:ascii="Arial" w:eastAsia="Times New Roman" w:hAnsi="Arial" w:cs="Arial"/>
      <w:b/>
      <w:bCs/>
      <w:kern w:val="32"/>
      <w:sz w:val="28"/>
      <w:szCs w:val="28"/>
      <w:lang w:eastAsia="ar-SA"/>
    </w:rPr>
  </w:style>
  <w:style w:type="character" w:customStyle="1" w:styleId="berschrift2Zchn">
    <w:name w:val="Überschrift 2 Zchn"/>
    <w:link w:val="berschrift2"/>
    <w:uiPriority w:val="9"/>
    <w:rsid w:val="00CE16CF"/>
    <w:rPr>
      <w:rFonts w:ascii="Cambria" w:eastAsia="Times New Roman" w:hAnsi="Cambria" w:cs="Times New Roman"/>
      <w:b/>
      <w:bCs/>
      <w:i/>
      <w:iCs/>
      <w:sz w:val="28"/>
      <w:szCs w:val="28"/>
      <w:lang w:eastAsia="en-US"/>
    </w:rPr>
  </w:style>
  <w:style w:type="character" w:customStyle="1" w:styleId="berschrift3Zchn">
    <w:name w:val="Überschrift 3 Zchn"/>
    <w:link w:val="berschrift3"/>
    <w:rsid w:val="00CE16CF"/>
    <w:rPr>
      <w:rFonts w:ascii="Cambria" w:eastAsia="Times New Roman" w:hAnsi="Cambria" w:cs="Times New Roman"/>
      <w:b/>
      <w:bCs/>
      <w:sz w:val="26"/>
      <w:szCs w:val="26"/>
      <w:lang w:eastAsia="en-US"/>
    </w:rPr>
  </w:style>
  <w:style w:type="paragraph" w:styleId="Listenabsatz">
    <w:name w:val="List Paragraph"/>
    <w:basedOn w:val="Standard"/>
    <w:uiPriority w:val="34"/>
    <w:qFormat/>
    <w:rsid w:val="00CE16CF"/>
    <w:pPr>
      <w:ind w:left="720"/>
      <w:contextualSpacing/>
    </w:pPr>
  </w:style>
  <w:style w:type="character" w:styleId="Hyperlink">
    <w:name w:val="Hyperlink"/>
    <w:uiPriority w:val="99"/>
    <w:rsid w:val="005D2D97"/>
    <w:rPr>
      <w:color w:val="0000FF"/>
      <w:u w:val="single"/>
      <w:shd w:val="clear" w:color="auto" w:fill="auto"/>
    </w:rPr>
  </w:style>
  <w:style w:type="character" w:styleId="HTMLAkronym">
    <w:name w:val="HTML Acronym"/>
    <w:basedOn w:val="Absatz-Standardschriftart"/>
    <w:uiPriority w:val="99"/>
    <w:rsid w:val="005D2D97"/>
  </w:style>
  <w:style w:type="character" w:customStyle="1" w:styleId="hilfe">
    <w:name w:val="hilfe"/>
    <w:basedOn w:val="Absatz-Standardschriftart"/>
    <w:rsid w:val="005D2D97"/>
  </w:style>
  <w:style w:type="character" w:customStyle="1" w:styleId="AufzhlungszeichenZchn">
    <w:name w:val="Aufzählungszeichen Zchn"/>
    <w:link w:val="Aufzhlungszeichen"/>
    <w:rsid w:val="005D2D97"/>
    <w:rPr>
      <w:lang w:eastAsia="ar-SA"/>
    </w:rPr>
  </w:style>
  <w:style w:type="character" w:styleId="Seitenzahl">
    <w:name w:val="page number"/>
    <w:basedOn w:val="Absatz-Standardschriftart"/>
    <w:rsid w:val="005D2D97"/>
  </w:style>
  <w:style w:type="paragraph" w:customStyle="1" w:styleId="bodytext">
    <w:name w:val="bodytext"/>
    <w:basedOn w:val="Standard"/>
    <w:link w:val="bodytextZchn"/>
    <w:qFormat/>
    <w:rsid w:val="005D2D97"/>
    <w:pPr>
      <w:spacing w:before="120" w:after="120"/>
    </w:pPr>
    <w:rPr>
      <w:lang w:val="de-DE"/>
    </w:rPr>
  </w:style>
  <w:style w:type="paragraph" w:styleId="E-Mail-Signatur">
    <w:name w:val="E-mail Signature"/>
    <w:basedOn w:val="Standard"/>
    <w:link w:val="E-Mail-SignaturZchn"/>
    <w:rsid w:val="005D2D97"/>
    <w:rPr>
      <w:lang w:val="de-DE"/>
    </w:rPr>
  </w:style>
  <w:style w:type="character" w:customStyle="1" w:styleId="E-Mail-SignaturZchn">
    <w:name w:val="E-Mail-Signatur Zchn"/>
    <w:link w:val="E-Mail-Signatur"/>
    <w:rsid w:val="005D2D97"/>
    <w:rPr>
      <w:rFonts w:ascii="Arial" w:eastAsia="Times New Roman" w:hAnsi="Arial" w:cs="Arial"/>
      <w:sz w:val="24"/>
      <w:szCs w:val="24"/>
      <w:lang w:val="de-DE" w:eastAsia="ar-SA"/>
    </w:rPr>
  </w:style>
  <w:style w:type="paragraph" w:customStyle="1" w:styleId="kontakttext">
    <w:name w:val="kontakttext"/>
    <w:basedOn w:val="Standard"/>
    <w:link w:val="kontakttextZchn4"/>
    <w:rsid w:val="005D2D97"/>
    <w:pPr>
      <w:spacing w:before="280" w:after="280"/>
    </w:pPr>
    <w:rPr>
      <w:lang w:val="de-DE"/>
    </w:rPr>
  </w:style>
  <w:style w:type="paragraph" w:styleId="HTMLAdresse">
    <w:name w:val="HTML Address"/>
    <w:basedOn w:val="Standard"/>
    <w:link w:val="HTMLAdresseZchn1"/>
    <w:rsid w:val="005D2D97"/>
    <w:rPr>
      <w:iCs/>
    </w:rPr>
  </w:style>
  <w:style w:type="character" w:customStyle="1" w:styleId="HTMLAdresseZchn">
    <w:name w:val="HTML Adresse Zchn"/>
    <w:rsid w:val="005D2D97"/>
    <w:rPr>
      <w:rFonts w:ascii="Arial" w:eastAsia="Times New Roman" w:hAnsi="Arial" w:cs="Arial"/>
      <w:i/>
      <w:iCs/>
      <w:sz w:val="24"/>
      <w:szCs w:val="24"/>
      <w:lang w:eastAsia="ar-SA"/>
    </w:rPr>
  </w:style>
  <w:style w:type="paragraph" w:customStyle="1" w:styleId="Quellenangabe">
    <w:name w:val="Quellenangabe"/>
    <w:basedOn w:val="kontakttext"/>
    <w:link w:val="QuellenangabeZchn"/>
    <w:rsid w:val="005D2D97"/>
    <w:pPr>
      <w:spacing w:before="0" w:after="0"/>
    </w:pPr>
  </w:style>
  <w:style w:type="paragraph" w:styleId="Verzeichnis1">
    <w:name w:val="toc 1"/>
    <w:basedOn w:val="Standard"/>
    <w:next w:val="Standard"/>
    <w:uiPriority w:val="39"/>
    <w:rsid w:val="005D2D97"/>
    <w:pPr>
      <w:tabs>
        <w:tab w:val="right" w:leader="dot" w:pos="10142"/>
      </w:tabs>
      <w:ind w:left="360" w:hanging="360"/>
    </w:pPr>
  </w:style>
  <w:style w:type="paragraph" w:customStyle="1" w:styleId="AdresseAMB">
    <w:name w:val="Adresse AMB"/>
    <w:basedOn w:val="Standard"/>
    <w:next w:val="Standard"/>
    <w:rsid w:val="005D2D97"/>
    <w:pPr>
      <w:autoSpaceDE w:val="0"/>
    </w:pPr>
  </w:style>
  <w:style w:type="paragraph" w:customStyle="1" w:styleId="Grafik">
    <w:name w:val="Grafik"/>
    <w:basedOn w:val="Standard"/>
    <w:next w:val="Standard"/>
    <w:rsid w:val="005D2D97"/>
  </w:style>
  <w:style w:type="paragraph" w:styleId="Titel">
    <w:name w:val="Title"/>
    <w:basedOn w:val="Standard"/>
    <w:next w:val="Untertitel"/>
    <w:link w:val="TitelZchn"/>
    <w:qFormat/>
    <w:rsid w:val="005D2D97"/>
    <w:pPr>
      <w:spacing w:before="240" w:after="60"/>
      <w:jc w:val="center"/>
    </w:pPr>
    <w:rPr>
      <w:b/>
      <w:bCs/>
      <w:kern w:val="1"/>
      <w:sz w:val="32"/>
      <w:szCs w:val="32"/>
    </w:rPr>
  </w:style>
  <w:style w:type="character" w:customStyle="1" w:styleId="TitelZchn">
    <w:name w:val="Titel Zchn"/>
    <w:link w:val="Titel"/>
    <w:rsid w:val="005D2D97"/>
    <w:rPr>
      <w:rFonts w:ascii="Arial" w:eastAsia="Times New Roman" w:hAnsi="Arial" w:cs="Arial"/>
      <w:b/>
      <w:bCs/>
      <w:kern w:val="1"/>
      <w:sz w:val="32"/>
      <w:szCs w:val="32"/>
      <w:lang w:eastAsia="ar-SA"/>
    </w:rPr>
  </w:style>
  <w:style w:type="paragraph" w:styleId="Fuzeile">
    <w:name w:val="footer"/>
    <w:basedOn w:val="Standard"/>
    <w:link w:val="FuzeileZchn"/>
    <w:rsid w:val="005D2D97"/>
    <w:pPr>
      <w:tabs>
        <w:tab w:val="center" w:pos="4536"/>
        <w:tab w:val="right" w:pos="9072"/>
      </w:tabs>
    </w:pPr>
  </w:style>
  <w:style w:type="character" w:customStyle="1" w:styleId="FuzeileZchn">
    <w:name w:val="Fußzeile Zchn"/>
    <w:link w:val="Fuzeile"/>
    <w:rsid w:val="005D2D97"/>
    <w:rPr>
      <w:rFonts w:ascii="Arial" w:eastAsia="Times New Roman" w:hAnsi="Arial" w:cs="Arial"/>
      <w:sz w:val="24"/>
      <w:szCs w:val="24"/>
      <w:lang w:eastAsia="ar-SA"/>
    </w:rPr>
  </w:style>
  <w:style w:type="character" w:customStyle="1" w:styleId="HTMLAdresseZchn1">
    <w:name w:val="HTML Adresse Zchn1"/>
    <w:link w:val="HTMLAdresse"/>
    <w:rsid w:val="005D2D97"/>
    <w:rPr>
      <w:rFonts w:ascii="Arial" w:eastAsia="Times New Roman" w:hAnsi="Arial" w:cs="Arial"/>
      <w:iCs/>
      <w:sz w:val="24"/>
      <w:szCs w:val="24"/>
      <w:lang w:eastAsia="ar-SA"/>
    </w:rPr>
  </w:style>
  <w:style w:type="character" w:customStyle="1" w:styleId="kontakttextZchn4">
    <w:name w:val="kontakttext Zchn4"/>
    <w:link w:val="kontakttext"/>
    <w:rsid w:val="005D2D97"/>
    <w:rPr>
      <w:rFonts w:ascii="Arial" w:eastAsia="Times New Roman" w:hAnsi="Arial" w:cs="Arial"/>
      <w:sz w:val="24"/>
      <w:szCs w:val="24"/>
      <w:lang w:val="de-DE" w:eastAsia="ar-SA"/>
    </w:rPr>
  </w:style>
  <w:style w:type="paragraph" w:styleId="Aufzhlungszeichen">
    <w:name w:val="List Bullet"/>
    <w:basedOn w:val="Standard"/>
    <w:link w:val="AufzhlungszeichenZchn"/>
    <w:rsid w:val="005D2D97"/>
    <w:pPr>
      <w:tabs>
        <w:tab w:val="num" w:pos="360"/>
      </w:tabs>
      <w:suppressAutoHyphens w:val="0"/>
      <w:ind w:left="360" w:hanging="360"/>
    </w:pPr>
    <w:rPr>
      <w:rFonts w:ascii="Calibri" w:eastAsia="Calibri" w:hAnsi="Calibri" w:cs="Times New Roman"/>
      <w:sz w:val="20"/>
      <w:szCs w:val="20"/>
    </w:rPr>
  </w:style>
  <w:style w:type="paragraph" w:customStyle="1" w:styleId="Bodytext0">
    <w:name w:val="Bodytext"/>
    <w:basedOn w:val="Textkrper"/>
    <w:link w:val="BodytextZchn0"/>
    <w:qFormat/>
    <w:rsid w:val="00B27E6C"/>
    <w:pPr>
      <w:suppressAutoHyphens w:val="0"/>
    </w:pPr>
    <w:rPr>
      <w:rFonts w:eastAsia="SimSun"/>
      <w:kern w:val="1"/>
    </w:rPr>
  </w:style>
  <w:style w:type="character" w:customStyle="1" w:styleId="BodytextZchn0">
    <w:name w:val="Bodytext Zchn"/>
    <w:link w:val="Bodytext0"/>
    <w:rsid w:val="005D2D97"/>
    <w:rPr>
      <w:rFonts w:ascii="Arial" w:eastAsia="SimSun" w:hAnsi="Arial" w:cs="Arial"/>
      <w:kern w:val="1"/>
      <w:sz w:val="24"/>
      <w:szCs w:val="24"/>
      <w:lang w:eastAsia="ar-SA"/>
    </w:rPr>
  </w:style>
  <w:style w:type="character" w:customStyle="1" w:styleId="field-content">
    <w:name w:val="field-content"/>
    <w:basedOn w:val="Absatz-Standardschriftart"/>
    <w:rsid w:val="005D2D97"/>
  </w:style>
  <w:style w:type="paragraph" w:styleId="Untertitel">
    <w:name w:val="Subtitle"/>
    <w:basedOn w:val="Standard"/>
    <w:next w:val="Standard"/>
    <w:link w:val="UntertitelZchn"/>
    <w:uiPriority w:val="11"/>
    <w:qFormat/>
    <w:rsid w:val="005D2D97"/>
    <w:pPr>
      <w:numPr>
        <w:ilvl w:val="1"/>
      </w:numPr>
    </w:pPr>
    <w:rPr>
      <w:rFonts w:ascii="Cambria" w:hAnsi="Cambria" w:cs="Times New Roman"/>
      <w:i/>
      <w:iCs/>
      <w:color w:val="4F81BD"/>
      <w:spacing w:val="15"/>
    </w:rPr>
  </w:style>
  <w:style w:type="character" w:customStyle="1" w:styleId="UntertitelZchn">
    <w:name w:val="Untertitel Zchn"/>
    <w:link w:val="Untertitel"/>
    <w:uiPriority w:val="11"/>
    <w:rsid w:val="005D2D97"/>
    <w:rPr>
      <w:rFonts w:ascii="Cambria" w:eastAsia="Times New Roman" w:hAnsi="Cambria"/>
      <w:i/>
      <w:iCs/>
      <w:color w:val="4F81BD"/>
      <w:spacing w:val="15"/>
      <w:sz w:val="24"/>
      <w:szCs w:val="24"/>
      <w:lang w:eastAsia="ar-SA"/>
    </w:rPr>
  </w:style>
  <w:style w:type="paragraph" w:styleId="Textkrper">
    <w:name w:val="Body Text"/>
    <w:basedOn w:val="Standard"/>
    <w:link w:val="TextkrperZchn"/>
    <w:uiPriority w:val="99"/>
    <w:semiHidden/>
    <w:unhideWhenUsed/>
    <w:rsid w:val="005D2D97"/>
    <w:pPr>
      <w:spacing w:after="120"/>
    </w:pPr>
  </w:style>
  <w:style w:type="character" w:customStyle="1" w:styleId="TextkrperZchn">
    <w:name w:val="Textkörper Zchn"/>
    <w:link w:val="Textkrper"/>
    <w:uiPriority w:val="99"/>
    <w:semiHidden/>
    <w:rsid w:val="005D2D97"/>
    <w:rPr>
      <w:rFonts w:ascii="Arial" w:eastAsia="Times New Roman" w:hAnsi="Arial" w:cs="Arial"/>
      <w:sz w:val="24"/>
      <w:szCs w:val="24"/>
      <w:lang w:eastAsia="ar-SA"/>
    </w:rPr>
  </w:style>
  <w:style w:type="paragraph" w:styleId="Sprechblasentext">
    <w:name w:val="Balloon Text"/>
    <w:basedOn w:val="Standard"/>
    <w:link w:val="SprechblasentextZchn"/>
    <w:uiPriority w:val="99"/>
    <w:semiHidden/>
    <w:unhideWhenUsed/>
    <w:rsid w:val="005D2D97"/>
    <w:rPr>
      <w:rFonts w:ascii="Tahoma" w:hAnsi="Tahoma" w:cs="Tahoma"/>
      <w:sz w:val="16"/>
      <w:szCs w:val="16"/>
    </w:rPr>
  </w:style>
  <w:style w:type="character" w:customStyle="1" w:styleId="SprechblasentextZchn">
    <w:name w:val="Sprechblasentext Zchn"/>
    <w:link w:val="Sprechblasentext"/>
    <w:uiPriority w:val="99"/>
    <w:semiHidden/>
    <w:rsid w:val="005D2D97"/>
    <w:rPr>
      <w:rFonts w:ascii="Tahoma" w:eastAsia="Times New Roman" w:hAnsi="Tahoma" w:cs="Tahoma"/>
      <w:sz w:val="16"/>
      <w:szCs w:val="16"/>
      <w:lang w:eastAsia="ar-SA"/>
    </w:rPr>
  </w:style>
  <w:style w:type="character" w:customStyle="1" w:styleId="uficommentbody">
    <w:name w:val="uficommentbody"/>
    <w:basedOn w:val="Absatz-Standardschriftart"/>
    <w:rsid w:val="005D2D97"/>
  </w:style>
  <w:style w:type="character" w:customStyle="1" w:styleId="BesuchterHyperlink1">
    <w:name w:val="BesuchterHyperlink1"/>
    <w:rsid w:val="005D2D97"/>
    <w:rPr>
      <w:color w:val="800080"/>
      <w:u w:val="single"/>
    </w:rPr>
  </w:style>
  <w:style w:type="paragraph" w:styleId="Kopfzeile">
    <w:name w:val="header"/>
    <w:basedOn w:val="Standard"/>
    <w:link w:val="KopfzeileZchn"/>
    <w:rsid w:val="005D2D97"/>
    <w:pPr>
      <w:tabs>
        <w:tab w:val="center" w:pos="4536"/>
        <w:tab w:val="right" w:pos="9072"/>
      </w:tabs>
    </w:pPr>
  </w:style>
  <w:style w:type="character" w:customStyle="1" w:styleId="KopfzeileZchn">
    <w:name w:val="Kopfzeile Zchn"/>
    <w:link w:val="Kopfzeile"/>
    <w:rsid w:val="005D2D97"/>
    <w:rPr>
      <w:rFonts w:ascii="Arial" w:eastAsia="Times New Roman" w:hAnsi="Arial" w:cs="Arial"/>
      <w:sz w:val="24"/>
      <w:szCs w:val="24"/>
      <w:lang w:eastAsia="ar-SA"/>
    </w:rPr>
  </w:style>
  <w:style w:type="character" w:styleId="Fett">
    <w:name w:val="Strong"/>
    <w:uiPriority w:val="22"/>
    <w:qFormat/>
    <w:rsid w:val="005D2D97"/>
    <w:rPr>
      <w:b/>
      <w:bCs/>
    </w:rPr>
  </w:style>
  <w:style w:type="character" w:customStyle="1" w:styleId="fliessbold">
    <w:name w:val="fliessbold"/>
    <w:basedOn w:val="Absatz-Standardschriftart"/>
    <w:rsid w:val="005D2D97"/>
  </w:style>
  <w:style w:type="character" w:customStyle="1" w:styleId="bodytextZchn">
    <w:name w:val="bodytext Zchn"/>
    <w:link w:val="bodytext"/>
    <w:rsid w:val="005D2D97"/>
    <w:rPr>
      <w:rFonts w:ascii="Arial" w:eastAsia="Times New Roman" w:hAnsi="Arial" w:cs="Arial"/>
      <w:sz w:val="24"/>
      <w:szCs w:val="24"/>
      <w:lang w:val="de-DE" w:eastAsia="ar-SA"/>
    </w:rPr>
  </w:style>
  <w:style w:type="paragraph" w:styleId="StandardWeb">
    <w:name w:val="Normal (Web)"/>
    <w:basedOn w:val="Standard"/>
    <w:uiPriority w:val="99"/>
    <w:rsid w:val="005D2D97"/>
    <w:pPr>
      <w:suppressAutoHyphens w:val="0"/>
      <w:spacing w:before="100" w:beforeAutospacing="1" w:after="100" w:afterAutospacing="1"/>
    </w:pPr>
    <w:rPr>
      <w:rFonts w:ascii="Times New Roman" w:hAnsi="Times New Roman" w:cs="Times New Roman"/>
      <w:lang w:val="de-DE" w:eastAsia="de-DE"/>
    </w:rPr>
  </w:style>
  <w:style w:type="character" w:customStyle="1" w:styleId="newsgrau">
    <w:name w:val="newsgrau"/>
    <w:basedOn w:val="Absatz-Standardschriftart"/>
    <w:rsid w:val="00C0305B"/>
  </w:style>
  <w:style w:type="character" w:customStyle="1" w:styleId="kontakttextZchn1">
    <w:name w:val="kontakttext Zchn1"/>
    <w:rsid w:val="00E25413"/>
    <w:rPr>
      <w:rFonts w:ascii="Arial" w:hAnsi="Arial"/>
      <w:sz w:val="24"/>
      <w:szCs w:val="24"/>
      <w:lang w:val="de-DE" w:eastAsia="ar-SA" w:bidi="ar-SA"/>
    </w:rPr>
  </w:style>
  <w:style w:type="character" w:customStyle="1" w:styleId="bodytextZchn1">
    <w:name w:val="bodytext Zchn1"/>
    <w:rsid w:val="00E25413"/>
    <w:rPr>
      <w:sz w:val="24"/>
      <w:szCs w:val="24"/>
      <w:lang w:val="de-DE" w:eastAsia="de-DE" w:bidi="ar-SA"/>
    </w:rPr>
  </w:style>
  <w:style w:type="character" w:customStyle="1" w:styleId="ACRONYM">
    <w:name w:val="ACRONYM"/>
    <w:rsid w:val="000634D3"/>
  </w:style>
  <w:style w:type="paragraph" w:styleId="Aufzhlungszeichen2">
    <w:name w:val="List Bullet 2"/>
    <w:basedOn w:val="Standard"/>
    <w:rsid w:val="00C2106C"/>
    <w:pPr>
      <w:numPr>
        <w:numId w:val="1"/>
      </w:numPr>
    </w:pPr>
  </w:style>
  <w:style w:type="character" w:styleId="Hervorhebung">
    <w:name w:val="Emphasis"/>
    <w:uiPriority w:val="20"/>
    <w:qFormat/>
    <w:rsid w:val="001C2C18"/>
    <w:rPr>
      <w:i/>
      <w:iCs/>
    </w:rPr>
  </w:style>
  <w:style w:type="character" w:customStyle="1" w:styleId="accent">
    <w:name w:val="accent"/>
    <w:basedOn w:val="Absatz-Standardschriftart"/>
    <w:rsid w:val="006D60A4"/>
  </w:style>
  <w:style w:type="paragraph" w:styleId="Verzeichnis3">
    <w:name w:val="toc 3"/>
    <w:basedOn w:val="Standard"/>
    <w:next w:val="Standard"/>
    <w:autoRedefine/>
    <w:uiPriority w:val="39"/>
    <w:rsid w:val="00DE0535"/>
    <w:pPr>
      <w:ind w:left="480"/>
    </w:pPr>
  </w:style>
  <w:style w:type="paragraph" w:customStyle="1" w:styleId="right">
    <w:name w:val="righ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left">
    <w:name w:val="left"/>
    <w:basedOn w:val="Standard"/>
    <w:rsid w:val="009E6350"/>
    <w:pPr>
      <w:suppressAutoHyphens w:val="0"/>
      <w:spacing w:before="100" w:beforeAutospacing="1" w:after="100" w:afterAutospacing="1"/>
    </w:pPr>
    <w:rPr>
      <w:rFonts w:ascii="Times New Roman" w:hAnsi="Times New Roman" w:cs="Times New Roman"/>
      <w:lang w:val="de-DE" w:eastAsia="de-DE"/>
    </w:rPr>
  </w:style>
  <w:style w:type="paragraph" w:customStyle="1" w:styleId="Aufzhlung1">
    <w:name w:val="Aufzählung 1"/>
    <w:basedOn w:val="Liste"/>
    <w:link w:val="Aufzhlung1Zchn"/>
    <w:rsid w:val="009E6350"/>
    <w:pPr>
      <w:spacing w:after="120"/>
      <w:ind w:left="360" w:hanging="360"/>
    </w:pPr>
    <w:rPr>
      <w:rFonts w:cs="Tahoma"/>
    </w:rPr>
  </w:style>
  <w:style w:type="character" w:customStyle="1" w:styleId="Aufzhlung1Zchn">
    <w:name w:val="Aufzählung 1 Zchn"/>
    <w:link w:val="Aufzhlung1"/>
    <w:rsid w:val="009E6350"/>
    <w:rPr>
      <w:rFonts w:ascii="Arial" w:hAnsi="Arial" w:cs="Tahoma"/>
      <w:sz w:val="24"/>
      <w:szCs w:val="24"/>
      <w:lang w:val="de-AT" w:eastAsia="ar-SA" w:bidi="ar-SA"/>
    </w:rPr>
  </w:style>
  <w:style w:type="character" w:customStyle="1" w:styleId="E-Mail-SignaturZchn1">
    <w:name w:val="E-Mail-Signatur Zchn1"/>
    <w:rsid w:val="009E6350"/>
    <w:rPr>
      <w:rFonts w:ascii="Arial" w:hAnsi="Arial"/>
      <w:sz w:val="24"/>
      <w:szCs w:val="24"/>
      <w:lang w:val="de-DE" w:eastAsia="ar-SA" w:bidi="ar-SA"/>
    </w:rPr>
  </w:style>
  <w:style w:type="paragraph" w:styleId="Liste">
    <w:name w:val="List"/>
    <w:basedOn w:val="Standard"/>
    <w:rsid w:val="009E6350"/>
    <w:pPr>
      <w:ind w:left="283" w:hanging="283"/>
    </w:pPr>
  </w:style>
  <w:style w:type="character" w:customStyle="1" w:styleId="A3">
    <w:name w:val="A3"/>
    <w:rsid w:val="00766B2F"/>
    <w:rPr>
      <w:rFonts w:cs="DIN-Regular"/>
      <w:color w:val="000000"/>
      <w:sz w:val="16"/>
      <w:szCs w:val="16"/>
    </w:rPr>
  </w:style>
  <w:style w:type="paragraph" w:customStyle="1" w:styleId="Pa1">
    <w:name w:val="Pa1"/>
    <w:basedOn w:val="Standard"/>
    <w:next w:val="Standard"/>
    <w:rsid w:val="006F0E44"/>
    <w:pPr>
      <w:suppressAutoHyphens w:val="0"/>
      <w:autoSpaceDE w:val="0"/>
      <w:autoSpaceDN w:val="0"/>
      <w:adjustRightInd w:val="0"/>
      <w:spacing w:line="241" w:lineRule="atLeast"/>
    </w:pPr>
    <w:rPr>
      <w:rFonts w:ascii="Melbourne" w:hAnsi="Melbourne" w:cs="Times New Roman"/>
      <w:lang w:val="de-DE" w:eastAsia="de-DE"/>
    </w:rPr>
  </w:style>
  <w:style w:type="character" w:customStyle="1" w:styleId="Beschriftung1">
    <w:name w:val="Beschriftung1"/>
    <w:basedOn w:val="Absatz-Standardschriftart"/>
    <w:rsid w:val="00C84479"/>
  </w:style>
  <w:style w:type="paragraph" w:customStyle="1" w:styleId="ueberschrift-index1">
    <w:name w:val="ueberschrift-index1"/>
    <w:basedOn w:val="Standard"/>
    <w:rsid w:val="00FC0C5C"/>
    <w:pPr>
      <w:suppressAutoHyphens w:val="0"/>
      <w:spacing w:before="100" w:beforeAutospacing="1" w:after="100" w:afterAutospacing="1"/>
    </w:pPr>
    <w:rPr>
      <w:rFonts w:ascii="Times New Roman" w:hAnsi="Times New Roman" w:cs="Times New Roman"/>
      <w:lang w:val="de-DE" w:eastAsia="de-DE"/>
    </w:rPr>
  </w:style>
  <w:style w:type="paragraph" w:styleId="NurText">
    <w:name w:val="Plain Text"/>
    <w:basedOn w:val="Standard"/>
    <w:link w:val="NurTextZchn"/>
    <w:uiPriority w:val="99"/>
    <w:unhideWhenUsed/>
    <w:rsid w:val="00F03710"/>
    <w:pPr>
      <w:suppressAutoHyphens w:val="0"/>
    </w:pPr>
    <w:rPr>
      <w:rFonts w:ascii="Calibri" w:eastAsia="Calibri" w:hAnsi="Calibri" w:cs="Times New Roman"/>
      <w:sz w:val="22"/>
      <w:szCs w:val="21"/>
      <w:lang w:eastAsia="en-US"/>
    </w:rPr>
  </w:style>
  <w:style w:type="character" w:customStyle="1" w:styleId="NurTextZchn">
    <w:name w:val="Nur Text Zchn"/>
    <w:link w:val="NurText"/>
    <w:uiPriority w:val="99"/>
    <w:rsid w:val="00F03710"/>
    <w:rPr>
      <w:sz w:val="22"/>
      <w:szCs w:val="21"/>
      <w:lang w:eastAsia="en-US"/>
    </w:rPr>
  </w:style>
  <w:style w:type="paragraph" w:customStyle="1" w:styleId="text">
    <w:name w:val="text"/>
    <w:basedOn w:val="Standard"/>
    <w:rsid w:val="000C3F18"/>
    <w:pPr>
      <w:numPr>
        <w:numId w:val="2"/>
      </w:numPr>
      <w:suppressAutoHyphens w:val="0"/>
      <w:spacing w:before="100" w:beforeAutospacing="1" w:after="100" w:afterAutospacing="1"/>
    </w:pPr>
    <w:rPr>
      <w:rFonts w:ascii="Times New Roman" w:hAnsi="Times New Roman" w:cs="Times New Roman"/>
      <w:lang w:eastAsia="de-AT"/>
    </w:rPr>
  </w:style>
  <w:style w:type="character" w:customStyle="1" w:styleId="file-view-embed">
    <w:name w:val="file-view-embed"/>
    <w:rsid w:val="00C87769"/>
  </w:style>
  <w:style w:type="character" w:customStyle="1" w:styleId="highlighted">
    <w:name w:val="highlighted"/>
    <w:rsid w:val="00B30370"/>
  </w:style>
  <w:style w:type="character" w:customStyle="1" w:styleId="summary">
    <w:name w:val="summary"/>
    <w:rsid w:val="00845F53"/>
  </w:style>
  <w:style w:type="paragraph" w:customStyle="1" w:styleId="Default">
    <w:name w:val="Default"/>
    <w:rsid w:val="0058630D"/>
    <w:pPr>
      <w:autoSpaceDE w:val="0"/>
      <w:autoSpaceDN w:val="0"/>
      <w:adjustRightInd w:val="0"/>
    </w:pPr>
    <w:rPr>
      <w:rFonts w:ascii="Trebuchet MS" w:hAnsi="Trebuchet MS" w:cs="Trebuchet MS"/>
      <w:color w:val="000000"/>
      <w:sz w:val="24"/>
      <w:szCs w:val="24"/>
      <w:lang w:eastAsia="en-US"/>
    </w:rPr>
  </w:style>
  <w:style w:type="paragraph" w:styleId="Verzeichnis2">
    <w:name w:val="toc 2"/>
    <w:basedOn w:val="Standard"/>
    <w:next w:val="Standard"/>
    <w:autoRedefine/>
    <w:uiPriority w:val="39"/>
    <w:unhideWhenUsed/>
    <w:rsid w:val="00DF6010"/>
    <w:pPr>
      <w:ind w:left="240"/>
    </w:pPr>
  </w:style>
  <w:style w:type="character" w:customStyle="1" w:styleId="bodytextZchn2">
    <w:name w:val="bodytext Zchn2"/>
    <w:rsid w:val="00252755"/>
    <w:rPr>
      <w:rFonts w:ascii="Arial" w:eastAsia="Times New Roman" w:hAnsi="Arial" w:cs="Times New Roman"/>
      <w:sz w:val="24"/>
      <w:szCs w:val="24"/>
      <w:lang w:val="de-DE" w:eastAsia="ar-SA"/>
    </w:rPr>
  </w:style>
  <w:style w:type="character" w:customStyle="1" w:styleId="kontakttextZchn3">
    <w:name w:val="kontakttext Zchn3"/>
    <w:rsid w:val="009C6EB8"/>
    <w:rPr>
      <w:rFonts w:ascii="Arial" w:eastAsia="Times New Roman" w:hAnsi="Arial" w:cs="Times New Roman"/>
      <w:sz w:val="24"/>
      <w:szCs w:val="24"/>
      <w:lang w:val="de-DE" w:eastAsia="ar-SA"/>
    </w:rPr>
  </w:style>
  <w:style w:type="character" w:customStyle="1" w:styleId="5yl5">
    <w:name w:val="_5yl5"/>
    <w:rsid w:val="008418C0"/>
  </w:style>
  <w:style w:type="character" w:customStyle="1" w:styleId="person">
    <w:name w:val="person"/>
    <w:rsid w:val="003C3AA0"/>
  </w:style>
  <w:style w:type="character" w:customStyle="1" w:styleId="st">
    <w:name w:val="st"/>
    <w:rsid w:val="002A0913"/>
  </w:style>
  <w:style w:type="paragraph" w:styleId="KeinLeerraum">
    <w:name w:val="No Spacing"/>
    <w:basedOn w:val="Standard"/>
    <w:uiPriority w:val="1"/>
    <w:qFormat/>
    <w:rsid w:val="00E10AEE"/>
    <w:pPr>
      <w:suppressAutoHyphens w:val="0"/>
      <w:spacing w:before="100" w:beforeAutospacing="1" w:after="100" w:afterAutospacing="1"/>
    </w:pPr>
    <w:rPr>
      <w:rFonts w:ascii="Times New Roman" w:hAnsi="Times New Roman" w:cs="Times New Roman"/>
      <w:lang w:eastAsia="de-AT"/>
    </w:rPr>
  </w:style>
  <w:style w:type="character" w:customStyle="1" w:styleId="description">
    <w:name w:val="description"/>
    <w:rsid w:val="00992315"/>
  </w:style>
  <w:style w:type="character" w:customStyle="1" w:styleId="textexposedshow">
    <w:name w:val="text_exposed_show"/>
    <w:rsid w:val="00992315"/>
  </w:style>
  <w:style w:type="character" w:customStyle="1" w:styleId="Erwhnung1">
    <w:name w:val="Erwähnung1"/>
    <w:uiPriority w:val="99"/>
    <w:semiHidden/>
    <w:unhideWhenUsed/>
    <w:rsid w:val="002C044C"/>
    <w:rPr>
      <w:color w:val="2B579A"/>
      <w:shd w:val="clear" w:color="auto" w:fill="E6E6E6"/>
    </w:rPr>
  </w:style>
  <w:style w:type="character" w:customStyle="1" w:styleId="NichtaufgelsteErwhnung1">
    <w:name w:val="Nicht aufgelöste Erwähnung1"/>
    <w:uiPriority w:val="99"/>
    <w:semiHidden/>
    <w:unhideWhenUsed/>
    <w:rsid w:val="00016E5E"/>
    <w:rPr>
      <w:color w:val="808080"/>
      <w:shd w:val="clear" w:color="auto" w:fill="E6E6E6"/>
    </w:rPr>
  </w:style>
  <w:style w:type="character" w:customStyle="1" w:styleId="fliesstext-kurztext">
    <w:name w:val="fliesstext-kurztext"/>
    <w:rsid w:val="00E1053D"/>
  </w:style>
  <w:style w:type="paragraph" w:styleId="berarbeitung">
    <w:name w:val="Revision"/>
    <w:hidden/>
    <w:uiPriority w:val="99"/>
    <w:semiHidden/>
    <w:rsid w:val="00CF395B"/>
    <w:rPr>
      <w:rFonts w:ascii="Arial" w:eastAsia="Times New Roman" w:hAnsi="Arial" w:cs="Arial"/>
      <w:sz w:val="24"/>
      <w:szCs w:val="24"/>
      <w:lang w:eastAsia="ar-SA"/>
    </w:rPr>
  </w:style>
  <w:style w:type="character" w:customStyle="1" w:styleId="descr">
    <w:name w:val="descr"/>
    <w:rsid w:val="00DA25D8"/>
  </w:style>
  <w:style w:type="character" w:customStyle="1" w:styleId="ff1">
    <w:name w:val="ff1"/>
    <w:rsid w:val="007271FC"/>
  </w:style>
  <w:style w:type="character" w:styleId="BesuchterLink">
    <w:name w:val="FollowedHyperlink"/>
    <w:basedOn w:val="Absatz-Standardschriftart"/>
    <w:semiHidden/>
    <w:unhideWhenUsed/>
    <w:rsid w:val="00EA6323"/>
    <w:rPr>
      <w:color w:val="954F72" w:themeColor="followedHyperlink"/>
      <w:u w:val="single"/>
    </w:rPr>
  </w:style>
  <w:style w:type="character" w:customStyle="1" w:styleId="NichtaufgelsteErwhnung2">
    <w:name w:val="Nicht aufgelöste Erwähnung2"/>
    <w:basedOn w:val="Absatz-Standardschriftart"/>
    <w:uiPriority w:val="99"/>
    <w:semiHidden/>
    <w:unhideWhenUsed/>
    <w:rsid w:val="000C66BA"/>
    <w:rPr>
      <w:color w:val="808080"/>
      <w:shd w:val="clear" w:color="auto" w:fill="E6E6E6"/>
    </w:rPr>
  </w:style>
  <w:style w:type="character" w:customStyle="1" w:styleId="news-detail-date">
    <w:name w:val="news-detail-date"/>
    <w:basedOn w:val="Absatz-Standardschriftart"/>
    <w:rsid w:val="004257A1"/>
  </w:style>
  <w:style w:type="paragraph" w:customStyle="1" w:styleId="StandardWeb1">
    <w:name w:val="Standard (Web)1"/>
    <w:basedOn w:val="Standard"/>
    <w:rsid w:val="00F724C5"/>
    <w:pPr>
      <w:spacing w:after="280" w:line="276" w:lineRule="auto"/>
    </w:pPr>
    <w:rPr>
      <w:rFonts w:ascii="Times New Roman" w:hAnsi="Times New Roman" w:cs="Times New Roman"/>
      <w:color w:val="00000A"/>
    </w:rPr>
  </w:style>
  <w:style w:type="paragraph" w:customStyle="1" w:styleId="entry-meta">
    <w:name w:val="entry-meta"/>
    <w:basedOn w:val="Standard"/>
    <w:rsid w:val="00F724C5"/>
    <w:pPr>
      <w:spacing w:after="280" w:line="276" w:lineRule="auto"/>
    </w:pPr>
    <w:rPr>
      <w:rFonts w:ascii="Times New Roman" w:hAnsi="Times New Roman" w:cs="Times New Roman"/>
      <w:color w:val="00000A"/>
    </w:rPr>
  </w:style>
  <w:style w:type="character" w:customStyle="1" w:styleId="NichtaufgelsteErwhnung3">
    <w:name w:val="Nicht aufgelöste Erwähnung3"/>
    <w:basedOn w:val="Absatz-Standardschriftart"/>
    <w:uiPriority w:val="99"/>
    <w:semiHidden/>
    <w:unhideWhenUsed/>
    <w:rsid w:val="00692EDA"/>
    <w:rPr>
      <w:color w:val="808080"/>
      <w:shd w:val="clear" w:color="auto" w:fill="E6E6E6"/>
    </w:rPr>
  </w:style>
  <w:style w:type="paragraph" w:customStyle="1" w:styleId="c-paragraph-2">
    <w:name w:val="c-paragraph-2"/>
    <w:basedOn w:val="Standard"/>
    <w:rsid w:val="00C707F9"/>
    <w:pPr>
      <w:suppressAutoHyphens w:val="0"/>
      <w:spacing w:before="100" w:beforeAutospacing="1" w:after="100" w:afterAutospacing="1"/>
    </w:pPr>
    <w:rPr>
      <w:rFonts w:ascii="Times New Roman" w:hAnsi="Times New Roman" w:cs="Times New Roman"/>
      <w:lang w:eastAsia="de-AT"/>
    </w:rPr>
  </w:style>
  <w:style w:type="character" w:customStyle="1" w:styleId="4n-j">
    <w:name w:val="_4n-j"/>
    <w:basedOn w:val="Absatz-Standardschriftart"/>
    <w:rsid w:val="00C707F9"/>
  </w:style>
  <w:style w:type="character" w:customStyle="1" w:styleId="NichtaufgelsteErwhnung4">
    <w:name w:val="Nicht aufgelöste Erwähnung4"/>
    <w:basedOn w:val="Absatz-Standardschriftart"/>
    <w:uiPriority w:val="99"/>
    <w:semiHidden/>
    <w:unhideWhenUsed/>
    <w:rsid w:val="00E72C15"/>
    <w:rPr>
      <w:color w:val="808080"/>
      <w:shd w:val="clear" w:color="auto" w:fill="E6E6E6"/>
    </w:rPr>
  </w:style>
  <w:style w:type="character" w:customStyle="1" w:styleId="NichtaufgelsteErwhnung5">
    <w:name w:val="Nicht aufgelöste Erwähnung5"/>
    <w:basedOn w:val="Absatz-Standardschriftart"/>
    <w:uiPriority w:val="99"/>
    <w:semiHidden/>
    <w:unhideWhenUsed/>
    <w:rsid w:val="005C5FAD"/>
    <w:rPr>
      <w:color w:val="605E5C"/>
      <w:shd w:val="clear" w:color="auto" w:fill="E1DFDD"/>
    </w:rPr>
  </w:style>
  <w:style w:type="character" w:customStyle="1" w:styleId="tribe-event-date-start">
    <w:name w:val="tribe-event-date-start"/>
    <w:basedOn w:val="Absatz-Standardschriftart"/>
    <w:rsid w:val="00AD39FC"/>
  </w:style>
  <w:style w:type="character" w:customStyle="1" w:styleId="tribe-address">
    <w:name w:val="tribe-address"/>
    <w:basedOn w:val="Absatz-Standardschriftart"/>
    <w:rsid w:val="00AD39FC"/>
  </w:style>
  <w:style w:type="character" w:customStyle="1" w:styleId="tribe-street-address">
    <w:name w:val="tribe-street-address"/>
    <w:basedOn w:val="Absatz-Standardschriftart"/>
    <w:rsid w:val="00AD39FC"/>
  </w:style>
  <w:style w:type="character" w:customStyle="1" w:styleId="tribe-locality">
    <w:name w:val="tribe-locality"/>
    <w:basedOn w:val="Absatz-Standardschriftart"/>
    <w:rsid w:val="00AD39FC"/>
  </w:style>
  <w:style w:type="character" w:customStyle="1" w:styleId="tribe-delimiter">
    <w:name w:val="tribe-delimiter"/>
    <w:basedOn w:val="Absatz-Standardschriftart"/>
    <w:rsid w:val="00AD39FC"/>
  </w:style>
  <w:style w:type="character" w:customStyle="1" w:styleId="tribe-country-name">
    <w:name w:val="tribe-country-name"/>
    <w:rsid w:val="00AD39FC"/>
  </w:style>
  <w:style w:type="character" w:customStyle="1" w:styleId="termin">
    <w:name w:val="termin"/>
    <w:rsid w:val="00AD39FC"/>
  </w:style>
  <w:style w:type="character" w:customStyle="1" w:styleId="NichtaufgelsteErwhnung6">
    <w:name w:val="Nicht aufgelöste Erwähnung6"/>
    <w:basedOn w:val="Absatz-Standardschriftart"/>
    <w:uiPriority w:val="99"/>
    <w:semiHidden/>
    <w:unhideWhenUsed/>
    <w:rsid w:val="00712271"/>
    <w:rPr>
      <w:color w:val="605E5C"/>
      <w:shd w:val="clear" w:color="auto" w:fill="E1DFDD"/>
    </w:rPr>
  </w:style>
  <w:style w:type="character" w:customStyle="1" w:styleId="NichtaufgelsteErwhnung7">
    <w:name w:val="Nicht aufgelöste Erwähnung7"/>
    <w:basedOn w:val="Absatz-Standardschriftart"/>
    <w:uiPriority w:val="99"/>
    <w:semiHidden/>
    <w:unhideWhenUsed/>
    <w:rsid w:val="00C55F91"/>
    <w:rPr>
      <w:color w:val="605E5C"/>
      <w:shd w:val="clear" w:color="auto" w:fill="E1DFDD"/>
    </w:rPr>
  </w:style>
  <w:style w:type="character" w:styleId="HTMLDefinition">
    <w:name w:val="HTML Definition"/>
    <w:uiPriority w:val="99"/>
    <w:rsid w:val="002F3B5A"/>
    <w:rPr>
      <w:i/>
      <w:iCs/>
    </w:rPr>
  </w:style>
  <w:style w:type="character" w:customStyle="1" w:styleId="QuellenangabeZchn">
    <w:name w:val="Quellenangabe Zchn"/>
    <w:link w:val="Quellenangabe"/>
    <w:rsid w:val="002F3B5A"/>
    <w:rPr>
      <w:rFonts w:ascii="Arial" w:eastAsia="Times New Roman" w:hAnsi="Arial" w:cs="Arial"/>
      <w:sz w:val="24"/>
      <w:szCs w:val="24"/>
      <w:lang w:val="de-DE" w:eastAsia="ar-SA"/>
    </w:rPr>
  </w:style>
  <w:style w:type="character" w:customStyle="1" w:styleId="NichtaufgelsteErwhnung8">
    <w:name w:val="Nicht aufgelöste Erwähnung8"/>
    <w:basedOn w:val="Absatz-Standardschriftart"/>
    <w:uiPriority w:val="99"/>
    <w:semiHidden/>
    <w:unhideWhenUsed/>
    <w:rsid w:val="00606548"/>
    <w:rPr>
      <w:color w:val="605E5C"/>
      <w:shd w:val="clear" w:color="auto" w:fill="E1DFDD"/>
    </w:rPr>
  </w:style>
  <w:style w:type="character" w:customStyle="1" w:styleId="wixguard">
    <w:name w:val="wixguard"/>
    <w:rsid w:val="008D3ACB"/>
  </w:style>
  <w:style w:type="paragraph" w:customStyle="1" w:styleId="font8">
    <w:name w:val="font_8"/>
    <w:basedOn w:val="Standard"/>
    <w:rsid w:val="008D3ACB"/>
    <w:pPr>
      <w:suppressAutoHyphens w:val="0"/>
      <w:spacing w:before="100" w:beforeAutospacing="1" w:after="100" w:afterAutospacing="1"/>
    </w:pPr>
    <w:rPr>
      <w:rFonts w:ascii="Times New Roman" w:hAnsi="Times New Roman" w:cs="Times New Roman"/>
      <w:lang w:eastAsia="de-AT"/>
    </w:rPr>
  </w:style>
  <w:style w:type="character" w:customStyle="1" w:styleId="NichtaufgelsteErwhnung9">
    <w:name w:val="Nicht aufgelöste Erwähnung9"/>
    <w:basedOn w:val="Absatz-Standardschriftart"/>
    <w:uiPriority w:val="99"/>
    <w:semiHidden/>
    <w:unhideWhenUsed/>
    <w:rsid w:val="00D210F2"/>
    <w:rPr>
      <w:color w:val="605E5C"/>
      <w:shd w:val="clear" w:color="auto" w:fill="E1DFDD"/>
    </w:rPr>
  </w:style>
  <w:style w:type="character" w:customStyle="1" w:styleId="hascaption">
    <w:name w:val="hascaption"/>
    <w:rsid w:val="001A51FC"/>
  </w:style>
  <w:style w:type="character" w:customStyle="1" w:styleId="location-text">
    <w:name w:val="location-text"/>
    <w:basedOn w:val="Absatz-Standardschriftart"/>
    <w:rsid w:val="00AB720B"/>
  </w:style>
  <w:style w:type="character" w:customStyle="1" w:styleId="berschrift4Zchn">
    <w:name w:val="Überschrift 4 Zchn"/>
    <w:rsid w:val="008E429B"/>
    <w:rPr>
      <w:rFonts w:ascii="Cambria" w:hAnsi="Cambria" w:cs="font424"/>
      <w:b/>
      <w:bCs/>
      <w:i/>
      <w:iCs/>
      <w:color w:val="4F81BD"/>
    </w:rPr>
  </w:style>
  <w:style w:type="character" w:customStyle="1" w:styleId="articlesubheadline">
    <w:name w:val="article__subheadline"/>
    <w:rsid w:val="001026EF"/>
  </w:style>
  <w:style w:type="character" w:customStyle="1" w:styleId="NichtaufgelsteErwhnung10">
    <w:name w:val="Nicht aufgelöste Erwähnung10"/>
    <w:basedOn w:val="Absatz-Standardschriftart"/>
    <w:uiPriority w:val="99"/>
    <w:semiHidden/>
    <w:unhideWhenUsed/>
    <w:rsid w:val="00B949A4"/>
    <w:rPr>
      <w:color w:val="605E5C"/>
      <w:shd w:val="clear" w:color="auto" w:fill="E1DFDD"/>
    </w:rPr>
  </w:style>
  <w:style w:type="character" w:customStyle="1" w:styleId="marker">
    <w:name w:val="marker"/>
    <w:rsid w:val="008C1199"/>
  </w:style>
  <w:style w:type="paragraph" w:customStyle="1" w:styleId="text-bold">
    <w:name w:val="text-bold"/>
    <w:basedOn w:val="Standard"/>
    <w:rsid w:val="00A333C7"/>
    <w:pPr>
      <w:spacing w:after="280" w:line="276" w:lineRule="auto"/>
    </w:pPr>
    <w:rPr>
      <w:rFonts w:ascii="Times New Roman" w:hAnsi="Times New Roman" w:cs="Times New Roman"/>
      <w:color w:val="00000A"/>
    </w:rPr>
  </w:style>
  <w:style w:type="character" w:customStyle="1" w:styleId="NichtaufgelsteErwhnung11">
    <w:name w:val="Nicht aufgelöste Erwähnung11"/>
    <w:basedOn w:val="Absatz-Standardschriftart"/>
    <w:uiPriority w:val="99"/>
    <w:semiHidden/>
    <w:unhideWhenUsed/>
    <w:rsid w:val="00335E72"/>
    <w:rPr>
      <w:color w:val="605E5C"/>
      <w:shd w:val="clear" w:color="auto" w:fill="E1DFDD"/>
    </w:rPr>
  </w:style>
  <w:style w:type="character" w:customStyle="1" w:styleId="news-list-date">
    <w:name w:val="news-list-date"/>
    <w:basedOn w:val="Absatz-Standardschriftart"/>
    <w:rsid w:val="00C24BC2"/>
  </w:style>
  <w:style w:type="character" w:customStyle="1" w:styleId="highlight">
    <w:name w:val="highlight"/>
    <w:basedOn w:val="Absatz-Standardschriftart"/>
    <w:rsid w:val="00820926"/>
  </w:style>
  <w:style w:type="character" w:customStyle="1" w:styleId="6spk">
    <w:name w:val="_6spk"/>
    <w:basedOn w:val="Absatz-Standardschriftart"/>
    <w:rsid w:val="00485291"/>
  </w:style>
  <w:style w:type="character" w:customStyle="1" w:styleId="NichtaufgelsteErwhnung12">
    <w:name w:val="Nicht aufgelöste Erwähnung12"/>
    <w:basedOn w:val="Absatz-Standardschriftart"/>
    <w:uiPriority w:val="99"/>
    <w:semiHidden/>
    <w:unhideWhenUsed/>
    <w:rsid w:val="00F06F09"/>
    <w:rPr>
      <w:color w:val="605E5C"/>
      <w:shd w:val="clear" w:color="auto" w:fill="E1DFDD"/>
    </w:rPr>
  </w:style>
  <w:style w:type="character" w:customStyle="1" w:styleId="kursiv">
    <w:name w:val="kursiv"/>
    <w:basedOn w:val="Absatz-Standardschriftart"/>
    <w:rsid w:val="00BD56CD"/>
  </w:style>
  <w:style w:type="character" w:customStyle="1" w:styleId="NichtaufgelsteErwhnung13">
    <w:name w:val="Nicht aufgelöste Erwähnung13"/>
    <w:basedOn w:val="Absatz-Standardschriftart"/>
    <w:uiPriority w:val="99"/>
    <w:semiHidden/>
    <w:unhideWhenUsed/>
    <w:rsid w:val="004C756F"/>
    <w:rPr>
      <w:color w:val="605E5C"/>
      <w:shd w:val="clear" w:color="auto" w:fill="E1DFDD"/>
    </w:rPr>
  </w:style>
  <w:style w:type="character" w:customStyle="1" w:styleId="NichtaufgelsteErwhnung14">
    <w:name w:val="Nicht aufgelöste Erwähnung14"/>
    <w:basedOn w:val="Absatz-Standardschriftart"/>
    <w:uiPriority w:val="99"/>
    <w:semiHidden/>
    <w:unhideWhenUsed/>
    <w:rsid w:val="00F04E65"/>
    <w:rPr>
      <w:color w:val="605E5C"/>
      <w:shd w:val="clear" w:color="auto" w:fill="E1DFDD"/>
    </w:rPr>
  </w:style>
  <w:style w:type="paragraph" w:customStyle="1" w:styleId="story-lead-text">
    <w:name w:val="story-lead-text"/>
    <w:basedOn w:val="Standard"/>
    <w:rsid w:val="000F6BD8"/>
    <w:pPr>
      <w:suppressAutoHyphens w:val="0"/>
      <w:spacing w:before="100" w:beforeAutospacing="1" w:after="100" w:afterAutospacing="1"/>
    </w:pPr>
    <w:rPr>
      <w:rFonts w:ascii="Times New Roman" w:hAnsi="Times New Roman" w:cs="Times New Roman"/>
      <w:lang w:eastAsia="de-AT"/>
    </w:rPr>
  </w:style>
  <w:style w:type="character" w:customStyle="1" w:styleId="boctextvaluereadonly">
    <w:name w:val="boctextvalue readonly"/>
    <w:basedOn w:val="Absatz-Standardschriftart"/>
    <w:rsid w:val="009D7A88"/>
  </w:style>
  <w:style w:type="character" w:styleId="Kommentarzeichen">
    <w:name w:val="annotation reference"/>
    <w:basedOn w:val="Absatz-Standardschriftart"/>
    <w:uiPriority w:val="99"/>
    <w:semiHidden/>
    <w:unhideWhenUsed/>
    <w:rsid w:val="002C23B3"/>
    <w:rPr>
      <w:sz w:val="16"/>
      <w:szCs w:val="16"/>
    </w:rPr>
  </w:style>
  <w:style w:type="paragraph" w:styleId="Kommentartext">
    <w:name w:val="annotation text"/>
    <w:basedOn w:val="Standard"/>
    <w:link w:val="KommentartextZchn"/>
    <w:uiPriority w:val="99"/>
    <w:semiHidden/>
    <w:unhideWhenUsed/>
    <w:rsid w:val="002C23B3"/>
    <w:rPr>
      <w:sz w:val="20"/>
      <w:szCs w:val="20"/>
    </w:rPr>
  </w:style>
  <w:style w:type="character" w:customStyle="1" w:styleId="KommentartextZchn">
    <w:name w:val="Kommentartext Zchn"/>
    <w:basedOn w:val="Absatz-Standardschriftart"/>
    <w:link w:val="Kommentartext"/>
    <w:uiPriority w:val="99"/>
    <w:semiHidden/>
    <w:rsid w:val="002C23B3"/>
    <w:rPr>
      <w:rFonts w:ascii="Arial" w:eastAsia="Times New Roman" w:hAnsi="Arial" w:cs="Arial"/>
      <w:lang w:eastAsia="ar-SA"/>
    </w:rPr>
  </w:style>
  <w:style w:type="paragraph" w:styleId="Kommentarthema">
    <w:name w:val="annotation subject"/>
    <w:basedOn w:val="Kommentartext"/>
    <w:next w:val="Kommentartext"/>
    <w:link w:val="KommentarthemaZchn"/>
    <w:uiPriority w:val="99"/>
    <w:semiHidden/>
    <w:unhideWhenUsed/>
    <w:rsid w:val="002C23B3"/>
    <w:rPr>
      <w:b/>
      <w:bCs/>
    </w:rPr>
  </w:style>
  <w:style w:type="character" w:customStyle="1" w:styleId="KommentarthemaZchn">
    <w:name w:val="Kommentarthema Zchn"/>
    <w:basedOn w:val="KommentartextZchn"/>
    <w:link w:val="Kommentarthema"/>
    <w:uiPriority w:val="99"/>
    <w:semiHidden/>
    <w:rsid w:val="002C23B3"/>
    <w:rPr>
      <w:rFonts w:ascii="Arial" w:eastAsia="Times New Roman" w:hAnsi="Arial" w:cs="Arial"/>
      <w:b/>
      <w:bCs/>
      <w:lang w:eastAsia="ar-SA"/>
    </w:rPr>
  </w:style>
  <w:style w:type="character" w:customStyle="1" w:styleId="4yxo">
    <w:name w:val="_4yxo"/>
    <w:basedOn w:val="Absatz-Standardschriftart"/>
    <w:rsid w:val="00CD598F"/>
  </w:style>
  <w:style w:type="character" w:customStyle="1" w:styleId="UnresolvedMention">
    <w:name w:val="Unresolved Mention"/>
    <w:basedOn w:val="Absatz-Standardschriftart"/>
    <w:uiPriority w:val="99"/>
    <w:semiHidden/>
    <w:unhideWhenUsed/>
    <w:rsid w:val="00373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976462">
      <w:bodyDiv w:val="1"/>
      <w:marLeft w:val="0"/>
      <w:marRight w:val="0"/>
      <w:marTop w:val="0"/>
      <w:marBottom w:val="0"/>
      <w:divBdr>
        <w:top w:val="none" w:sz="0" w:space="0" w:color="auto"/>
        <w:left w:val="none" w:sz="0" w:space="0" w:color="auto"/>
        <w:bottom w:val="none" w:sz="0" w:space="0" w:color="auto"/>
        <w:right w:val="none" w:sz="0" w:space="0" w:color="auto"/>
      </w:divBdr>
    </w:div>
    <w:div w:id="151993365">
      <w:bodyDiv w:val="1"/>
      <w:marLeft w:val="0"/>
      <w:marRight w:val="0"/>
      <w:marTop w:val="0"/>
      <w:marBottom w:val="0"/>
      <w:divBdr>
        <w:top w:val="none" w:sz="0" w:space="0" w:color="auto"/>
        <w:left w:val="none" w:sz="0" w:space="0" w:color="auto"/>
        <w:bottom w:val="none" w:sz="0" w:space="0" w:color="auto"/>
        <w:right w:val="none" w:sz="0" w:space="0" w:color="auto"/>
      </w:divBdr>
    </w:div>
    <w:div w:id="237636816">
      <w:bodyDiv w:val="1"/>
      <w:marLeft w:val="0"/>
      <w:marRight w:val="0"/>
      <w:marTop w:val="0"/>
      <w:marBottom w:val="0"/>
      <w:divBdr>
        <w:top w:val="none" w:sz="0" w:space="0" w:color="auto"/>
        <w:left w:val="none" w:sz="0" w:space="0" w:color="auto"/>
        <w:bottom w:val="none" w:sz="0" w:space="0" w:color="auto"/>
        <w:right w:val="none" w:sz="0" w:space="0" w:color="auto"/>
      </w:divBdr>
    </w:div>
    <w:div w:id="250087259">
      <w:bodyDiv w:val="1"/>
      <w:marLeft w:val="0"/>
      <w:marRight w:val="0"/>
      <w:marTop w:val="0"/>
      <w:marBottom w:val="0"/>
      <w:divBdr>
        <w:top w:val="none" w:sz="0" w:space="0" w:color="auto"/>
        <w:left w:val="none" w:sz="0" w:space="0" w:color="auto"/>
        <w:bottom w:val="none" w:sz="0" w:space="0" w:color="auto"/>
        <w:right w:val="none" w:sz="0" w:space="0" w:color="auto"/>
      </w:divBdr>
    </w:div>
    <w:div w:id="276715374">
      <w:bodyDiv w:val="1"/>
      <w:marLeft w:val="0"/>
      <w:marRight w:val="0"/>
      <w:marTop w:val="0"/>
      <w:marBottom w:val="0"/>
      <w:divBdr>
        <w:top w:val="none" w:sz="0" w:space="0" w:color="auto"/>
        <w:left w:val="none" w:sz="0" w:space="0" w:color="auto"/>
        <w:bottom w:val="none" w:sz="0" w:space="0" w:color="auto"/>
        <w:right w:val="none" w:sz="0" w:space="0" w:color="auto"/>
      </w:divBdr>
    </w:div>
    <w:div w:id="279848620">
      <w:bodyDiv w:val="1"/>
      <w:marLeft w:val="0"/>
      <w:marRight w:val="0"/>
      <w:marTop w:val="0"/>
      <w:marBottom w:val="0"/>
      <w:divBdr>
        <w:top w:val="none" w:sz="0" w:space="0" w:color="auto"/>
        <w:left w:val="none" w:sz="0" w:space="0" w:color="auto"/>
        <w:bottom w:val="none" w:sz="0" w:space="0" w:color="auto"/>
        <w:right w:val="none" w:sz="0" w:space="0" w:color="auto"/>
      </w:divBdr>
    </w:div>
    <w:div w:id="327556628">
      <w:bodyDiv w:val="1"/>
      <w:marLeft w:val="0"/>
      <w:marRight w:val="0"/>
      <w:marTop w:val="0"/>
      <w:marBottom w:val="0"/>
      <w:divBdr>
        <w:top w:val="none" w:sz="0" w:space="0" w:color="auto"/>
        <w:left w:val="none" w:sz="0" w:space="0" w:color="auto"/>
        <w:bottom w:val="none" w:sz="0" w:space="0" w:color="auto"/>
        <w:right w:val="none" w:sz="0" w:space="0" w:color="auto"/>
      </w:divBdr>
    </w:div>
    <w:div w:id="381949648">
      <w:bodyDiv w:val="1"/>
      <w:marLeft w:val="0"/>
      <w:marRight w:val="0"/>
      <w:marTop w:val="0"/>
      <w:marBottom w:val="0"/>
      <w:divBdr>
        <w:top w:val="none" w:sz="0" w:space="0" w:color="auto"/>
        <w:left w:val="none" w:sz="0" w:space="0" w:color="auto"/>
        <w:bottom w:val="none" w:sz="0" w:space="0" w:color="auto"/>
        <w:right w:val="none" w:sz="0" w:space="0" w:color="auto"/>
      </w:divBdr>
      <w:divsChild>
        <w:div w:id="21903208">
          <w:marLeft w:val="0"/>
          <w:marRight w:val="0"/>
          <w:marTop w:val="0"/>
          <w:marBottom w:val="0"/>
          <w:divBdr>
            <w:top w:val="none" w:sz="0" w:space="0" w:color="auto"/>
            <w:left w:val="none" w:sz="0" w:space="0" w:color="auto"/>
            <w:bottom w:val="none" w:sz="0" w:space="0" w:color="auto"/>
            <w:right w:val="none" w:sz="0" w:space="0" w:color="auto"/>
          </w:divBdr>
        </w:div>
        <w:div w:id="72244071">
          <w:marLeft w:val="0"/>
          <w:marRight w:val="0"/>
          <w:marTop w:val="0"/>
          <w:marBottom w:val="0"/>
          <w:divBdr>
            <w:top w:val="none" w:sz="0" w:space="0" w:color="auto"/>
            <w:left w:val="none" w:sz="0" w:space="0" w:color="auto"/>
            <w:bottom w:val="none" w:sz="0" w:space="0" w:color="auto"/>
            <w:right w:val="none" w:sz="0" w:space="0" w:color="auto"/>
          </w:divBdr>
        </w:div>
        <w:div w:id="118450886">
          <w:marLeft w:val="0"/>
          <w:marRight w:val="0"/>
          <w:marTop w:val="0"/>
          <w:marBottom w:val="0"/>
          <w:divBdr>
            <w:top w:val="none" w:sz="0" w:space="0" w:color="auto"/>
            <w:left w:val="none" w:sz="0" w:space="0" w:color="auto"/>
            <w:bottom w:val="none" w:sz="0" w:space="0" w:color="auto"/>
            <w:right w:val="none" w:sz="0" w:space="0" w:color="auto"/>
          </w:divBdr>
        </w:div>
        <w:div w:id="160857266">
          <w:marLeft w:val="0"/>
          <w:marRight w:val="0"/>
          <w:marTop w:val="0"/>
          <w:marBottom w:val="0"/>
          <w:divBdr>
            <w:top w:val="none" w:sz="0" w:space="0" w:color="auto"/>
            <w:left w:val="none" w:sz="0" w:space="0" w:color="auto"/>
            <w:bottom w:val="none" w:sz="0" w:space="0" w:color="auto"/>
            <w:right w:val="none" w:sz="0" w:space="0" w:color="auto"/>
          </w:divBdr>
        </w:div>
        <w:div w:id="191461258">
          <w:marLeft w:val="0"/>
          <w:marRight w:val="0"/>
          <w:marTop w:val="0"/>
          <w:marBottom w:val="0"/>
          <w:divBdr>
            <w:top w:val="none" w:sz="0" w:space="0" w:color="auto"/>
            <w:left w:val="none" w:sz="0" w:space="0" w:color="auto"/>
            <w:bottom w:val="none" w:sz="0" w:space="0" w:color="auto"/>
            <w:right w:val="none" w:sz="0" w:space="0" w:color="auto"/>
          </w:divBdr>
        </w:div>
        <w:div w:id="207843786">
          <w:marLeft w:val="0"/>
          <w:marRight w:val="0"/>
          <w:marTop w:val="0"/>
          <w:marBottom w:val="0"/>
          <w:divBdr>
            <w:top w:val="none" w:sz="0" w:space="0" w:color="auto"/>
            <w:left w:val="none" w:sz="0" w:space="0" w:color="auto"/>
            <w:bottom w:val="none" w:sz="0" w:space="0" w:color="auto"/>
            <w:right w:val="none" w:sz="0" w:space="0" w:color="auto"/>
          </w:divBdr>
        </w:div>
        <w:div w:id="256181771">
          <w:marLeft w:val="0"/>
          <w:marRight w:val="0"/>
          <w:marTop w:val="0"/>
          <w:marBottom w:val="0"/>
          <w:divBdr>
            <w:top w:val="none" w:sz="0" w:space="0" w:color="auto"/>
            <w:left w:val="none" w:sz="0" w:space="0" w:color="auto"/>
            <w:bottom w:val="none" w:sz="0" w:space="0" w:color="auto"/>
            <w:right w:val="none" w:sz="0" w:space="0" w:color="auto"/>
          </w:divBdr>
        </w:div>
        <w:div w:id="504629802">
          <w:marLeft w:val="0"/>
          <w:marRight w:val="0"/>
          <w:marTop w:val="0"/>
          <w:marBottom w:val="0"/>
          <w:divBdr>
            <w:top w:val="none" w:sz="0" w:space="0" w:color="auto"/>
            <w:left w:val="none" w:sz="0" w:space="0" w:color="auto"/>
            <w:bottom w:val="none" w:sz="0" w:space="0" w:color="auto"/>
            <w:right w:val="none" w:sz="0" w:space="0" w:color="auto"/>
          </w:divBdr>
        </w:div>
        <w:div w:id="536822390">
          <w:marLeft w:val="0"/>
          <w:marRight w:val="0"/>
          <w:marTop w:val="0"/>
          <w:marBottom w:val="0"/>
          <w:divBdr>
            <w:top w:val="none" w:sz="0" w:space="0" w:color="auto"/>
            <w:left w:val="none" w:sz="0" w:space="0" w:color="auto"/>
            <w:bottom w:val="none" w:sz="0" w:space="0" w:color="auto"/>
            <w:right w:val="none" w:sz="0" w:space="0" w:color="auto"/>
          </w:divBdr>
        </w:div>
        <w:div w:id="1052071345">
          <w:marLeft w:val="0"/>
          <w:marRight w:val="0"/>
          <w:marTop w:val="0"/>
          <w:marBottom w:val="0"/>
          <w:divBdr>
            <w:top w:val="none" w:sz="0" w:space="0" w:color="auto"/>
            <w:left w:val="none" w:sz="0" w:space="0" w:color="auto"/>
            <w:bottom w:val="none" w:sz="0" w:space="0" w:color="auto"/>
            <w:right w:val="none" w:sz="0" w:space="0" w:color="auto"/>
          </w:divBdr>
        </w:div>
        <w:div w:id="1138651283">
          <w:marLeft w:val="0"/>
          <w:marRight w:val="0"/>
          <w:marTop w:val="0"/>
          <w:marBottom w:val="0"/>
          <w:divBdr>
            <w:top w:val="none" w:sz="0" w:space="0" w:color="auto"/>
            <w:left w:val="none" w:sz="0" w:space="0" w:color="auto"/>
            <w:bottom w:val="none" w:sz="0" w:space="0" w:color="auto"/>
            <w:right w:val="none" w:sz="0" w:space="0" w:color="auto"/>
          </w:divBdr>
        </w:div>
        <w:div w:id="1454202883">
          <w:marLeft w:val="0"/>
          <w:marRight w:val="0"/>
          <w:marTop w:val="0"/>
          <w:marBottom w:val="0"/>
          <w:divBdr>
            <w:top w:val="none" w:sz="0" w:space="0" w:color="auto"/>
            <w:left w:val="none" w:sz="0" w:space="0" w:color="auto"/>
            <w:bottom w:val="none" w:sz="0" w:space="0" w:color="auto"/>
            <w:right w:val="none" w:sz="0" w:space="0" w:color="auto"/>
          </w:divBdr>
        </w:div>
        <w:div w:id="1465149926">
          <w:marLeft w:val="0"/>
          <w:marRight w:val="0"/>
          <w:marTop w:val="0"/>
          <w:marBottom w:val="0"/>
          <w:divBdr>
            <w:top w:val="none" w:sz="0" w:space="0" w:color="auto"/>
            <w:left w:val="none" w:sz="0" w:space="0" w:color="auto"/>
            <w:bottom w:val="none" w:sz="0" w:space="0" w:color="auto"/>
            <w:right w:val="none" w:sz="0" w:space="0" w:color="auto"/>
          </w:divBdr>
        </w:div>
        <w:div w:id="1493374189">
          <w:marLeft w:val="0"/>
          <w:marRight w:val="0"/>
          <w:marTop w:val="0"/>
          <w:marBottom w:val="0"/>
          <w:divBdr>
            <w:top w:val="none" w:sz="0" w:space="0" w:color="auto"/>
            <w:left w:val="none" w:sz="0" w:space="0" w:color="auto"/>
            <w:bottom w:val="none" w:sz="0" w:space="0" w:color="auto"/>
            <w:right w:val="none" w:sz="0" w:space="0" w:color="auto"/>
          </w:divBdr>
        </w:div>
        <w:div w:id="1512454378">
          <w:marLeft w:val="0"/>
          <w:marRight w:val="0"/>
          <w:marTop w:val="0"/>
          <w:marBottom w:val="0"/>
          <w:divBdr>
            <w:top w:val="none" w:sz="0" w:space="0" w:color="auto"/>
            <w:left w:val="none" w:sz="0" w:space="0" w:color="auto"/>
            <w:bottom w:val="none" w:sz="0" w:space="0" w:color="auto"/>
            <w:right w:val="none" w:sz="0" w:space="0" w:color="auto"/>
          </w:divBdr>
        </w:div>
        <w:div w:id="1573347777">
          <w:marLeft w:val="0"/>
          <w:marRight w:val="0"/>
          <w:marTop w:val="0"/>
          <w:marBottom w:val="0"/>
          <w:divBdr>
            <w:top w:val="none" w:sz="0" w:space="0" w:color="auto"/>
            <w:left w:val="none" w:sz="0" w:space="0" w:color="auto"/>
            <w:bottom w:val="none" w:sz="0" w:space="0" w:color="auto"/>
            <w:right w:val="none" w:sz="0" w:space="0" w:color="auto"/>
          </w:divBdr>
        </w:div>
        <w:div w:id="1672289478">
          <w:marLeft w:val="0"/>
          <w:marRight w:val="0"/>
          <w:marTop w:val="0"/>
          <w:marBottom w:val="0"/>
          <w:divBdr>
            <w:top w:val="none" w:sz="0" w:space="0" w:color="auto"/>
            <w:left w:val="none" w:sz="0" w:space="0" w:color="auto"/>
            <w:bottom w:val="none" w:sz="0" w:space="0" w:color="auto"/>
            <w:right w:val="none" w:sz="0" w:space="0" w:color="auto"/>
          </w:divBdr>
        </w:div>
        <w:div w:id="1827894561">
          <w:marLeft w:val="0"/>
          <w:marRight w:val="0"/>
          <w:marTop w:val="0"/>
          <w:marBottom w:val="0"/>
          <w:divBdr>
            <w:top w:val="none" w:sz="0" w:space="0" w:color="auto"/>
            <w:left w:val="none" w:sz="0" w:space="0" w:color="auto"/>
            <w:bottom w:val="none" w:sz="0" w:space="0" w:color="auto"/>
            <w:right w:val="none" w:sz="0" w:space="0" w:color="auto"/>
          </w:divBdr>
        </w:div>
        <w:div w:id="1854607788">
          <w:marLeft w:val="0"/>
          <w:marRight w:val="0"/>
          <w:marTop w:val="0"/>
          <w:marBottom w:val="0"/>
          <w:divBdr>
            <w:top w:val="none" w:sz="0" w:space="0" w:color="auto"/>
            <w:left w:val="none" w:sz="0" w:space="0" w:color="auto"/>
            <w:bottom w:val="none" w:sz="0" w:space="0" w:color="auto"/>
            <w:right w:val="none" w:sz="0" w:space="0" w:color="auto"/>
          </w:divBdr>
        </w:div>
        <w:div w:id="1861972129">
          <w:marLeft w:val="0"/>
          <w:marRight w:val="0"/>
          <w:marTop w:val="0"/>
          <w:marBottom w:val="0"/>
          <w:divBdr>
            <w:top w:val="none" w:sz="0" w:space="0" w:color="auto"/>
            <w:left w:val="none" w:sz="0" w:space="0" w:color="auto"/>
            <w:bottom w:val="none" w:sz="0" w:space="0" w:color="auto"/>
            <w:right w:val="none" w:sz="0" w:space="0" w:color="auto"/>
          </w:divBdr>
        </w:div>
        <w:div w:id="1939479449">
          <w:marLeft w:val="0"/>
          <w:marRight w:val="0"/>
          <w:marTop w:val="0"/>
          <w:marBottom w:val="0"/>
          <w:divBdr>
            <w:top w:val="none" w:sz="0" w:space="0" w:color="auto"/>
            <w:left w:val="none" w:sz="0" w:space="0" w:color="auto"/>
            <w:bottom w:val="none" w:sz="0" w:space="0" w:color="auto"/>
            <w:right w:val="none" w:sz="0" w:space="0" w:color="auto"/>
          </w:divBdr>
        </w:div>
        <w:div w:id="1942487331">
          <w:marLeft w:val="0"/>
          <w:marRight w:val="0"/>
          <w:marTop w:val="0"/>
          <w:marBottom w:val="0"/>
          <w:divBdr>
            <w:top w:val="none" w:sz="0" w:space="0" w:color="auto"/>
            <w:left w:val="none" w:sz="0" w:space="0" w:color="auto"/>
            <w:bottom w:val="none" w:sz="0" w:space="0" w:color="auto"/>
            <w:right w:val="none" w:sz="0" w:space="0" w:color="auto"/>
          </w:divBdr>
        </w:div>
        <w:div w:id="2142842280">
          <w:marLeft w:val="0"/>
          <w:marRight w:val="0"/>
          <w:marTop w:val="0"/>
          <w:marBottom w:val="0"/>
          <w:divBdr>
            <w:top w:val="none" w:sz="0" w:space="0" w:color="auto"/>
            <w:left w:val="none" w:sz="0" w:space="0" w:color="auto"/>
            <w:bottom w:val="none" w:sz="0" w:space="0" w:color="auto"/>
            <w:right w:val="none" w:sz="0" w:space="0" w:color="auto"/>
          </w:divBdr>
        </w:div>
      </w:divsChild>
    </w:div>
    <w:div w:id="391848458">
      <w:bodyDiv w:val="1"/>
      <w:marLeft w:val="0"/>
      <w:marRight w:val="0"/>
      <w:marTop w:val="0"/>
      <w:marBottom w:val="0"/>
      <w:divBdr>
        <w:top w:val="none" w:sz="0" w:space="0" w:color="auto"/>
        <w:left w:val="none" w:sz="0" w:space="0" w:color="auto"/>
        <w:bottom w:val="none" w:sz="0" w:space="0" w:color="auto"/>
        <w:right w:val="none" w:sz="0" w:space="0" w:color="auto"/>
      </w:divBdr>
    </w:div>
    <w:div w:id="400952698">
      <w:bodyDiv w:val="1"/>
      <w:marLeft w:val="0"/>
      <w:marRight w:val="0"/>
      <w:marTop w:val="0"/>
      <w:marBottom w:val="0"/>
      <w:divBdr>
        <w:top w:val="none" w:sz="0" w:space="0" w:color="auto"/>
        <w:left w:val="none" w:sz="0" w:space="0" w:color="auto"/>
        <w:bottom w:val="none" w:sz="0" w:space="0" w:color="auto"/>
        <w:right w:val="none" w:sz="0" w:space="0" w:color="auto"/>
      </w:divBdr>
      <w:divsChild>
        <w:div w:id="481584302">
          <w:marLeft w:val="0"/>
          <w:marRight w:val="0"/>
          <w:marTop w:val="0"/>
          <w:marBottom w:val="0"/>
          <w:divBdr>
            <w:top w:val="none" w:sz="0" w:space="0" w:color="auto"/>
            <w:left w:val="none" w:sz="0" w:space="0" w:color="auto"/>
            <w:bottom w:val="none" w:sz="0" w:space="0" w:color="auto"/>
            <w:right w:val="none" w:sz="0" w:space="0" w:color="auto"/>
          </w:divBdr>
          <w:divsChild>
            <w:div w:id="4213447">
              <w:marLeft w:val="0"/>
              <w:marRight w:val="0"/>
              <w:marTop w:val="0"/>
              <w:marBottom w:val="0"/>
              <w:divBdr>
                <w:top w:val="none" w:sz="0" w:space="0" w:color="auto"/>
                <w:left w:val="none" w:sz="0" w:space="0" w:color="auto"/>
                <w:bottom w:val="none" w:sz="0" w:space="0" w:color="auto"/>
                <w:right w:val="none" w:sz="0" w:space="0" w:color="auto"/>
              </w:divBdr>
            </w:div>
            <w:div w:id="7367730">
              <w:marLeft w:val="0"/>
              <w:marRight w:val="0"/>
              <w:marTop w:val="0"/>
              <w:marBottom w:val="0"/>
              <w:divBdr>
                <w:top w:val="none" w:sz="0" w:space="0" w:color="auto"/>
                <w:left w:val="none" w:sz="0" w:space="0" w:color="auto"/>
                <w:bottom w:val="none" w:sz="0" w:space="0" w:color="auto"/>
                <w:right w:val="none" w:sz="0" w:space="0" w:color="auto"/>
              </w:divBdr>
            </w:div>
            <w:div w:id="31077138">
              <w:marLeft w:val="0"/>
              <w:marRight w:val="0"/>
              <w:marTop w:val="0"/>
              <w:marBottom w:val="0"/>
              <w:divBdr>
                <w:top w:val="none" w:sz="0" w:space="0" w:color="auto"/>
                <w:left w:val="none" w:sz="0" w:space="0" w:color="auto"/>
                <w:bottom w:val="none" w:sz="0" w:space="0" w:color="auto"/>
                <w:right w:val="none" w:sz="0" w:space="0" w:color="auto"/>
              </w:divBdr>
            </w:div>
            <w:div w:id="56511745">
              <w:marLeft w:val="0"/>
              <w:marRight w:val="0"/>
              <w:marTop w:val="0"/>
              <w:marBottom w:val="0"/>
              <w:divBdr>
                <w:top w:val="none" w:sz="0" w:space="0" w:color="auto"/>
                <w:left w:val="none" w:sz="0" w:space="0" w:color="auto"/>
                <w:bottom w:val="none" w:sz="0" w:space="0" w:color="auto"/>
                <w:right w:val="none" w:sz="0" w:space="0" w:color="auto"/>
              </w:divBdr>
            </w:div>
            <w:div w:id="163208016">
              <w:marLeft w:val="0"/>
              <w:marRight w:val="0"/>
              <w:marTop w:val="0"/>
              <w:marBottom w:val="0"/>
              <w:divBdr>
                <w:top w:val="none" w:sz="0" w:space="0" w:color="auto"/>
                <w:left w:val="none" w:sz="0" w:space="0" w:color="auto"/>
                <w:bottom w:val="none" w:sz="0" w:space="0" w:color="auto"/>
                <w:right w:val="none" w:sz="0" w:space="0" w:color="auto"/>
              </w:divBdr>
            </w:div>
            <w:div w:id="204560300">
              <w:marLeft w:val="0"/>
              <w:marRight w:val="0"/>
              <w:marTop w:val="0"/>
              <w:marBottom w:val="0"/>
              <w:divBdr>
                <w:top w:val="none" w:sz="0" w:space="0" w:color="auto"/>
                <w:left w:val="none" w:sz="0" w:space="0" w:color="auto"/>
                <w:bottom w:val="none" w:sz="0" w:space="0" w:color="auto"/>
                <w:right w:val="none" w:sz="0" w:space="0" w:color="auto"/>
              </w:divBdr>
            </w:div>
            <w:div w:id="232473680">
              <w:marLeft w:val="0"/>
              <w:marRight w:val="0"/>
              <w:marTop w:val="0"/>
              <w:marBottom w:val="0"/>
              <w:divBdr>
                <w:top w:val="none" w:sz="0" w:space="0" w:color="auto"/>
                <w:left w:val="none" w:sz="0" w:space="0" w:color="auto"/>
                <w:bottom w:val="none" w:sz="0" w:space="0" w:color="auto"/>
                <w:right w:val="none" w:sz="0" w:space="0" w:color="auto"/>
              </w:divBdr>
            </w:div>
            <w:div w:id="354767054">
              <w:marLeft w:val="0"/>
              <w:marRight w:val="0"/>
              <w:marTop w:val="0"/>
              <w:marBottom w:val="0"/>
              <w:divBdr>
                <w:top w:val="none" w:sz="0" w:space="0" w:color="auto"/>
                <w:left w:val="none" w:sz="0" w:space="0" w:color="auto"/>
                <w:bottom w:val="none" w:sz="0" w:space="0" w:color="auto"/>
                <w:right w:val="none" w:sz="0" w:space="0" w:color="auto"/>
              </w:divBdr>
            </w:div>
            <w:div w:id="361249921">
              <w:marLeft w:val="0"/>
              <w:marRight w:val="0"/>
              <w:marTop w:val="0"/>
              <w:marBottom w:val="0"/>
              <w:divBdr>
                <w:top w:val="none" w:sz="0" w:space="0" w:color="auto"/>
                <w:left w:val="none" w:sz="0" w:space="0" w:color="auto"/>
                <w:bottom w:val="none" w:sz="0" w:space="0" w:color="auto"/>
                <w:right w:val="none" w:sz="0" w:space="0" w:color="auto"/>
              </w:divBdr>
            </w:div>
            <w:div w:id="389226926">
              <w:marLeft w:val="0"/>
              <w:marRight w:val="0"/>
              <w:marTop w:val="0"/>
              <w:marBottom w:val="0"/>
              <w:divBdr>
                <w:top w:val="none" w:sz="0" w:space="0" w:color="auto"/>
                <w:left w:val="none" w:sz="0" w:space="0" w:color="auto"/>
                <w:bottom w:val="none" w:sz="0" w:space="0" w:color="auto"/>
                <w:right w:val="none" w:sz="0" w:space="0" w:color="auto"/>
              </w:divBdr>
            </w:div>
            <w:div w:id="406460091">
              <w:marLeft w:val="0"/>
              <w:marRight w:val="0"/>
              <w:marTop w:val="0"/>
              <w:marBottom w:val="0"/>
              <w:divBdr>
                <w:top w:val="none" w:sz="0" w:space="0" w:color="auto"/>
                <w:left w:val="none" w:sz="0" w:space="0" w:color="auto"/>
                <w:bottom w:val="none" w:sz="0" w:space="0" w:color="auto"/>
                <w:right w:val="none" w:sz="0" w:space="0" w:color="auto"/>
              </w:divBdr>
            </w:div>
            <w:div w:id="550728899">
              <w:marLeft w:val="0"/>
              <w:marRight w:val="0"/>
              <w:marTop w:val="0"/>
              <w:marBottom w:val="0"/>
              <w:divBdr>
                <w:top w:val="none" w:sz="0" w:space="0" w:color="auto"/>
                <w:left w:val="none" w:sz="0" w:space="0" w:color="auto"/>
                <w:bottom w:val="none" w:sz="0" w:space="0" w:color="auto"/>
                <w:right w:val="none" w:sz="0" w:space="0" w:color="auto"/>
              </w:divBdr>
            </w:div>
            <w:div w:id="751659319">
              <w:marLeft w:val="0"/>
              <w:marRight w:val="0"/>
              <w:marTop w:val="0"/>
              <w:marBottom w:val="0"/>
              <w:divBdr>
                <w:top w:val="none" w:sz="0" w:space="0" w:color="auto"/>
                <w:left w:val="none" w:sz="0" w:space="0" w:color="auto"/>
                <w:bottom w:val="none" w:sz="0" w:space="0" w:color="auto"/>
                <w:right w:val="none" w:sz="0" w:space="0" w:color="auto"/>
              </w:divBdr>
            </w:div>
            <w:div w:id="847520302">
              <w:marLeft w:val="0"/>
              <w:marRight w:val="0"/>
              <w:marTop w:val="0"/>
              <w:marBottom w:val="0"/>
              <w:divBdr>
                <w:top w:val="none" w:sz="0" w:space="0" w:color="auto"/>
                <w:left w:val="none" w:sz="0" w:space="0" w:color="auto"/>
                <w:bottom w:val="none" w:sz="0" w:space="0" w:color="auto"/>
                <w:right w:val="none" w:sz="0" w:space="0" w:color="auto"/>
              </w:divBdr>
            </w:div>
            <w:div w:id="852962631">
              <w:marLeft w:val="0"/>
              <w:marRight w:val="0"/>
              <w:marTop w:val="0"/>
              <w:marBottom w:val="0"/>
              <w:divBdr>
                <w:top w:val="none" w:sz="0" w:space="0" w:color="auto"/>
                <w:left w:val="none" w:sz="0" w:space="0" w:color="auto"/>
                <w:bottom w:val="none" w:sz="0" w:space="0" w:color="auto"/>
                <w:right w:val="none" w:sz="0" w:space="0" w:color="auto"/>
              </w:divBdr>
            </w:div>
            <w:div w:id="917129264">
              <w:marLeft w:val="0"/>
              <w:marRight w:val="0"/>
              <w:marTop w:val="0"/>
              <w:marBottom w:val="0"/>
              <w:divBdr>
                <w:top w:val="none" w:sz="0" w:space="0" w:color="auto"/>
                <w:left w:val="none" w:sz="0" w:space="0" w:color="auto"/>
                <w:bottom w:val="none" w:sz="0" w:space="0" w:color="auto"/>
                <w:right w:val="none" w:sz="0" w:space="0" w:color="auto"/>
              </w:divBdr>
            </w:div>
            <w:div w:id="923805865">
              <w:marLeft w:val="0"/>
              <w:marRight w:val="0"/>
              <w:marTop w:val="0"/>
              <w:marBottom w:val="0"/>
              <w:divBdr>
                <w:top w:val="none" w:sz="0" w:space="0" w:color="auto"/>
                <w:left w:val="none" w:sz="0" w:space="0" w:color="auto"/>
                <w:bottom w:val="none" w:sz="0" w:space="0" w:color="auto"/>
                <w:right w:val="none" w:sz="0" w:space="0" w:color="auto"/>
              </w:divBdr>
            </w:div>
            <w:div w:id="926839620">
              <w:marLeft w:val="0"/>
              <w:marRight w:val="0"/>
              <w:marTop w:val="0"/>
              <w:marBottom w:val="0"/>
              <w:divBdr>
                <w:top w:val="none" w:sz="0" w:space="0" w:color="auto"/>
                <w:left w:val="none" w:sz="0" w:space="0" w:color="auto"/>
                <w:bottom w:val="none" w:sz="0" w:space="0" w:color="auto"/>
                <w:right w:val="none" w:sz="0" w:space="0" w:color="auto"/>
              </w:divBdr>
            </w:div>
            <w:div w:id="1049843080">
              <w:marLeft w:val="0"/>
              <w:marRight w:val="0"/>
              <w:marTop w:val="0"/>
              <w:marBottom w:val="0"/>
              <w:divBdr>
                <w:top w:val="none" w:sz="0" w:space="0" w:color="auto"/>
                <w:left w:val="none" w:sz="0" w:space="0" w:color="auto"/>
                <w:bottom w:val="none" w:sz="0" w:space="0" w:color="auto"/>
                <w:right w:val="none" w:sz="0" w:space="0" w:color="auto"/>
              </w:divBdr>
            </w:div>
            <w:div w:id="1104812110">
              <w:marLeft w:val="0"/>
              <w:marRight w:val="0"/>
              <w:marTop w:val="0"/>
              <w:marBottom w:val="0"/>
              <w:divBdr>
                <w:top w:val="none" w:sz="0" w:space="0" w:color="auto"/>
                <w:left w:val="none" w:sz="0" w:space="0" w:color="auto"/>
                <w:bottom w:val="none" w:sz="0" w:space="0" w:color="auto"/>
                <w:right w:val="none" w:sz="0" w:space="0" w:color="auto"/>
              </w:divBdr>
            </w:div>
            <w:div w:id="1134634806">
              <w:marLeft w:val="0"/>
              <w:marRight w:val="0"/>
              <w:marTop w:val="0"/>
              <w:marBottom w:val="0"/>
              <w:divBdr>
                <w:top w:val="none" w:sz="0" w:space="0" w:color="auto"/>
                <w:left w:val="none" w:sz="0" w:space="0" w:color="auto"/>
                <w:bottom w:val="none" w:sz="0" w:space="0" w:color="auto"/>
                <w:right w:val="none" w:sz="0" w:space="0" w:color="auto"/>
              </w:divBdr>
            </w:div>
            <w:div w:id="1202786478">
              <w:marLeft w:val="0"/>
              <w:marRight w:val="0"/>
              <w:marTop w:val="0"/>
              <w:marBottom w:val="0"/>
              <w:divBdr>
                <w:top w:val="none" w:sz="0" w:space="0" w:color="auto"/>
                <w:left w:val="none" w:sz="0" w:space="0" w:color="auto"/>
                <w:bottom w:val="none" w:sz="0" w:space="0" w:color="auto"/>
                <w:right w:val="none" w:sz="0" w:space="0" w:color="auto"/>
              </w:divBdr>
            </w:div>
            <w:div w:id="1336572544">
              <w:marLeft w:val="0"/>
              <w:marRight w:val="0"/>
              <w:marTop w:val="0"/>
              <w:marBottom w:val="0"/>
              <w:divBdr>
                <w:top w:val="none" w:sz="0" w:space="0" w:color="auto"/>
                <w:left w:val="none" w:sz="0" w:space="0" w:color="auto"/>
                <w:bottom w:val="none" w:sz="0" w:space="0" w:color="auto"/>
                <w:right w:val="none" w:sz="0" w:space="0" w:color="auto"/>
              </w:divBdr>
            </w:div>
            <w:div w:id="1349746580">
              <w:marLeft w:val="0"/>
              <w:marRight w:val="0"/>
              <w:marTop w:val="0"/>
              <w:marBottom w:val="0"/>
              <w:divBdr>
                <w:top w:val="none" w:sz="0" w:space="0" w:color="auto"/>
                <w:left w:val="none" w:sz="0" w:space="0" w:color="auto"/>
                <w:bottom w:val="none" w:sz="0" w:space="0" w:color="auto"/>
                <w:right w:val="none" w:sz="0" w:space="0" w:color="auto"/>
              </w:divBdr>
            </w:div>
            <w:div w:id="1416317711">
              <w:marLeft w:val="0"/>
              <w:marRight w:val="0"/>
              <w:marTop w:val="0"/>
              <w:marBottom w:val="0"/>
              <w:divBdr>
                <w:top w:val="none" w:sz="0" w:space="0" w:color="auto"/>
                <w:left w:val="none" w:sz="0" w:space="0" w:color="auto"/>
                <w:bottom w:val="none" w:sz="0" w:space="0" w:color="auto"/>
                <w:right w:val="none" w:sz="0" w:space="0" w:color="auto"/>
              </w:divBdr>
            </w:div>
            <w:div w:id="1449542026">
              <w:marLeft w:val="0"/>
              <w:marRight w:val="0"/>
              <w:marTop w:val="0"/>
              <w:marBottom w:val="0"/>
              <w:divBdr>
                <w:top w:val="none" w:sz="0" w:space="0" w:color="auto"/>
                <w:left w:val="none" w:sz="0" w:space="0" w:color="auto"/>
                <w:bottom w:val="none" w:sz="0" w:space="0" w:color="auto"/>
                <w:right w:val="none" w:sz="0" w:space="0" w:color="auto"/>
              </w:divBdr>
            </w:div>
            <w:div w:id="1518428244">
              <w:marLeft w:val="0"/>
              <w:marRight w:val="0"/>
              <w:marTop w:val="0"/>
              <w:marBottom w:val="0"/>
              <w:divBdr>
                <w:top w:val="none" w:sz="0" w:space="0" w:color="auto"/>
                <w:left w:val="none" w:sz="0" w:space="0" w:color="auto"/>
                <w:bottom w:val="none" w:sz="0" w:space="0" w:color="auto"/>
                <w:right w:val="none" w:sz="0" w:space="0" w:color="auto"/>
              </w:divBdr>
            </w:div>
            <w:div w:id="1760785613">
              <w:marLeft w:val="0"/>
              <w:marRight w:val="0"/>
              <w:marTop w:val="0"/>
              <w:marBottom w:val="0"/>
              <w:divBdr>
                <w:top w:val="none" w:sz="0" w:space="0" w:color="auto"/>
                <w:left w:val="none" w:sz="0" w:space="0" w:color="auto"/>
                <w:bottom w:val="none" w:sz="0" w:space="0" w:color="auto"/>
                <w:right w:val="none" w:sz="0" w:space="0" w:color="auto"/>
              </w:divBdr>
            </w:div>
            <w:div w:id="1761488762">
              <w:marLeft w:val="0"/>
              <w:marRight w:val="0"/>
              <w:marTop w:val="0"/>
              <w:marBottom w:val="0"/>
              <w:divBdr>
                <w:top w:val="none" w:sz="0" w:space="0" w:color="auto"/>
                <w:left w:val="none" w:sz="0" w:space="0" w:color="auto"/>
                <w:bottom w:val="none" w:sz="0" w:space="0" w:color="auto"/>
                <w:right w:val="none" w:sz="0" w:space="0" w:color="auto"/>
              </w:divBdr>
            </w:div>
            <w:div w:id="1826510619">
              <w:marLeft w:val="0"/>
              <w:marRight w:val="0"/>
              <w:marTop w:val="0"/>
              <w:marBottom w:val="0"/>
              <w:divBdr>
                <w:top w:val="none" w:sz="0" w:space="0" w:color="auto"/>
                <w:left w:val="none" w:sz="0" w:space="0" w:color="auto"/>
                <w:bottom w:val="none" w:sz="0" w:space="0" w:color="auto"/>
                <w:right w:val="none" w:sz="0" w:space="0" w:color="auto"/>
              </w:divBdr>
            </w:div>
            <w:div w:id="1829784152">
              <w:marLeft w:val="0"/>
              <w:marRight w:val="0"/>
              <w:marTop w:val="0"/>
              <w:marBottom w:val="0"/>
              <w:divBdr>
                <w:top w:val="none" w:sz="0" w:space="0" w:color="auto"/>
                <w:left w:val="none" w:sz="0" w:space="0" w:color="auto"/>
                <w:bottom w:val="none" w:sz="0" w:space="0" w:color="auto"/>
                <w:right w:val="none" w:sz="0" w:space="0" w:color="auto"/>
              </w:divBdr>
            </w:div>
            <w:div w:id="1830704286">
              <w:marLeft w:val="0"/>
              <w:marRight w:val="0"/>
              <w:marTop w:val="0"/>
              <w:marBottom w:val="0"/>
              <w:divBdr>
                <w:top w:val="none" w:sz="0" w:space="0" w:color="auto"/>
                <w:left w:val="none" w:sz="0" w:space="0" w:color="auto"/>
                <w:bottom w:val="none" w:sz="0" w:space="0" w:color="auto"/>
                <w:right w:val="none" w:sz="0" w:space="0" w:color="auto"/>
              </w:divBdr>
            </w:div>
            <w:div w:id="1942376953">
              <w:marLeft w:val="0"/>
              <w:marRight w:val="0"/>
              <w:marTop w:val="0"/>
              <w:marBottom w:val="0"/>
              <w:divBdr>
                <w:top w:val="none" w:sz="0" w:space="0" w:color="auto"/>
                <w:left w:val="none" w:sz="0" w:space="0" w:color="auto"/>
                <w:bottom w:val="none" w:sz="0" w:space="0" w:color="auto"/>
                <w:right w:val="none" w:sz="0" w:space="0" w:color="auto"/>
              </w:divBdr>
            </w:div>
            <w:div w:id="1977947352">
              <w:marLeft w:val="0"/>
              <w:marRight w:val="0"/>
              <w:marTop w:val="0"/>
              <w:marBottom w:val="0"/>
              <w:divBdr>
                <w:top w:val="none" w:sz="0" w:space="0" w:color="auto"/>
                <w:left w:val="none" w:sz="0" w:space="0" w:color="auto"/>
                <w:bottom w:val="none" w:sz="0" w:space="0" w:color="auto"/>
                <w:right w:val="none" w:sz="0" w:space="0" w:color="auto"/>
              </w:divBdr>
            </w:div>
            <w:div w:id="2039969848">
              <w:marLeft w:val="0"/>
              <w:marRight w:val="0"/>
              <w:marTop w:val="0"/>
              <w:marBottom w:val="0"/>
              <w:divBdr>
                <w:top w:val="none" w:sz="0" w:space="0" w:color="auto"/>
                <w:left w:val="none" w:sz="0" w:space="0" w:color="auto"/>
                <w:bottom w:val="none" w:sz="0" w:space="0" w:color="auto"/>
                <w:right w:val="none" w:sz="0" w:space="0" w:color="auto"/>
              </w:divBdr>
            </w:div>
            <w:div w:id="2070642240">
              <w:marLeft w:val="0"/>
              <w:marRight w:val="0"/>
              <w:marTop w:val="0"/>
              <w:marBottom w:val="0"/>
              <w:divBdr>
                <w:top w:val="none" w:sz="0" w:space="0" w:color="auto"/>
                <w:left w:val="none" w:sz="0" w:space="0" w:color="auto"/>
                <w:bottom w:val="none" w:sz="0" w:space="0" w:color="auto"/>
                <w:right w:val="none" w:sz="0" w:space="0" w:color="auto"/>
              </w:divBdr>
            </w:div>
            <w:div w:id="2078435873">
              <w:marLeft w:val="0"/>
              <w:marRight w:val="0"/>
              <w:marTop w:val="0"/>
              <w:marBottom w:val="0"/>
              <w:divBdr>
                <w:top w:val="none" w:sz="0" w:space="0" w:color="auto"/>
                <w:left w:val="none" w:sz="0" w:space="0" w:color="auto"/>
                <w:bottom w:val="none" w:sz="0" w:space="0" w:color="auto"/>
                <w:right w:val="none" w:sz="0" w:space="0" w:color="auto"/>
              </w:divBdr>
            </w:div>
            <w:div w:id="211820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250371">
      <w:bodyDiv w:val="1"/>
      <w:marLeft w:val="0"/>
      <w:marRight w:val="0"/>
      <w:marTop w:val="0"/>
      <w:marBottom w:val="0"/>
      <w:divBdr>
        <w:top w:val="none" w:sz="0" w:space="0" w:color="auto"/>
        <w:left w:val="none" w:sz="0" w:space="0" w:color="auto"/>
        <w:bottom w:val="none" w:sz="0" w:space="0" w:color="auto"/>
        <w:right w:val="none" w:sz="0" w:space="0" w:color="auto"/>
      </w:divBdr>
      <w:divsChild>
        <w:div w:id="1954707638">
          <w:marLeft w:val="0"/>
          <w:marRight w:val="0"/>
          <w:marTop w:val="0"/>
          <w:marBottom w:val="0"/>
          <w:divBdr>
            <w:top w:val="none" w:sz="0" w:space="0" w:color="auto"/>
            <w:left w:val="none" w:sz="0" w:space="0" w:color="auto"/>
            <w:bottom w:val="none" w:sz="0" w:space="0" w:color="auto"/>
            <w:right w:val="none" w:sz="0" w:space="0" w:color="auto"/>
          </w:divBdr>
        </w:div>
        <w:div w:id="2128157582">
          <w:marLeft w:val="0"/>
          <w:marRight w:val="0"/>
          <w:marTop w:val="0"/>
          <w:marBottom w:val="0"/>
          <w:divBdr>
            <w:top w:val="none" w:sz="0" w:space="0" w:color="auto"/>
            <w:left w:val="none" w:sz="0" w:space="0" w:color="auto"/>
            <w:bottom w:val="none" w:sz="0" w:space="0" w:color="auto"/>
            <w:right w:val="none" w:sz="0" w:space="0" w:color="auto"/>
          </w:divBdr>
        </w:div>
      </w:divsChild>
    </w:div>
    <w:div w:id="420105290">
      <w:bodyDiv w:val="1"/>
      <w:marLeft w:val="0"/>
      <w:marRight w:val="0"/>
      <w:marTop w:val="0"/>
      <w:marBottom w:val="0"/>
      <w:divBdr>
        <w:top w:val="none" w:sz="0" w:space="0" w:color="auto"/>
        <w:left w:val="none" w:sz="0" w:space="0" w:color="auto"/>
        <w:bottom w:val="none" w:sz="0" w:space="0" w:color="auto"/>
        <w:right w:val="none" w:sz="0" w:space="0" w:color="auto"/>
      </w:divBdr>
      <w:divsChild>
        <w:div w:id="218903167">
          <w:marLeft w:val="0"/>
          <w:marRight w:val="0"/>
          <w:marTop w:val="0"/>
          <w:marBottom w:val="0"/>
          <w:divBdr>
            <w:top w:val="none" w:sz="0" w:space="0" w:color="auto"/>
            <w:left w:val="none" w:sz="0" w:space="0" w:color="auto"/>
            <w:bottom w:val="none" w:sz="0" w:space="0" w:color="auto"/>
            <w:right w:val="none" w:sz="0" w:space="0" w:color="auto"/>
          </w:divBdr>
        </w:div>
        <w:div w:id="1500079102">
          <w:marLeft w:val="0"/>
          <w:marRight w:val="0"/>
          <w:marTop w:val="0"/>
          <w:marBottom w:val="0"/>
          <w:divBdr>
            <w:top w:val="none" w:sz="0" w:space="0" w:color="auto"/>
            <w:left w:val="none" w:sz="0" w:space="0" w:color="auto"/>
            <w:bottom w:val="none" w:sz="0" w:space="0" w:color="auto"/>
            <w:right w:val="none" w:sz="0" w:space="0" w:color="auto"/>
          </w:divBdr>
        </w:div>
        <w:div w:id="471748736">
          <w:marLeft w:val="0"/>
          <w:marRight w:val="0"/>
          <w:marTop w:val="0"/>
          <w:marBottom w:val="0"/>
          <w:divBdr>
            <w:top w:val="none" w:sz="0" w:space="0" w:color="auto"/>
            <w:left w:val="none" w:sz="0" w:space="0" w:color="auto"/>
            <w:bottom w:val="none" w:sz="0" w:space="0" w:color="auto"/>
            <w:right w:val="none" w:sz="0" w:space="0" w:color="auto"/>
          </w:divBdr>
        </w:div>
        <w:div w:id="1418554706">
          <w:marLeft w:val="0"/>
          <w:marRight w:val="0"/>
          <w:marTop w:val="0"/>
          <w:marBottom w:val="0"/>
          <w:divBdr>
            <w:top w:val="none" w:sz="0" w:space="0" w:color="auto"/>
            <w:left w:val="none" w:sz="0" w:space="0" w:color="auto"/>
            <w:bottom w:val="none" w:sz="0" w:space="0" w:color="auto"/>
            <w:right w:val="none" w:sz="0" w:space="0" w:color="auto"/>
          </w:divBdr>
        </w:div>
        <w:div w:id="436802319">
          <w:marLeft w:val="0"/>
          <w:marRight w:val="0"/>
          <w:marTop w:val="0"/>
          <w:marBottom w:val="0"/>
          <w:divBdr>
            <w:top w:val="none" w:sz="0" w:space="0" w:color="auto"/>
            <w:left w:val="none" w:sz="0" w:space="0" w:color="auto"/>
            <w:bottom w:val="none" w:sz="0" w:space="0" w:color="auto"/>
            <w:right w:val="none" w:sz="0" w:space="0" w:color="auto"/>
          </w:divBdr>
        </w:div>
        <w:div w:id="1093360555">
          <w:marLeft w:val="0"/>
          <w:marRight w:val="0"/>
          <w:marTop w:val="0"/>
          <w:marBottom w:val="0"/>
          <w:divBdr>
            <w:top w:val="none" w:sz="0" w:space="0" w:color="auto"/>
            <w:left w:val="none" w:sz="0" w:space="0" w:color="auto"/>
            <w:bottom w:val="none" w:sz="0" w:space="0" w:color="auto"/>
            <w:right w:val="none" w:sz="0" w:space="0" w:color="auto"/>
          </w:divBdr>
        </w:div>
        <w:div w:id="1371808017">
          <w:marLeft w:val="0"/>
          <w:marRight w:val="0"/>
          <w:marTop w:val="0"/>
          <w:marBottom w:val="0"/>
          <w:divBdr>
            <w:top w:val="none" w:sz="0" w:space="0" w:color="auto"/>
            <w:left w:val="none" w:sz="0" w:space="0" w:color="auto"/>
            <w:bottom w:val="none" w:sz="0" w:space="0" w:color="auto"/>
            <w:right w:val="none" w:sz="0" w:space="0" w:color="auto"/>
          </w:divBdr>
        </w:div>
        <w:div w:id="319429332">
          <w:marLeft w:val="0"/>
          <w:marRight w:val="0"/>
          <w:marTop w:val="0"/>
          <w:marBottom w:val="0"/>
          <w:divBdr>
            <w:top w:val="none" w:sz="0" w:space="0" w:color="auto"/>
            <w:left w:val="none" w:sz="0" w:space="0" w:color="auto"/>
            <w:bottom w:val="none" w:sz="0" w:space="0" w:color="auto"/>
            <w:right w:val="none" w:sz="0" w:space="0" w:color="auto"/>
          </w:divBdr>
        </w:div>
        <w:div w:id="1046027888">
          <w:marLeft w:val="0"/>
          <w:marRight w:val="0"/>
          <w:marTop w:val="0"/>
          <w:marBottom w:val="0"/>
          <w:divBdr>
            <w:top w:val="none" w:sz="0" w:space="0" w:color="auto"/>
            <w:left w:val="none" w:sz="0" w:space="0" w:color="auto"/>
            <w:bottom w:val="none" w:sz="0" w:space="0" w:color="auto"/>
            <w:right w:val="none" w:sz="0" w:space="0" w:color="auto"/>
          </w:divBdr>
        </w:div>
        <w:div w:id="1272518928">
          <w:marLeft w:val="0"/>
          <w:marRight w:val="0"/>
          <w:marTop w:val="0"/>
          <w:marBottom w:val="0"/>
          <w:divBdr>
            <w:top w:val="none" w:sz="0" w:space="0" w:color="auto"/>
            <w:left w:val="none" w:sz="0" w:space="0" w:color="auto"/>
            <w:bottom w:val="none" w:sz="0" w:space="0" w:color="auto"/>
            <w:right w:val="none" w:sz="0" w:space="0" w:color="auto"/>
          </w:divBdr>
        </w:div>
      </w:divsChild>
    </w:div>
    <w:div w:id="466512685">
      <w:bodyDiv w:val="1"/>
      <w:marLeft w:val="0"/>
      <w:marRight w:val="0"/>
      <w:marTop w:val="0"/>
      <w:marBottom w:val="0"/>
      <w:divBdr>
        <w:top w:val="none" w:sz="0" w:space="0" w:color="auto"/>
        <w:left w:val="none" w:sz="0" w:space="0" w:color="auto"/>
        <w:bottom w:val="none" w:sz="0" w:space="0" w:color="auto"/>
        <w:right w:val="none" w:sz="0" w:space="0" w:color="auto"/>
      </w:divBdr>
    </w:div>
    <w:div w:id="492912539">
      <w:bodyDiv w:val="1"/>
      <w:marLeft w:val="0"/>
      <w:marRight w:val="0"/>
      <w:marTop w:val="0"/>
      <w:marBottom w:val="0"/>
      <w:divBdr>
        <w:top w:val="none" w:sz="0" w:space="0" w:color="auto"/>
        <w:left w:val="none" w:sz="0" w:space="0" w:color="auto"/>
        <w:bottom w:val="none" w:sz="0" w:space="0" w:color="auto"/>
        <w:right w:val="none" w:sz="0" w:space="0" w:color="auto"/>
      </w:divBdr>
      <w:divsChild>
        <w:div w:id="81068044">
          <w:marLeft w:val="0"/>
          <w:marRight w:val="0"/>
          <w:marTop w:val="0"/>
          <w:marBottom w:val="0"/>
          <w:divBdr>
            <w:top w:val="none" w:sz="0" w:space="0" w:color="auto"/>
            <w:left w:val="none" w:sz="0" w:space="0" w:color="auto"/>
            <w:bottom w:val="none" w:sz="0" w:space="0" w:color="auto"/>
            <w:right w:val="none" w:sz="0" w:space="0" w:color="auto"/>
          </w:divBdr>
        </w:div>
        <w:div w:id="267858047">
          <w:marLeft w:val="0"/>
          <w:marRight w:val="0"/>
          <w:marTop w:val="0"/>
          <w:marBottom w:val="0"/>
          <w:divBdr>
            <w:top w:val="none" w:sz="0" w:space="0" w:color="auto"/>
            <w:left w:val="none" w:sz="0" w:space="0" w:color="auto"/>
            <w:bottom w:val="none" w:sz="0" w:space="0" w:color="auto"/>
            <w:right w:val="none" w:sz="0" w:space="0" w:color="auto"/>
          </w:divBdr>
        </w:div>
        <w:div w:id="452214259">
          <w:marLeft w:val="0"/>
          <w:marRight w:val="0"/>
          <w:marTop w:val="0"/>
          <w:marBottom w:val="0"/>
          <w:divBdr>
            <w:top w:val="none" w:sz="0" w:space="0" w:color="auto"/>
            <w:left w:val="none" w:sz="0" w:space="0" w:color="auto"/>
            <w:bottom w:val="none" w:sz="0" w:space="0" w:color="auto"/>
            <w:right w:val="none" w:sz="0" w:space="0" w:color="auto"/>
          </w:divBdr>
        </w:div>
        <w:div w:id="453213971">
          <w:marLeft w:val="0"/>
          <w:marRight w:val="0"/>
          <w:marTop w:val="0"/>
          <w:marBottom w:val="0"/>
          <w:divBdr>
            <w:top w:val="none" w:sz="0" w:space="0" w:color="auto"/>
            <w:left w:val="none" w:sz="0" w:space="0" w:color="auto"/>
            <w:bottom w:val="none" w:sz="0" w:space="0" w:color="auto"/>
            <w:right w:val="none" w:sz="0" w:space="0" w:color="auto"/>
          </w:divBdr>
        </w:div>
        <w:div w:id="502552917">
          <w:marLeft w:val="0"/>
          <w:marRight w:val="0"/>
          <w:marTop w:val="0"/>
          <w:marBottom w:val="0"/>
          <w:divBdr>
            <w:top w:val="none" w:sz="0" w:space="0" w:color="auto"/>
            <w:left w:val="none" w:sz="0" w:space="0" w:color="auto"/>
            <w:bottom w:val="none" w:sz="0" w:space="0" w:color="auto"/>
            <w:right w:val="none" w:sz="0" w:space="0" w:color="auto"/>
          </w:divBdr>
        </w:div>
        <w:div w:id="970477057">
          <w:marLeft w:val="0"/>
          <w:marRight w:val="0"/>
          <w:marTop w:val="0"/>
          <w:marBottom w:val="0"/>
          <w:divBdr>
            <w:top w:val="none" w:sz="0" w:space="0" w:color="auto"/>
            <w:left w:val="none" w:sz="0" w:space="0" w:color="auto"/>
            <w:bottom w:val="none" w:sz="0" w:space="0" w:color="auto"/>
            <w:right w:val="none" w:sz="0" w:space="0" w:color="auto"/>
          </w:divBdr>
        </w:div>
        <w:div w:id="1217857183">
          <w:marLeft w:val="0"/>
          <w:marRight w:val="0"/>
          <w:marTop w:val="0"/>
          <w:marBottom w:val="0"/>
          <w:divBdr>
            <w:top w:val="none" w:sz="0" w:space="0" w:color="auto"/>
            <w:left w:val="none" w:sz="0" w:space="0" w:color="auto"/>
            <w:bottom w:val="none" w:sz="0" w:space="0" w:color="auto"/>
            <w:right w:val="none" w:sz="0" w:space="0" w:color="auto"/>
          </w:divBdr>
        </w:div>
        <w:div w:id="1571038595">
          <w:marLeft w:val="0"/>
          <w:marRight w:val="0"/>
          <w:marTop w:val="0"/>
          <w:marBottom w:val="0"/>
          <w:divBdr>
            <w:top w:val="none" w:sz="0" w:space="0" w:color="auto"/>
            <w:left w:val="none" w:sz="0" w:space="0" w:color="auto"/>
            <w:bottom w:val="none" w:sz="0" w:space="0" w:color="auto"/>
            <w:right w:val="none" w:sz="0" w:space="0" w:color="auto"/>
          </w:divBdr>
        </w:div>
      </w:divsChild>
    </w:div>
    <w:div w:id="494882530">
      <w:bodyDiv w:val="1"/>
      <w:marLeft w:val="0"/>
      <w:marRight w:val="0"/>
      <w:marTop w:val="0"/>
      <w:marBottom w:val="0"/>
      <w:divBdr>
        <w:top w:val="none" w:sz="0" w:space="0" w:color="auto"/>
        <w:left w:val="none" w:sz="0" w:space="0" w:color="auto"/>
        <w:bottom w:val="none" w:sz="0" w:space="0" w:color="auto"/>
        <w:right w:val="none" w:sz="0" w:space="0" w:color="auto"/>
      </w:divBdr>
    </w:div>
    <w:div w:id="497767594">
      <w:bodyDiv w:val="1"/>
      <w:marLeft w:val="0"/>
      <w:marRight w:val="0"/>
      <w:marTop w:val="0"/>
      <w:marBottom w:val="0"/>
      <w:divBdr>
        <w:top w:val="none" w:sz="0" w:space="0" w:color="auto"/>
        <w:left w:val="none" w:sz="0" w:space="0" w:color="auto"/>
        <w:bottom w:val="none" w:sz="0" w:space="0" w:color="auto"/>
        <w:right w:val="none" w:sz="0" w:space="0" w:color="auto"/>
      </w:divBdr>
      <w:divsChild>
        <w:div w:id="1729454324">
          <w:marLeft w:val="0"/>
          <w:marRight w:val="0"/>
          <w:marTop w:val="0"/>
          <w:marBottom w:val="0"/>
          <w:divBdr>
            <w:top w:val="none" w:sz="0" w:space="0" w:color="auto"/>
            <w:left w:val="none" w:sz="0" w:space="0" w:color="auto"/>
            <w:bottom w:val="none" w:sz="0" w:space="0" w:color="auto"/>
            <w:right w:val="none" w:sz="0" w:space="0" w:color="auto"/>
          </w:divBdr>
        </w:div>
      </w:divsChild>
    </w:div>
    <w:div w:id="506335036">
      <w:bodyDiv w:val="1"/>
      <w:marLeft w:val="0"/>
      <w:marRight w:val="0"/>
      <w:marTop w:val="0"/>
      <w:marBottom w:val="0"/>
      <w:divBdr>
        <w:top w:val="none" w:sz="0" w:space="0" w:color="auto"/>
        <w:left w:val="none" w:sz="0" w:space="0" w:color="auto"/>
        <w:bottom w:val="none" w:sz="0" w:space="0" w:color="auto"/>
        <w:right w:val="none" w:sz="0" w:space="0" w:color="auto"/>
      </w:divBdr>
      <w:divsChild>
        <w:div w:id="1675256856">
          <w:marLeft w:val="0"/>
          <w:marRight w:val="0"/>
          <w:marTop w:val="0"/>
          <w:marBottom w:val="0"/>
          <w:divBdr>
            <w:top w:val="none" w:sz="0" w:space="0" w:color="auto"/>
            <w:left w:val="none" w:sz="0" w:space="0" w:color="auto"/>
            <w:bottom w:val="none" w:sz="0" w:space="0" w:color="auto"/>
            <w:right w:val="none" w:sz="0" w:space="0" w:color="auto"/>
          </w:divBdr>
          <w:divsChild>
            <w:div w:id="6409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2955911">
      <w:bodyDiv w:val="1"/>
      <w:marLeft w:val="0"/>
      <w:marRight w:val="0"/>
      <w:marTop w:val="0"/>
      <w:marBottom w:val="0"/>
      <w:divBdr>
        <w:top w:val="none" w:sz="0" w:space="0" w:color="auto"/>
        <w:left w:val="none" w:sz="0" w:space="0" w:color="auto"/>
        <w:bottom w:val="none" w:sz="0" w:space="0" w:color="auto"/>
        <w:right w:val="none" w:sz="0" w:space="0" w:color="auto"/>
      </w:divBdr>
    </w:div>
    <w:div w:id="531771737">
      <w:bodyDiv w:val="1"/>
      <w:marLeft w:val="0"/>
      <w:marRight w:val="0"/>
      <w:marTop w:val="0"/>
      <w:marBottom w:val="0"/>
      <w:divBdr>
        <w:top w:val="none" w:sz="0" w:space="0" w:color="auto"/>
        <w:left w:val="none" w:sz="0" w:space="0" w:color="auto"/>
        <w:bottom w:val="none" w:sz="0" w:space="0" w:color="auto"/>
        <w:right w:val="none" w:sz="0" w:space="0" w:color="auto"/>
      </w:divBdr>
      <w:divsChild>
        <w:div w:id="1876038862">
          <w:marLeft w:val="0"/>
          <w:marRight w:val="0"/>
          <w:marTop w:val="0"/>
          <w:marBottom w:val="0"/>
          <w:divBdr>
            <w:top w:val="none" w:sz="0" w:space="0" w:color="auto"/>
            <w:left w:val="none" w:sz="0" w:space="0" w:color="auto"/>
            <w:bottom w:val="none" w:sz="0" w:space="0" w:color="auto"/>
            <w:right w:val="none" w:sz="0" w:space="0" w:color="auto"/>
          </w:divBdr>
        </w:div>
      </w:divsChild>
    </w:div>
    <w:div w:id="540484186">
      <w:bodyDiv w:val="1"/>
      <w:marLeft w:val="0"/>
      <w:marRight w:val="0"/>
      <w:marTop w:val="0"/>
      <w:marBottom w:val="0"/>
      <w:divBdr>
        <w:top w:val="none" w:sz="0" w:space="0" w:color="auto"/>
        <w:left w:val="none" w:sz="0" w:space="0" w:color="auto"/>
        <w:bottom w:val="none" w:sz="0" w:space="0" w:color="auto"/>
        <w:right w:val="none" w:sz="0" w:space="0" w:color="auto"/>
      </w:divBdr>
      <w:divsChild>
        <w:div w:id="141118614">
          <w:marLeft w:val="0"/>
          <w:marRight w:val="0"/>
          <w:marTop w:val="0"/>
          <w:marBottom w:val="0"/>
          <w:divBdr>
            <w:top w:val="none" w:sz="0" w:space="0" w:color="auto"/>
            <w:left w:val="none" w:sz="0" w:space="0" w:color="auto"/>
            <w:bottom w:val="none" w:sz="0" w:space="0" w:color="auto"/>
            <w:right w:val="none" w:sz="0" w:space="0" w:color="auto"/>
          </w:divBdr>
        </w:div>
        <w:div w:id="758529866">
          <w:marLeft w:val="0"/>
          <w:marRight w:val="0"/>
          <w:marTop w:val="0"/>
          <w:marBottom w:val="0"/>
          <w:divBdr>
            <w:top w:val="none" w:sz="0" w:space="0" w:color="auto"/>
            <w:left w:val="none" w:sz="0" w:space="0" w:color="auto"/>
            <w:bottom w:val="none" w:sz="0" w:space="0" w:color="auto"/>
            <w:right w:val="none" w:sz="0" w:space="0" w:color="auto"/>
          </w:divBdr>
        </w:div>
      </w:divsChild>
    </w:div>
    <w:div w:id="611935054">
      <w:bodyDiv w:val="1"/>
      <w:marLeft w:val="0"/>
      <w:marRight w:val="0"/>
      <w:marTop w:val="0"/>
      <w:marBottom w:val="0"/>
      <w:divBdr>
        <w:top w:val="none" w:sz="0" w:space="0" w:color="auto"/>
        <w:left w:val="none" w:sz="0" w:space="0" w:color="auto"/>
        <w:bottom w:val="none" w:sz="0" w:space="0" w:color="auto"/>
        <w:right w:val="none" w:sz="0" w:space="0" w:color="auto"/>
      </w:divBdr>
    </w:div>
    <w:div w:id="867334547">
      <w:bodyDiv w:val="1"/>
      <w:marLeft w:val="0"/>
      <w:marRight w:val="0"/>
      <w:marTop w:val="0"/>
      <w:marBottom w:val="0"/>
      <w:divBdr>
        <w:top w:val="none" w:sz="0" w:space="0" w:color="auto"/>
        <w:left w:val="none" w:sz="0" w:space="0" w:color="auto"/>
        <w:bottom w:val="none" w:sz="0" w:space="0" w:color="auto"/>
        <w:right w:val="none" w:sz="0" w:space="0" w:color="auto"/>
      </w:divBdr>
    </w:div>
    <w:div w:id="872889770">
      <w:bodyDiv w:val="1"/>
      <w:marLeft w:val="0"/>
      <w:marRight w:val="0"/>
      <w:marTop w:val="0"/>
      <w:marBottom w:val="0"/>
      <w:divBdr>
        <w:top w:val="none" w:sz="0" w:space="0" w:color="auto"/>
        <w:left w:val="none" w:sz="0" w:space="0" w:color="auto"/>
        <w:bottom w:val="none" w:sz="0" w:space="0" w:color="auto"/>
        <w:right w:val="none" w:sz="0" w:space="0" w:color="auto"/>
      </w:divBdr>
      <w:divsChild>
        <w:div w:id="2039381109">
          <w:marLeft w:val="0"/>
          <w:marRight w:val="0"/>
          <w:marTop w:val="0"/>
          <w:marBottom w:val="0"/>
          <w:divBdr>
            <w:top w:val="none" w:sz="0" w:space="0" w:color="auto"/>
            <w:left w:val="none" w:sz="0" w:space="0" w:color="auto"/>
            <w:bottom w:val="none" w:sz="0" w:space="0" w:color="auto"/>
            <w:right w:val="none" w:sz="0" w:space="0" w:color="auto"/>
          </w:divBdr>
        </w:div>
      </w:divsChild>
    </w:div>
    <w:div w:id="917717138">
      <w:bodyDiv w:val="1"/>
      <w:marLeft w:val="0"/>
      <w:marRight w:val="0"/>
      <w:marTop w:val="0"/>
      <w:marBottom w:val="0"/>
      <w:divBdr>
        <w:top w:val="none" w:sz="0" w:space="0" w:color="auto"/>
        <w:left w:val="none" w:sz="0" w:space="0" w:color="auto"/>
        <w:bottom w:val="none" w:sz="0" w:space="0" w:color="auto"/>
        <w:right w:val="none" w:sz="0" w:space="0" w:color="auto"/>
      </w:divBdr>
    </w:div>
    <w:div w:id="932665916">
      <w:bodyDiv w:val="1"/>
      <w:marLeft w:val="0"/>
      <w:marRight w:val="0"/>
      <w:marTop w:val="0"/>
      <w:marBottom w:val="0"/>
      <w:divBdr>
        <w:top w:val="none" w:sz="0" w:space="0" w:color="auto"/>
        <w:left w:val="none" w:sz="0" w:space="0" w:color="auto"/>
        <w:bottom w:val="none" w:sz="0" w:space="0" w:color="auto"/>
        <w:right w:val="none" w:sz="0" w:space="0" w:color="auto"/>
      </w:divBdr>
      <w:divsChild>
        <w:div w:id="733700370">
          <w:marLeft w:val="0"/>
          <w:marRight w:val="0"/>
          <w:marTop w:val="0"/>
          <w:marBottom w:val="0"/>
          <w:divBdr>
            <w:top w:val="none" w:sz="0" w:space="0" w:color="auto"/>
            <w:left w:val="none" w:sz="0" w:space="0" w:color="auto"/>
            <w:bottom w:val="none" w:sz="0" w:space="0" w:color="auto"/>
            <w:right w:val="none" w:sz="0" w:space="0" w:color="auto"/>
          </w:divBdr>
        </w:div>
      </w:divsChild>
    </w:div>
    <w:div w:id="987591471">
      <w:bodyDiv w:val="1"/>
      <w:marLeft w:val="0"/>
      <w:marRight w:val="0"/>
      <w:marTop w:val="0"/>
      <w:marBottom w:val="0"/>
      <w:divBdr>
        <w:top w:val="none" w:sz="0" w:space="0" w:color="auto"/>
        <w:left w:val="none" w:sz="0" w:space="0" w:color="auto"/>
        <w:bottom w:val="none" w:sz="0" w:space="0" w:color="auto"/>
        <w:right w:val="none" w:sz="0" w:space="0" w:color="auto"/>
      </w:divBdr>
      <w:divsChild>
        <w:div w:id="413549621">
          <w:marLeft w:val="0"/>
          <w:marRight w:val="0"/>
          <w:marTop w:val="0"/>
          <w:marBottom w:val="0"/>
          <w:divBdr>
            <w:top w:val="none" w:sz="0" w:space="0" w:color="auto"/>
            <w:left w:val="none" w:sz="0" w:space="0" w:color="auto"/>
            <w:bottom w:val="none" w:sz="0" w:space="0" w:color="auto"/>
            <w:right w:val="none" w:sz="0" w:space="0" w:color="auto"/>
          </w:divBdr>
          <w:divsChild>
            <w:div w:id="1407990862">
              <w:marLeft w:val="0"/>
              <w:marRight w:val="0"/>
              <w:marTop w:val="0"/>
              <w:marBottom w:val="0"/>
              <w:divBdr>
                <w:top w:val="none" w:sz="0" w:space="0" w:color="auto"/>
                <w:left w:val="none" w:sz="0" w:space="0" w:color="auto"/>
                <w:bottom w:val="none" w:sz="0" w:space="0" w:color="auto"/>
                <w:right w:val="none" w:sz="0" w:space="0" w:color="auto"/>
              </w:divBdr>
              <w:divsChild>
                <w:div w:id="200369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1007669">
      <w:bodyDiv w:val="1"/>
      <w:marLeft w:val="0"/>
      <w:marRight w:val="0"/>
      <w:marTop w:val="0"/>
      <w:marBottom w:val="0"/>
      <w:divBdr>
        <w:top w:val="none" w:sz="0" w:space="0" w:color="auto"/>
        <w:left w:val="none" w:sz="0" w:space="0" w:color="auto"/>
        <w:bottom w:val="none" w:sz="0" w:space="0" w:color="auto"/>
        <w:right w:val="none" w:sz="0" w:space="0" w:color="auto"/>
      </w:divBdr>
      <w:divsChild>
        <w:div w:id="73749569">
          <w:marLeft w:val="0"/>
          <w:marRight w:val="0"/>
          <w:marTop w:val="0"/>
          <w:marBottom w:val="0"/>
          <w:divBdr>
            <w:top w:val="none" w:sz="0" w:space="0" w:color="auto"/>
            <w:left w:val="none" w:sz="0" w:space="0" w:color="auto"/>
            <w:bottom w:val="none" w:sz="0" w:space="0" w:color="auto"/>
            <w:right w:val="none" w:sz="0" w:space="0" w:color="auto"/>
          </w:divBdr>
        </w:div>
        <w:div w:id="580260340">
          <w:marLeft w:val="0"/>
          <w:marRight w:val="0"/>
          <w:marTop w:val="0"/>
          <w:marBottom w:val="0"/>
          <w:divBdr>
            <w:top w:val="none" w:sz="0" w:space="0" w:color="auto"/>
            <w:left w:val="none" w:sz="0" w:space="0" w:color="auto"/>
            <w:bottom w:val="none" w:sz="0" w:space="0" w:color="auto"/>
            <w:right w:val="none" w:sz="0" w:space="0" w:color="auto"/>
          </w:divBdr>
        </w:div>
        <w:div w:id="1470242051">
          <w:marLeft w:val="0"/>
          <w:marRight w:val="0"/>
          <w:marTop w:val="0"/>
          <w:marBottom w:val="0"/>
          <w:divBdr>
            <w:top w:val="none" w:sz="0" w:space="0" w:color="auto"/>
            <w:left w:val="none" w:sz="0" w:space="0" w:color="auto"/>
            <w:bottom w:val="none" w:sz="0" w:space="0" w:color="auto"/>
            <w:right w:val="none" w:sz="0" w:space="0" w:color="auto"/>
          </w:divBdr>
        </w:div>
        <w:div w:id="1787314044">
          <w:marLeft w:val="0"/>
          <w:marRight w:val="0"/>
          <w:marTop w:val="0"/>
          <w:marBottom w:val="0"/>
          <w:divBdr>
            <w:top w:val="none" w:sz="0" w:space="0" w:color="auto"/>
            <w:left w:val="none" w:sz="0" w:space="0" w:color="auto"/>
            <w:bottom w:val="none" w:sz="0" w:space="0" w:color="auto"/>
            <w:right w:val="none" w:sz="0" w:space="0" w:color="auto"/>
          </w:divBdr>
        </w:div>
      </w:divsChild>
    </w:div>
    <w:div w:id="1008170291">
      <w:bodyDiv w:val="1"/>
      <w:marLeft w:val="0"/>
      <w:marRight w:val="0"/>
      <w:marTop w:val="0"/>
      <w:marBottom w:val="0"/>
      <w:divBdr>
        <w:top w:val="none" w:sz="0" w:space="0" w:color="auto"/>
        <w:left w:val="none" w:sz="0" w:space="0" w:color="auto"/>
        <w:bottom w:val="none" w:sz="0" w:space="0" w:color="auto"/>
        <w:right w:val="none" w:sz="0" w:space="0" w:color="auto"/>
      </w:divBdr>
    </w:div>
    <w:div w:id="1008287709">
      <w:bodyDiv w:val="1"/>
      <w:marLeft w:val="0"/>
      <w:marRight w:val="0"/>
      <w:marTop w:val="0"/>
      <w:marBottom w:val="0"/>
      <w:divBdr>
        <w:top w:val="none" w:sz="0" w:space="0" w:color="auto"/>
        <w:left w:val="none" w:sz="0" w:space="0" w:color="auto"/>
        <w:bottom w:val="none" w:sz="0" w:space="0" w:color="auto"/>
        <w:right w:val="none" w:sz="0" w:space="0" w:color="auto"/>
      </w:divBdr>
    </w:div>
    <w:div w:id="1068846823">
      <w:bodyDiv w:val="1"/>
      <w:marLeft w:val="0"/>
      <w:marRight w:val="0"/>
      <w:marTop w:val="0"/>
      <w:marBottom w:val="0"/>
      <w:divBdr>
        <w:top w:val="none" w:sz="0" w:space="0" w:color="auto"/>
        <w:left w:val="none" w:sz="0" w:space="0" w:color="auto"/>
        <w:bottom w:val="none" w:sz="0" w:space="0" w:color="auto"/>
        <w:right w:val="none" w:sz="0" w:space="0" w:color="auto"/>
      </w:divBdr>
    </w:div>
    <w:div w:id="1197156139">
      <w:bodyDiv w:val="1"/>
      <w:marLeft w:val="0"/>
      <w:marRight w:val="0"/>
      <w:marTop w:val="0"/>
      <w:marBottom w:val="0"/>
      <w:divBdr>
        <w:top w:val="none" w:sz="0" w:space="0" w:color="auto"/>
        <w:left w:val="none" w:sz="0" w:space="0" w:color="auto"/>
        <w:bottom w:val="none" w:sz="0" w:space="0" w:color="auto"/>
        <w:right w:val="none" w:sz="0" w:space="0" w:color="auto"/>
      </w:divBdr>
    </w:div>
    <w:div w:id="1197157735">
      <w:bodyDiv w:val="1"/>
      <w:marLeft w:val="0"/>
      <w:marRight w:val="0"/>
      <w:marTop w:val="0"/>
      <w:marBottom w:val="0"/>
      <w:divBdr>
        <w:top w:val="none" w:sz="0" w:space="0" w:color="auto"/>
        <w:left w:val="none" w:sz="0" w:space="0" w:color="auto"/>
        <w:bottom w:val="none" w:sz="0" w:space="0" w:color="auto"/>
        <w:right w:val="none" w:sz="0" w:space="0" w:color="auto"/>
      </w:divBdr>
      <w:divsChild>
        <w:div w:id="1838686522">
          <w:marLeft w:val="0"/>
          <w:marRight w:val="0"/>
          <w:marTop w:val="0"/>
          <w:marBottom w:val="0"/>
          <w:divBdr>
            <w:top w:val="none" w:sz="0" w:space="0" w:color="auto"/>
            <w:left w:val="none" w:sz="0" w:space="0" w:color="auto"/>
            <w:bottom w:val="none" w:sz="0" w:space="0" w:color="auto"/>
            <w:right w:val="none" w:sz="0" w:space="0" w:color="auto"/>
          </w:divBdr>
          <w:divsChild>
            <w:div w:id="573441190">
              <w:marLeft w:val="0"/>
              <w:marRight w:val="0"/>
              <w:marTop w:val="0"/>
              <w:marBottom w:val="0"/>
              <w:divBdr>
                <w:top w:val="none" w:sz="0" w:space="0" w:color="auto"/>
                <w:left w:val="none" w:sz="0" w:space="0" w:color="auto"/>
                <w:bottom w:val="none" w:sz="0" w:space="0" w:color="auto"/>
                <w:right w:val="none" w:sz="0" w:space="0" w:color="auto"/>
              </w:divBdr>
              <w:divsChild>
                <w:div w:id="448286062">
                  <w:marLeft w:val="0"/>
                  <w:marRight w:val="0"/>
                  <w:marTop w:val="0"/>
                  <w:marBottom w:val="0"/>
                  <w:divBdr>
                    <w:top w:val="none" w:sz="0" w:space="0" w:color="auto"/>
                    <w:left w:val="none" w:sz="0" w:space="0" w:color="auto"/>
                    <w:bottom w:val="none" w:sz="0" w:space="0" w:color="auto"/>
                    <w:right w:val="none" w:sz="0" w:space="0" w:color="auto"/>
                  </w:divBdr>
                  <w:divsChild>
                    <w:div w:id="464659559">
                      <w:marLeft w:val="0"/>
                      <w:marRight w:val="0"/>
                      <w:marTop w:val="0"/>
                      <w:marBottom w:val="0"/>
                      <w:divBdr>
                        <w:top w:val="none" w:sz="0" w:space="0" w:color="auto"/>
                        <w:left w:val="none" w:sz="0" w:space="0" w:color="auto"/>
                        <w:bottom w:val="none" w:sz="0" w:space="0" w:color="auto"/>
                        <w:right w:val="none" w:sz="0" w:space="0" w:color="auto"/>
                      </w:divBdr>
                    </w:div>
                    <w:div w:id="91247974">
                      <w:marLeft w:val="0"/>
                      <w:marRight w:val="0"/>
                      <w:marTop w:val="0"/>
                      <w:marBottom w:val="0"/>
                      <w:divBdr>
                        <w:top w:val="none" w:sz="0" w:space="0" w:color="auto"/>
                        <w:left w:val="none" w:sz="0" w:space="0" w:color="auto"/>
                        <w:bottom w:val="none" w:sz="0" w:space="0" w:color="auto"/>
                        <w:right w:val="none" w:sz="0" w:space="0" w:color="auto"/>
                      </w:divBdr>
                    </w:div>
                    <w:div w:id="1124889713">
                      <w:marLeft w:val="0"/>
                      <w:marRight w:val="0"/>
                      <w:marTop w:val="0"/>
                      <w:marBottom w:val="0"/>
                      <w:divBdr>
                        <w:top w:val="none" w:sz="0" w:space="0" w:color="auto"/>
                        <w:left w:val="none" w:sz="0" w:space="0" w:color="auto"/>
                        <w:bottom w:val="none" w:sz="0" w:space="0" w:color="auto"/>
                        <w:right w:val="none" w:sz="0" w:space="0" w:color="auto"/>
                      </w:divBdr>
                    </w:div>
                    <w:div w:id="874120727">
                      <w:marLeft w:val="0"/>
                      <w:marRight w:val="0"/>
                      <w:marTop w:val="0"/>
                      <w:marBottom w:val="0"/>
                      <w:divBdr>
                        <w:top w:val="none" w:sz="0" w:space="0" w:color="auto"/>
                        <w:left w:val="none" w:sz="0" w:space="0" w:color="auto"/>
                        <w:bottom w:val="none" w:sz="0" w:space="0" w:color="auto"/>
                        <w:right w:val="none" w:sz="0" w:space="0" w:color="auto"/>
                      </w:divBdr>
                    </w:div>
                    <w:div w:id="416365658">
                      <w:marLeft w:val="0"/>
                      <w:marRight w:val="0"/>
                      <w:marTop w:val="0"/>
                      <w:marBottom w:val="0"/>
                      <w:divBdr>
                        <w:top w:val="none" w:sz="0" w:space="0" w:color="auto"/>
                        <w:left w:val="none" w:sz="0" w:space="0" w:color="auto"/>
                        <w:bottom w:val="none" w:sz="0" w:space="0" w:color="auto"/>
                        <w:right w:val="none" w:sz="0" w:space="0" w:color="auto"/>
                      </w:divBdr>
                    </w:div>
                    <w:div w:id="1592813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07521">
      <w:bodyDiv w:val="1"/>
      <w:marLeft w:val="0"/>
      <w:marRight w:val="0"/>
      <w:marTop w:val="0"/>
      <w:marBottom w:val="0"/>
      <w:divBdr>
        <w:top w:val="none" w:sz="0" w:space="0" w:color="auto"/>
        <w:left w:val="none" w:sz="0" w:space="0" w:color="auto"/>
        <w:bottom w:val="none" w:sz="0" w:space="0" w:color="auto"/>
        <w:right w:val="none" w:sz="0" w:space="0" w:color="auto"/>
      </w:divBdr>
    </w:div>
    <w:div w:id="1264192862">
      <w:bodyDiv w:val="1"/>
      <w:marLeft w:val="0"/>
      <w:marRight w:val="0"/>
      <w:marTop w:val="0"/>
      <w:marBottom w:val="0"/>
      <w:divBdr>
        <w:top w:val="none" w:sz="0" w:space="0" w:color="auto"/>
        <w:left w:val="none" w:sz="0" w:space="0" w:color="auto"/>
        <w:bottom w:val="none" w:sz="0" w:space="0" w:color="auto"/>
        <w:right w:val="none" w:sz="0" w:space="0" w:color="auto"/>
      </w:divBdr>
      <w:divsChild>
        <w:div w:id="1460340421">
          <w:marLeft w:val="0"/>
          <w:marRight w:val="0"/>
          <w:marTop w:val="0"/>
          <w:marBottom w:val="0"/>
          <w:divBdr>
            <w:top w:val="none" w:sz="0" w:space="0" w:color="auto"/>
            <w:left w:val="none" w:sz="0" w:space="0" w:color="auto"/>
            <w:bottom w:val="none" w:sz="0" w:space="0" w:color="auto"/>
            <w:right w:val="none" w:sz="0" w:space="0" w:color="auto"/>
          </w:divBdr>
        </w:div>
      </w:divsChild>
    </w:div>
    <w:div w:id="1295480469">
      <w:bodyDiv w:val="1"/>
      <w:marLeft w:val="0"/>
      <w:marRight w:val="0"/>
      <w:marTop w:val="0"/>
      <w:marBottom w:val="0"/>
      <w:divBdr>
        <w:top w:val="none" w:sz="0" w:space="0" w:color="auto"/>
        <w:left w:val="none" w:sz="0" w:space="0" w:color="auto"/>
        <w:bottom w:val="none" w:sz="0" w:space="0" w:color="auto"/>
        <w:right w:val="none" w:sz="0" w:space="0" w:color="auto"/>
      </w:divBdr>
    </w:div>
    <w:div w:id="1552419658">
      <w:bodyDiv w:val="1"/>
      <w:marLeft w:val="0"/>
      <w:marRight w:val="0"/>
      <w:marTop w:val="0"/>
      <w:marBottom w:val="0"/>
      <w:divBdr>
        <w:top w:val="none" w:sz="0" w:space="0" w:color="auto"/>
        <w:left w:val="none" w:sz="0" w:space="0" w:color="auto"/>
        <w:bottom w:val="none" w:sz="0" w:space="0" w:color="auto"/>
        <w:right w:val="none" w:sz="0" w:space="0" w:color="auto"/>
      </w:divBdr>
    </w:div>
    <w:div w:id="1587107952">
      <w:bodyDiv w:val="1"/>
      <w:marLeft w:val="0"/>
      <w:marRight w:val="0"/>
      <w:marTop w:val="0"/>
      <w:marBottom w:val="0"/>
      <w:divBdr>
        <w:top w:val="none" w:sz="0" w:space="0" w:color="auto"/>
        <w:left w:val="none" w:sz="0" w:space="0" w:color="auto"/>
        <w:bottom w:val="none" w:sz="0" w:space="0" w:color="auto"/>
        <w:right w:val="none" w:sz="0" w:space="0" w:color="auto"/>
      </w:divBdr>
    </w:div>
    <w:div w:id="1647541041">
      <w:bodyDiv w:val="1"/>
      <w:marLeft w:val="0"/>
      <w:marRight w:val="0"/>
      <w:marTop w:val="0"/>
      <w:marBottom w:val="0"/>
      <w:divBdr>
        <w:top w:val="none" w:sz="0" w:space="0" w:color="auto"/>
        <w:left w:val="none" w:sz="0" w:space="0" w:color="auto"/>
        <w:bottom w:val="none" w:sz="0" w:space="0" w:color="auto"/>
        <w:right w:val="none" w:sz="0" w:space="0" w:color="auto"/>
      </w:divBdr>
    </w:div>
    <w:div w:id="1672560769">
      <w:bodyDiv w:val="1"/>
      <w:marLeft w:val="0"/>
      <w:marRight w:val="0"/>
      <w:marTop w:val="0"/>
      <w:marBottom w:val="0"/>
      <w:divBdr>
        <w:top w:val="none" w:sz="0" w:space="0" w:color="auto"/>
        <w:left w:val="none" w:sz="0" w:space="0" w:color="auto"/>
        <w:bottom w:val="none" w:sz="0" w:space="0" w:color="auto"/>
        <w:right w:val="none" w:sz="0" w:space="0" w:color="auto"/>
      </w:divBdr>
      <w:divsChild>
        <w:div w:id="622079505">
          <w:marLeft w:val="0"/>
          <w:marRight w:val="0"/>
          <w:marTop w:val="0"/>
          <w:marBottom w:val="0"/>
          <w:divBdr>
            <w:top w:val="none" w:sz="0" w:space="0" w:color="auto"/>
            <w:left w:val="none" w:sz="0" w:space="0" w:color="auto"/>
            <w:bottom w:val="none" w:sz="0" w:space="0" w:color="auto"/>
            <w:right w:val="none" w:sz="0" w:space="0" w:color="auto"/>
          </w:divBdr>
        </w:div>
        <w:div w:id="1740325648">
          <w:marLeft w:val="0"/>
          <w:marRight w:val="0"/>
          <w:marTop w:val="0"/>
          <w:marBottom w:val="0"/>
          <w:divBdr>
            <w:top w:val="none" w:sz="0" w:space="0" w:color="auto"/>
            <w:left w:val="none" w:sz="0" w:space="0" w:color="auto"/>
            <w:bottom w:val="none" w:sz="0" w:space="0" w:color="auto"/>
            <w:right w:val="none" w:sz="0" w:space="0" w:color="auto"/>
          </w:divBdr>
        </w:div>
      </w:divsChild>
    </w:div>
    <w:div w:id="1724016958">
      <w:bodyDiv w:val="1"/>
      <w:marLeft w:val="0"/>
      <w:marRight w:val="0"/>
      <w:marTop w:val="0"/>
      <w:marBottom w:val="0"/>
      <w:divBdr>
        <w:top w:val="none" w:sz="0" w:space="0" w:color="auto"/>
        <w:left w:val="none" w:sz="0" w:space="0" w:color="auto"/>
        <w:bottom w:val="none" w:sz="0" w:space="0" w:color="auto"/>
        <w:right w:val="none" w:sz="0" w:space="0" w:color="auto"/>
      </w:divBdr>
    </w:div>
    <w:div w:id="1744067062">
      <w:bodyDiv w:val="1"/>
      <w:marLeft w:val="0"/>
      <w:marRight w:val="0"/>
      <w:marTop w:val="0"/>
      <w:marBottom w:val="0"/>
      <w:divBdr>
        <w:top w:val="none" w:sz="0" w:space="0" w:color="auto"/>
        <w:left w:val="none" w:sz="0" w:space="0" w:color="auto"/>
        <w:bottom w:val="none" w:sz="0" w:space="0" w:color="auto"/>
        <w:right w:val="none" w:sz="0" w:space="0" w:color="auto"/>
      </w:divBdr>
    </w:div>
    <w:div w:id="1792437793">
      <w:bodyDiv w:val="1"/>
      <w:marLeft w:val="0"/>
      <w:marRight w:val="0"/>
      <w:marTop w:val="0"/>
      <w:marBottom w:val="0"/>
      <w:divBdr>
        <w:top w:val="none" w:sz="0" w:space="0" w:color="auto"/>
        <w:left w:val="none" w:sz="0" w:space="0" w:color="auto"/>
        <w:bottom w:val="none" w:sz="0" w:space="0" w:color="auto"/>
        <w:right w:val="none" w:sz="0" w:space="0" w:color="auto"/>
      </w:divBdr>
    </w:div>
    <w:div w:id="1800566844">
      <w:bodyDiv w:val="1"/>
      <w:marLeft w:val="0"/>
      <w:marRight w:val="0"/>
      <w:marTop w:val="0"/>
      <w:marBottom w:val="0"/>
      <w:divBdr>
        <w:top w:val="none" w:sz="0" w:space="0" w:color="auto"/>
        <w:left w:val="none" w:sz="0" w:space="0" w:color="auto"/>
        <w:bottom w:val="none" w:sz="0" w:space="0" w:color="auto"/>
        <w:right w:val="none" w:sz="0" w:space="0" w:color="auto"/>
      </w:divBdr>
    </w:div>
    <w:div w:id="1880966746">
      <w:bodyDiv w:val="1"/>
      <w:marLeft w:val="0"/>
      <w:marRight w:val="0"/>
      <w:marTop w:val="0"/>
      <w:marBottom w:val="0"/>
      <w:divBdr>
        <w:top w:val="none" w:sz="0" w:space="0" w:color="auto"/>
        <w:left w:val="none" w:sz="0" w:space="0" w:color="auto"/>
        <w:bottom w:val="none" w:sz="0" w:space="0" w:color="auto"/>
        <w:right w:val="none" w:sz="0" w:space="0" w:color="auto"/>
      </w:divBdr>
    </w:div>
    <w:div w:id="1970084287">
      <w:bodyDiv w:val="1"/>
      <w:marLeft w:val="0"/>
      <w:marRight w:val="0"/>
      <w:marTop w:val="0"/>
      <w:marBottom w:val="0"/>
      <w:divBdr>
        <w:top w:val="none" w:sz="0" w:space="0" w:color="auto"/>
        <w:left w:val="none" w:sz="0" w:space="0" w:color="auto"/>
        <w:bottom w:val="none" w:sz="0" w:space="0" w:color="auto"/>
        <w:right w:val="none" w:sz="0" w:space="0" w:color="auto"/>
      </w:divBdr>
    </w:div>
    <w:div w:id="1991666988">
      <w:bodyDiv w:val="1"/>
      <w:marLeft w:val="0"/>
      <w:marRight w:val="0"/>
      <w:marTop w:val="0"/>
      <w:marBottom w:val="0"/>
      <w:divBdr>
        <w:top w:val="none" w:sz="0" w:space="0" w:color="auto"/>
        <w:left w:val="none" w:sz="0" w:space="0" w:color="auto"/>
        <w:bottom w:val="none" w:sz="0" w:space="0" w:color="auto"/>
        <w:right w:val="none" w:sz="0" w:space="0" w:color="auto"/>
      </w:divBdr>
      <w:divsChild>
        <w:div w:id="390736008">
          <w:marLeft w:val="0"/>
          <w:marRight w:val="0"/>
          <w:marTop w:val="0"/>
          <w:marBottom w:val="0"/>
          <w:divBdr>
            <w:top w:val="none" w:sz="0" w:space="0" w:color="auto"/>
            <w:left w:val="none" w:sz="0" w:space="0" w:color="auto"/>
            <w:bottom w:val="none" w:sz="0" w:space="0" w:color="auto"/>
            <w:right w:val="none" w:sz="0" w:space="0" w:color="auto"/>
          </w:divBdr>
        </w:div>
      </w:divsChild>
    </w:div>
    <w:div w:id="2008171565">
      <w:bodyDiv w:val="1"/>
      <w:marLeft w:val="0"/>
      <w:marRight w:val="0"/>
      <w:marTop w:val="0"/>
      <w:marBottom w:val="0"/>
      <w:divBdr>
        <w:top w:val="none" w:sz="0" w:space="0" w:color="auto"/>
        <w:left w:val="none" w:sz="0" w:space="0" w:color="auto"/>
        <w:bottom w:val="none" w:sz="0" w:space="0" w:color="auto"/>
        <w:right w:val="none" w:sz="0" w:space="0" w:color="auto"/>
      </w:divBdr>
    </w:div>
    <w:div w:id="2032871654">
      <w:bodyDiv w:val="1"/>
      <w:marLeft w:val="0"/>
      <w:marRight w:val="0"/>
      <w:marTop w:val="0"/>
      <w:marBottom w:val="0"/>
      <w:divBdr>
        <w:top w:val="none" w:sz="0" w:space="0" w:color="auto"/>
        <w:left w:val="none" w:sz="0" w:space="0" w:color="auto"/>
        <w:bottom w:val="none" w:sz="0" w:space="0" w:color="auto"/>
        <w:right w:val="none" w:sz="0" w:space="0" w:color="auto"/>
      </w:divBdr>
      <w:divsChild>
        <w:div w:id="2107573812">
          <w:marLeft w:val="0"/>
          <w:marRight w:val="0"/>
          <w:marTop w:val="0"/>
          <w:marBottom w:val="0"/>
          <w:divBdr>
            <w:top w:val="none" w:sz="0" w:space="0" w:color="auto"/>
            <w:left w:val="none" w:sz="0" w:space="0" w:color="auto"/>
            <w:bottom w:val="none" w:sz="0" w:space="0" w:color="auto"/>
            <w:right w:val="none" w:sz="0" w:space="0" w:color="auto"/>
          </w:divBdr>
          <w:divsChild>
            <w:div w:id="48068762">
              <w:marLeft w:val="0"/>
              <w:marRight w:val="0"/>
              <w:marTop w:val="0"/>
              <w:marBottom w:val="0"/>
              <w:divBdr>
                <w:top w:val="none" w:sz="0" w:space="0" w:color="auto"/>
                <w:left w:val="none" w:sz="0" w:space="0" w:color="auto"/>
                <w:bottom w:val="none" w:sz="0" w:space="0" w:color="auto"/>
                <w:right w:val="none" w:sz="0" w:space="0" w:color="auto"/>
              </w:divBdr>
            </w:div>
            <w:div w:id="144321516">
              <w:marLeft w:val="0"/>
              <w:marRight w:val="0"/>
              <w:marTop w:val="0"/>
              <w:marBottom w:val="0"/>
              <w:divBdr>
                <w:top w:val="none" w:sz="0" w:space="0" w:color="auto"/>
                <w:left w:val="none" w:sz="0" w:space="0" w:color="auto"/>
                <w:bottom w:val="none" w:sz="0" w:space="0" w:color="auto"/>
                <w:right w:val="none" w:sz="0" w:space="0" w:color="auto"/>
              </w:divBdr>
            </w:div>
            <w:div w:id="172767718">
              <w:marLeft w:val="0"/>
              <w:marRight w:val="0"/>
              <w:marTop w:val="0"/>
              <w:marBottom w:val="0"/>
              <w:divBdr>
                <w:top w:val="none" w:sz="0" w:space="0" w:color="auto"/>
                <w:left w:val="none" w:sz="0" w:space="0" w:color="auto"/>
                <w:bottom w:val="none" w:sz="0" w:space="0" w:color="auto"/>
                <w:right w:val="none" w:sz="0" w:space="0" w:color="auto"/>
              </w:divBdr>
            </w:div>
            <w:div w:id="255984054">
              <w:marLeft w:val="0"/>
              <w:marRight w:val="0"/>
              <w:marTop w:val="0"/>
              <w:marBottom w:val="0"/>
              <w:divBdr>
                <w:top w:val="none" w:sz="0" w:space="0" w:color="auto"/>
                <w:left w:val="none" w:sz="0" w:space="0" w:color="auto"/>
                <w:bottom w:val="none" w:sz="0" w:space="0" w:color="auto"/>
                <w:right w:val="none" w:sz="0" w:space="0" w:color="auto"/>
              </w:divBdr>
            </w:div>
            <w:div w:id="297297238">
              <w:marLeft w:val="0"/>
              <w:marRight w:val="0"/>
              <w:marTop w:val="0"/>
              <w:marBottom w:val="0"/>
              <w:divBdr>
                <w:top w:val="none" w:sz="0" w:space="0" w:color="auto"/>
                <w:left w:val="none" w:sz="0" w:space="0" w:color="auto"/>
                <w:bottom w:val="none" w:sz="0" w:space="0" w:color="auto"/>
                <w:right w:val="none" w:sz="0" w:space="0" w:color="auto"/>
              </w:divBdr>
            </w:div>
            <w:div w:id="348527717">
              <w:marLeft w:val="0"/>
              <w:marRight w:val="0"/>
              <w:marTop w:val="0"/>
              <w:marBottom w:val="0"/>
              <w:divBdr>
                <w:top w:val="none" w:sz="0" w:space="0" w:color="auto"/>
                <w:left w:val="none" w:sz="0" w:space="0" w:color="auto"/>
                <w:bottom w:val="none" w:sz="0" w:space="0" w:color="auto"/>
                <w:right w:val="none" w:sz="0" w:space="0" w:color="auto"/>
              </w:divBdr>
            </w:div>
            <w:div w:id="380833236">
              <w:marLeft w:val="0"/>
              <w:marRight w:val="0"/>
              <w:marTop w:val="0"/>
              <w:marBottom w:val="0"/>
              <w:divBdr>
                <w:top w:val="none" w:sz="0" w:space="0" w:color="auto"/>
                <w:left w:val="none" w:sz="0" w:space="0" w:color="auto"/>
                <w:bottom w:val="none" w:sz="0" w:space="0" w:color="auto"/>
                <w:right w:val="none" w:sz="0" w:space="0" w:color="auto"/>
              </w:divBdr>
            </w:div>
            <w:div w:id="459614418">
              <w:marLeft w:val="0"/>
              <w:marRight w:val="0"/>
              <w:marTop w:val="0"/>
              <w:marBottom w:val="0"/>
              <w:divBdr>
                <w:top w:val="none" w:sz="0" w:space="0" w:color="auto"/>
                <w:left w:val="none" w:sz="0" w:space="0" w:color="auto"/>
                <w:bottom w:val="none" w:sz="0" w:space="0" w:color="auto"/>
                <w:right w:val="none" w:sz="0" w:space="0" w:color="auto"/>
              </w:divBdr>
            </w:div>
            <w:div w:id="496728439">
              <w:marLeft w:val="0"/>
              <w:marRight w:val="0"/>
              <w:marTop w:val="0"/>
              <w:marBottom w:val="0"/>
              <w:divBdr>
                <w:top w:val="none" w:sz="0" w:space="0" w:color="auto"/>
                <w:left w:val="none" w:sz="0" w:space="0" w:color="auto"/>
                <w:bottom w:val="none" w:sz="0" w:space="0" w:color="auto"/>
                <w:right w:val="none" w:sz="0" w:space="0" w:color="auto"/>
              </w:divBdr>
            </w:div>
            <w:div w:id="655688842">
              <w:marLeft w:val="0"/>
              <w:marRight w:val="0"/>
              <w:marTop w:val="0"/>
              <w:marBottom w:val="0"/>
              <w:divBdr>
                <w:top w:val="none" w:sz="0" w:space="0" w:color="auto"/>
                <w:left w:val="none" w:sz="0" w:space="0" w:color="auto"/>
                <w:bottom w:val="none" w:sz="0" w:space="0" w:color="auto"/>
                <w:right w:val="none" w:sz="0" w:space="0" w:color="auto"/>
              </w:divBdr>
            </w:div>
            <w:div w:id="775758518">
              <w:marLeft w:val="0"/>
              <w:marRight w:val="0"/>
              <w:marTop w:val="0"/>
              <w:marBottom w:val="0"/>
              <w:divBdr>
                <w:top w:val="none" w:sz="0" w:space="0" w:color="auto"/>
                <w:left w:val="none" w:sz="0" w:space="0" w:color="auto"/>
                <w:bottom w:val="none" w:sz="0" w:space="0" w:color="auto"/>
                <w:right w:val="none" w:sz="0" w:space="0" w:color="auto"/>
              </w:divBdr>
            </w:div>
            <w:div w:id="830175604">
              <w:marLeft w:val="0"/>
              <w:marRight w:val="0"/>
              <w:marTop w:val="0"/>
              <w:marBottom w:val="0"/>
              <w:divBdr>
                <w:top w:val="none" w:sz="0" w:space="0" w:color="auto"/>
                <w:left w:val="none" w:sz="0" w:space="0" w:color="auto"/>
                <w:bottom w:val="none" w:sz="0" w:space="0" w:color="auto"/>
                <w:right w:val="none" w:sz="0" w:space="0" w:color="auto"/>
              </w:divBdr>
            </w:div>
            <w:div w:id="836846058">
              <w:marLeft w:val="0"/>
              <w:marRight w:val="0"/>
              <w:marTop w:val="0"/>
              <w:marBottom w:val="0"/>
              <w:divBdr>
                <w:top w:val="none" w:sz="0" w:space="0" w:color="auto"/>
                <w:left w:val="none" w:sz="0" w:space="0" w:color="auto"/>
                <w:bottom w:val="none" w:sz="0" w:space="0" w:color="auto"/>
                <w:right w:val="none" w:sz="0" w:space="0" w:color="auto"/>
              </w:divBdr>
            </w:div>
            <w:div w:id="888735160">
              <w:marLeft w:val="0"/>
              <w:marRight w:val="0"/>
              <w:marTop w:val="0"/>
              <w:marBottom w:val="0"/>
              <w:divBdr>
                <w:top w:val="none" w:sz="0" w:space="0" w:color="auto"/>
                <w:left w:val="none" w:sz="0" w:space="0" w:color="auto"/>
                <w:bottom w:val="none" w:sz="0" w:space="0" w:color="auto"/>
                <w:right w:val="none" w:sz="0" w:space="0" w:color="auto"/>
              </w:divBdr>
            </w:div>
            <w:div w:id="905410496">
              <w:marLeft w:val="0"/>
              <w:marRight w:val="0"/>
              <w:marTop w:val="0"/>
              <w:marBottom w:val="0"/>
              <w:divBdr>
                <w:top w:val="none" w:sz="0" w:space="0" w:color="auto"/>
                <w:left w:val="none" w:sz="0" w:space="0" w:color="auto"/>
                <w:bottom w:val="none" w:sz="0" w:space="0" w:color="auto"/>
                <w:right w:val="none" w:sz="0" w:space="0" w:color="auto"/>
              </w:divBdr>
            </w:div>
            <w:div w:id="938638061">
              <w:marLeft w:val="0"/>
              <w:marRight w:val="0"/>
              <w:marTop w:val="0"/>
              <w:marBottom w:val="0"/>
              <w:divBdr>
                <w:top w:val="none" w:sz="0" w:space="0" w:color="auto"/>
                <w:left w:val="none" w:sz="0" w:space="0" w:color="auto"/>
                <w:bottom w:val="none" w:sz="0" w:space="0" w:color="auto"/>
                <w:right w:val="none" w:sz="0" w:space="0" w:color="auto"/>
              </w:divBdr>
            </w:div>
            <w:div w:id="970670296">
              <w:marLeft w:val="0"/>
              <w:marRight w:val="0"/>
              <w:marTop w:val="0"/>
              <w:marBottom w:val="0"/>
              <w:divBdr>
                <w:top w:val="none" w:sz="0" w:space="0" w:color="auto"/>
                <w:left w:val="none" w:sz="0" w:space="0" w:color="auto"/>
                <w:bottom w:val="none" w:sz="0" w:space="0" w:color="auto"/>
                <w:right w:val="none" w:sz="0" w:space="0" w:color="auto"/>
              </w:divBdr>
            </w:div>
            <w:div w:id="1014377318">
              <w:marLeft w:val="0"/>
              <w:marRight w:val="0"/>
              <w:marTop w:val="0"/>
              <w:marBottom w:val="0"/>
              <w:divBdr>
                <w:top w:val="none" w:sz="0" w:space="0" w:color="auto"/>
                <w:left w:val="none" w:sz="0" w:space="0" w:color="auto"/>
                <w:bottom w:val="none" w:sz="0" w:space="0" w:color="auto"/>
                <w:right w:val="none" w:sz="0" w:space="0" w:color="auto"/>
              </w:divBdr>
            </w:div>
            <w:div w:id="1053194072">
              <w:marLeft w:val="0"/>
              <w:marRight w:val="0"/>
              <w:marTop w:val="0"/>
              <w:marBottom w:val="0"/>
              <w:divBdr>
                <w:top w:val="none" w:sz="0" w:space="0" w:color="auto"/>
                <w:left w:val="none" w:sz="0" w:space="0" w:color="auto"/>
                <w:bottom w:val="none" w:sz="0" w:space="0" w:color="auto"/>
                <w:right w:val="none" w:sz="0" w:space="0" w:color="auto"/>
              </w:divBdr>
            </w:div>
            <w:div w:id="1053428266">
              <w:marLeft w:val="0"/>
              <w:marRight w:val="0"/>
              <w:marTop w:val="0"/>
              <w:marBottom w:val="0"/>
              <w:divBdr>
                <w:top w:val="none" w:sz="0" w:space="0" w:color="auto"/>
                <w:left w:val="none" w:sz="0" w:space="0" w:color="auto"/>
                <w:bottom w:val="none" w:sz="0" w:space="0" w:color="auto"/>
                <w:right w:val="none" w:sz="0" w:space="0" w:color="auto"/>
              </w:divBdr>
            </w:div>
            <w:div w:id="1056048611">
              <w:marLeft w:val="0"/>
              <w:marRight w:val="0"/>
              <w:marTop w:val="0"/>
              <w:marBottom w:val="0"/>
              <w:divBdr>
                <w:top w:val="none" w:sz="0" w:space="0" w:color="auto"/>
                <w:left w:val="none" w:sz="0" w:space="0" w:color="auto"/>
                <w:bottom w:val="none" w:sz="0" w:space="0" w:color="auto"/>
                <w:right w:val="none" w:sz="0" w:space="0" w:color="auto"/>
              </w:divBdr>
            </w:div>
            <w:div w:id="1101341409">
              <w:marLeft w:val="0"/>
              <w:marRight w:val="0"/>
              <w:marTop w:val="0"/>
              <w:marBottom w:val="0"/>
              <w:divBdr>
                <w:top w:val="none" w:sz="0" w:space="0" w:color="auto"/>
                <w:left w:val="none" w:sz="0" w:space="0" w:color="auto"/>
                <w:bottom w:val="none" w:sz="0" w:space="0" w:color="auto"/>
                <w:right w:val="none" w:sz="0" w:space="0" w:color="auto"/>
              </w:divBdr>
            </w:div>
            <w:div w:id="1148666680">
              <w:marLeft w:val="0"/>
              <w:marRight w:val="0"/>
              <w:marTop w:val="0"/>
              <w:marBottom w:val="0"/>
              <w:divBdr>
                <w:top w:val="none" w:sz="0" w:space="0" w:color="auto"/>
                <w:left w:val="none" w:sz="0" w:space="0" w:color="auto"/>
                <w:bottom w:val="none" w:sz="0" w:space="0" w:color="auto"/>
                <w:right w:val="none" w:sz="0" w:space="0" w:color="auto"/>
              </w:divBdr>
            </w:div>
            <w:div w:id="1170559821">
              <w:marLeft w:val="0"/>
              <w:marRight w:val="0"/>
              <w:marTop w:val="0"/>
              <w:marBottom w:val="0"/>
              <w:divBdr>
                <w:top w:val="none" w:sz="0" w:space="0" w:color="auto"/>
                <w:left w:val="none" w:sz="0" w:space="0" w:color="auto"/>
                <w:bottom w:val="none" w:sz="0" w:space="0" w:color="auto"/>
                <w:right w:val="none" w:sz="0" w:space="0" w:color="auto"/>
              </w:divBdr>
            </w:div>
            <w:div w:id="1309020651">
              <w:marLeft w:val="0"/>
              <w:marRight w:val="0"/>
              <w:marTop w:val="0"/>
              <w:marBottom w:val="0"/>
              <w:divBdr>
                <w:top w:val="none" w:sz="0" w:space="0" w:color="auto"/>
                <w:left w:val="none" w:sz="0" w:space="0" w:color="auto"/>
                <w:bottom w:val="none" w:sz="0" w:space="0" w:color="auto"/>
                <w:right w:val="none" w:sz="0" w:space="0" w:color="auto"/>
              </w:divBdr>
            </w:div>
            <w:div w:id="1329282414">
              <w:marLeft w:val="0"/>
              <w:marRight w:val="0"/>
              <w:marTop w:val="0"/>
              <w:marBottom w:val="0"/>
              <w:divBdr>
                <w:top w:val="none" w:sz="0" w:space="0" w:color="auto"/>
                <w:left w:val="none" w:sz="0" w:space="0" w:color="auto"/>
                <w:bottom w:val="none" w:sz="0" w:space="0" w:color="auto"/>
                <w:right w:val="none" w:sz="0" w:space="0" w:color="auto"/>
              </w:divBdr>
            </w:div>
            <w:div w:id="1490712345">
              <w:marLeft w:val="0"/>
              <w:marRight w:val="0"/>
              <w:marTop w:val="0"/>
              <w:marBottom w:val="0"/>
              <w:divBdr>
                <w:top w:val="none" w:sz="0" w:space="0" w:color="auto"/>
                <w:left w:val="none" w:sz="0" w:space="0" w:color="auto"/>
                <w:bottom w:val="none" w:sz="0" w:space="0" w:color="auto"/>
                <w:right w:val="none" w:sz="0" w:space="0" w:color="auto"/>
              </w:divBdr>
            </w:div>
            <w:div w:id="1517426057">
              <w:marLeft w:val="0"/>
              <w:marRight w:val="0"/>
              <w:marTop w:val="0"/>
              <w:marBottom w:val="0"/>
              <w:divBdr>
                <w:top w:val="none" w:sz="0" w:space="0" w:color="auto"/>
                <w:left w:val="none" w:sz="0" w:space="0" w:color="auto"/>
                <w:bottom w:val="none" w:sz="0" w:space="0" w:color="auto"/>
                <w:right w:val="none" w:sz="0" w:space="0" w:color="auto"/>
              </w:divBdr>
            </w:div>
            <w:div w:id="1522011512">
              <w:marLeft w:val="0"/>
              <w:marRight w:val="0"/>
              <w:marTop w:val="0"/>
              <w:marBottom w:val="0"/>
              <w:divBdr>
                <w:top w:val="none" w:sz="0" w:space="0" w:color="auto"/>
                <w:left w:val="none" w:sz="0" w:space="0" w:color="auto"/>
                <w:bottom w:val="none" w:sz="0" w:space="0" w:color="auto"/>
                <w:right w:val="none" w:sz="0" w:space="0" w:color="auto"/>
              </w:divBdr>
            </w:div>
            <w:div w:id="1524131652">
              <w:marLeft w:val="0"/>
              <w:marRight w:val="0"/>
              <w:marTop w:val="0"/>
              <w:marBottom w:val="0"/>
              <w:divBdr>
                <w:top w:val="none" w:sz="0" w:space="0" w:color="auto"/>
                <w:left w:val="none" w:sz="0" w:space="0" w:color="auto"/>
                <w:bottom w:val="none" w:sz="0" w:space="0" w:color="auto"/>
                <w:right w:val="none" w:sz="0" w:space="0" w:color="auto"/>
              </w:divBdr>
            </w:div>
            <w:div w:id="1630815299">
              <w:marLeft w:val="0"/>
              <w:marRight w:val="0"/>
              <w:marTop w:val="0"/>
              <w:marBottom w:val="0"/>
              <w:divBdr>
                <w:top w:val="none" w:sz="0" w:space="0" w:color="auto"/>
                <w:left w:val="none" w:sz="0" w:space="0" w:color="auto"/>
                <w:bottom w:val="none" w:sz="0" w:space="0" w:color="auto"/>
                <w:right w:val="none" w:sz="0" w:space="0" w:color="auto"/>
              </w:divBdr>
            </w:div>
            <w:div w:id="1679114250">
              <w:marLeft w:val="0"/>
              <w:marRight w:val="0"/>
              <w:marTop w:val="0"/>
              <w:marBottom w:val="0"/>
              <w:divBdr>
                <w:top w:val="none" w:sz="0" w:space="0" w:color="auto"/>
                <w:left w:val="none" w:sz="0" w:space="0" w:color="auto"/>
                <w:bottom w:val="none" w:sz="0" w:space="0" w:color="auto"/>
                <w:right w:val="none" w:sz="0" w:space="0" w:color="auto"/>
              </w:divBdr>
            </w:div>
            <w:div w:id="1699888794">
              <w:marLeft w:val="0"/>
              <w:marRight w:val="0"/>
              <w:marTop w:val="0"/>
              <w:marBottom w:val="0"/>
              <w:divBdr>
                <w:top w:val="none" w:sz="0" w:space="0" w:color="auto"/>
                <w:left w:val="none" w:sz="0" w:space="0" w:color="auto"/>
                <w:bottom w:val="none" w:sz="0" w:space="0" w:color="auto"/>
                <w:right w:val="none" w:sz="0" w:space="0" w:color="auto"/>
              </w:divBdr>
            </w:div>
            <w:div w:id="1903058397">
              <w:marLeft w:val="0"/>
              <w:marRight w:val="0"/>
              <w:marTop w:val="0"/>
              <w:marBottom w:val="0"/>
              <w:divBdr>
                <w:top w:val="none" w:sz="0" w:space="0" w:color="auto"/>
                <w:left w:val="none" w:sz="0" w:space="0" w:color="auto"/>
                <w:bottom w:val="none" w:sz="0" w:space="0" w:color="auto"/>
                <w:right w:val="none" w:sz="0" w:space="0" w:color="auto"/>
              </w:divBdr>
            </w:div>
            <w:div w:id="1920401457">
              <w:marLeft w:val="0"/>
              <w:marRight w:val="0"/>
              <w:marTop w:val="0"/>
              <w:marBottom w:val="0"/>
              <w:divBdr>
                <w:top w:val="none" w:sz="0" w:space="0" w:color="auto"/>
                <w:left w:val="none" w:sz="0" w:space="0" w:color="auto"/>
                <w:bottom w:val="none" w:sz="0" w:space="0" w:color="auto"/>
                <w:right w:val="none" w:sz="0" w:space="0" w:color="auto"/>
              </w:divBdr>
            </w:div>
            <w:div w:id="1966426352">
              <w:marLeft w:val="0"/>
              <w:marRight w:val="0"/>
              <w:marTop w:val="0"/>
              <w:marBottom w:val="0"/>
              <w:divBdr>
                <w:top w:val="none" w:sz="0" w:space="0" w:color="auto"/>
                <w:left w:val="none" w:sz="0" w:space="0" w:color="auto"/>
                <w:bottom w:val="none" w:sz="0" w:space="0" w:color="auto"/>
                <w:right w:val="none" w:sz="0" w:space="0" w:color="auto"/>
              </w:divBdr>
            </w:div>
            <w:div w:id="2025086330">
              <w:marLeft w:val="0"/>
              <w:marRight w:val="0"/>
              <w:marTop w:val="0"/>
              <w:marBottom w:val="0"/>
              <w:divBdr>
                <w:top w:val="none" w:sz="0" w:space="0" w:color="auto"/>
                <w:left w:val="none" w:sz="0" w:space="0" w:color="auto"/>
                <w:bottom w:val="none" w:sz="0" w:space="0" w:color="auto"/>
                <w:right w:val="none" w:sz="0" w:space="0" w:color="auto"/>
              </w:divBdr>
            </w:div>
            <w:div w:id="21356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163122">
      <w:bodyDiv w:val="1"/>
      <w:marLeft w:val="0"/>
      <w:marRight w:val="0"/>
      <w:marTop w:val="0"/>
      <w:marBottom w:val="0"/>
      <w:divBdr>
        <w:top w:val="none" w:sz="0" w:space="0" w:color="auto"/>
        <w:left w:val="none" w:sz="0" w:space="0" w:color="auto"/>
        <w:bottom w:val="none" w:sz="0" w:space="0" w:color="auto"/>
        <w:right w:val="none" w:sz="0" w:space="0" w:color="auto"/>
      </w:divBdr>
    </w:div>
    <w:div w:id="2099402030">
      <w:bodyDiv w:val="1"/>
      <w:marLeft w:val="0"/>
      <w:marRight w:val="0"/>
      <w:marTop w:val="0"/>
      <w:marBottom w:val="0"/>
      <w:divBdr>
        <w:top w:val="none" w:sz="0" w:space="0" w:color="auto"/>
        <w:left w:val="none" w:sz="0" w:space="0" w:color="auto"/>
        <w:bottom w:val="none" w:sz="0" w:space="0" w:color="auto"/>
        <w:right w:val="none" w:sz="0" w:space="0" w:color="auto"/>
      </w:divBdr>
    </w:div>
    <w:div w:id="2135708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cdn.npo-fonds.at/wp-content/uploads/2020/07/NPO-Unterst%C3%BCtzungsfonds-im-%C3%9Cberblick.pdf" TargetMode="External"/><Relationship Id="rId18" Type="http://schemas.openxmlformats.org/officeDocument/2006/relationships/hyperlink" Target="https://www.antidiskriminierungsstelle.steiermark.at/cms/ziel/147264594/DE/" TargetMode="External"/><Relationship Id="rId26" Type="http://schemas.openxmlformats.org/officeDocument/2006/relationships/image" Target="media/image1.png"/><Relationship Id="rId3" Type="http://schemas.openxmlformats.org/officeDocument/2006/relationships/styles" Target="styles.xml"/><Relationship Id="rId21" Type="http://schemas.openxmlformats.org/officeDocument/2006/relationships/hyperlink" Target="https://www.ots.at/presseaussendung/OTS_20200519_OTS0130/erweiterung-der-banhate-app-hasskriminalitaet-in-oesterreich-soll-erstmals-sichtbar-gemacht-und-die-beratung-verstaerkt-werden" TargetMode="External"/><Relationship Id="rId7" Type="http://schemas.openxmlformats.org/officeDocument/2006/relationships/endnotes" Target="endnotes.xml"/><Relationship Id="rId12" Type="http://schemas.openxmlformats.org/officeDocument/2006/relationships/hyperlink" Target="https://www.ris.bka.gv.at/Dokumente/BgblPdf/1970_22_0/1970_22_0.pdf" TargetMode="External"/><Relationship Id="rId17" Type="http://schemas.openxmlformats.org/officeDocument/2006/relationships/hyperlink" Target="https://www.banhate.com/" TargetMode="External"/><Relationship Id="rId25" Type="http://schemas.openxmlformats.org/officeDocument/2006/relationships/hyperlink" Target="http://www.behindertenanwalt.steiermark.at" TargetMode="External"/><Relationship Id="rId2" Type="http://schemas.openxmlformats.org/officeDocument/2006/relationships/numbering" Target="numbering.xml"/><Relationship Id="rId16" Type="http://schemas.openxmlformats.org/officeDocument/2006/relationships/hyperlink" Target="https://www.behindertenrat.at/2020/08/npo-unterstuetzungsfonds-personalkostenfoerderung-auch-fuer-beguenstigt-behinderte-personen/" TargetMode="External"/><Relationship Id="rId20" Type="http://schemas.openxmlformats.org/officeDocument/2006/relationships/hyperlink" Target="https://www.achterbahn.st/news/711/17/BanHate-eine-Initiative-gegen-Diskriminierung-im-Internet.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s.bka.gv.at/Dokumente/BgblAuth/BGBLA_2020_II_357/BGBLA_2020_II_357.pdfsig" TargetMode="External"/><Relationship Id="rId24" Type="http://schemas.openxmlformats.org/officeDocument/2006/relationships/hyperlink" Target="mailto:amb@stmk.gv.at" TargetMode="External"/><Relationship Id="rId5" Type="http://schemas.openxmlformats.org/officeDocument/2006/relationships/webSettings" Target="webSettings.xml"/><Relationship Id="rId15" Type="http://schemas.openxmlformats.org/officeDocument/2006/relationships/hyperlink" Target="https://npo-fonds.at/" TargetMode="External"/><Relationship Id="rId23" Type="http://schemas.openxmlformats.org/officeDocument/2006/relationships/hyperlink" Target="https://intakt-festival.at/ll/" TargetMode="External"/><Relationship Id="rId28" Type="http://schemas.openxmlformats.org/officeDocument/2006/relationships/fontTable" Target="fontTable.xml"/><Relationship Id="rId10" Type="http://schemas.openxmlformats.org/officeDocument/2006/relationships/hyperlink" Target="https://www.ris.bka.gv.at/GeltendeFassung.wxe?Abfrage=Bundesnormen&amp;Gesetzesnummer=20011211" TargetMode="External"/><Relationship Id="rId19" Type="http://schemas.openxmlformats.org/officeDocument/2006/relationships/hyperlink" Target="https://www.antidiskriminierungsstelle.steiermark.at/" TargetMode="External"/><Relationship Id="rId4" Type="http://schemas.openxmlformats.org/officeDocument/2006/relationships/settings" Target="settings.xml"/><Relationship Id="rId9" Type="http://schemas.openxmlformats.org/officeDocument/2006/relationships/hyperlink" Target="https://www.ris.bka.gv.at/Dokumente/BgblAuth/BGBLA_2020_I_49/BGBLA_2020_I_49.pdfsig" TargetMode="External"/><Relationship Id="rId14" Type="http://schemas.openxmlformats.org/officeDocument/2006/relationships/hyperlink" Target="https://npo-fonds.at/" TargetMode="External"/><Relationship Id="rId22" Type="http://schemas.openxmlformats.org/officeDocument/2006/relationships/hyperlink" Target="https://intakt-festival.at/ll/" TargetMode="External"/><Relationship Id="rId27"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7F463-A260-4468-B9CF-AC6F881890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1936</Words>
  <Characters>12200</Characters>
  <Application>Microsoft Office Word</Application>
  <DocSecurity>4</DocSecurity>
  <Lines>101</Lines>
  <Paragraphs>28</Paragraphs>
  <ScaleCrop>false</ScaleCrop>
  <HeadingPairs>
    <vt:vector size="2" baseType="variant">
      <vt:variant>
        <vt:lpstr>Titel</vt:lpstr>
      </vt:variant>
      <vt:variant>
        <vt:i4>1</vt:i4>
      </vt:variant>
    </vt:vector>
  </HeadingPairs>
  <TitlesOfParts>
    <vt:vector size="1" baseType="lpstr">
      <vt:lpstr>Anwaltschaft für Menschen mit Behinderung – Newsletter 03/2013</vt:lpstr>
    </vt:vector>
  </TitlesOfParts>
  <Company>TOSHIBA</Company>
  <LinksUpToDate>false</LinksUpToDate>
  <CharactersWithSpaces>14108</CharactersWithSpaces>
  <SharedDoc>false</SharedDoc>
  <HLinks>
    <vt:vector size="162" baseType="variant">
      <vt:variant>
        <vt:i4>8192127</vt:i4>
      </vt:variant>
      <vt:variant>
        <vt:i4>93</vt:i4>
      </vt:variant>
      <vt:variant>
        <vt:i4>0</vt:i4>
      </vt:variant>
      <vt:variant>
        <vt:i4>5</vt:i4>
      </vt:variant>
      <vt:variant>
        <vt:lpwstr>http://www.behindertenanwalt.steiermark.at/</vt:lpwstr>
      </vt:variant>
      <vt:variant>
        <vt:lpwstr/>
      </vt:variant>
      <vt:variant>
        <vt:i4>4587569</vt:i4>
      </vt:variant>
      <vt:variant>
        <vt:i4>90</vt:i4>
      </vt:variant>
      <vt:variant>
        <vt:i4>0</vt:i4>
      </vt:variant>
      <vt:variant>
        <vt:i4>5</vt:i4>
      </vt:variant>
      <vt:variant>
        <vt:lpwstr>mailto:amb@stmk.gv.at</vt:lpwstr>
      </vt:variant>
      <vt:variant>
        <vt:lpwstr/>
      </vt:variant>
      <vt:variant>
        <vt:i4>1704013</vt:i4>
      </vt:variant>
      <vt:variant>
        <vt:i4>87</vt:i4>
      </vt:variant>
      <vt:variant>
        <vt:i4>0</vt:i4>
      </vt:variant>
      <vt:variant>
        <vt:i4>5</vt:i4>
      </vt:variant>
      <vt:variant>
        <vt:lpwstr>https://www.lifetool.at/aktuelles/news/news-detailansicht/?tx_ttnews%5Btt_news%5D=867&amp;cHash=98cc192f4ac3f5e2f55bb0d134963b09</vt:lpwstr>
      </vt:variant>
      <vt:variant>
        <vt:lpwstr/>
      </vt:variant>
      <vt:variant>
        <vt:i4>4587600</vt:i4>
      </vt:variant>
      <vt:variant>
        <vt:i4>84</vt:i4>
      </vt:variant>
      <vt:variant>
        <vt:i4>0</vt:i4>
      </vt:variant>
      <vt:variant>
        <vt:i4>5</vt:i4>
      </vt:variant>
      <vt:variant>
        <vt:lpwstr>http://www.uk-ooe.at/</vt:lpwstr>
      </vt:variant>
      <vt:variant>
        <vt:lpwstr/>
      </vt:variant>
      <vt:variant>
        <vt:i4>7667756</vt:i4>
      </vt:variant>
      <vt:variant>
        <vt:i4>81</vt:i4>
      </vt:variant>
      <vt:variant>
        <vt:i4>0</vt:i4>
      </vt:variant>
      <vt:variant>
        <vt:i4>5</vt:i4>
      </vt:variant>
      <vt:variant>
        <vt:lpwstr>https://www.lifetool-solutions.at/de/?page=shopArtikelDet&amp;artbez=kalender&amp;artkey=11496&amp;preiskey=101550</vt:lpwstr>
      </vt:variant>
      <vt:variant>
        <vt:lpwstr/>
      </vt:variant>
      <vt:variant>
        <vt:i4>67</vt:i4>
      </vt:variant>
      <vt:variant>
        <vt:i4>78</vt:i4>
      </vt:variant>
      <vt:variant>
        <vt:i4>0</vt:i4>
      </vt:variant>
      <vt:variant>
        <vt:i4>5</vt:i4>
      </vt:variant>
      <vt:variant>
        <vt:lpwstr>http://derstandard.at/2000056907794/einfach-informiert-Neue-Zeitung-inleicht-verstaendlicher-Sprache</vt:lpwstr>
      </vt:variant>
      <vt:variant>
        <vt:lpwstr/>
      </vt:variant>
      <vt:variant>
        <vt:i4>3080223</vt:i4>
      </vt:variant>
      <vt:variant>
        <vt:i4>75</vt:i4>
      </vt:variant>
      <vt:variant>
        <vt:i4>0</vt:i4>
      </vt:variant>
      <vt:variant>
        <vt:i4>5</vt:i4>
      </vt:variant>
      <vt:variant>
        <vt:lpwstr>https://lebenshilfe.at/de_ei/das-sind-die-preistraegerinnen-des-inklusionspreis-2017/</vt:lpwstr>
      </vt:variant>
      <vt:variant>
        <vt:lpwstr/>
      </vt:variant>
      <vt:variant>
        <vt:i4>2687032</vt:i4>
      </vt:variant>
      <vt:variant>
        <vt:i4>72</vt:i4>
      </vt:variant>
      <vt:variant>
        <vt:i4>0</vt:i4>
      </vt:variant>
      <vt:variant>
        <vt:i4>5</vt:i4>
      </vt:variant>
      <vt:variant>
        <vt:lpwstr>https://www.ots.at/presseaussendung/OTS_20170503_OTS0013/einfach-informiert-oesterreichs-erste-barrierefreie-zeitung-bild</vt:lpwstr>
      </vt:variant>
      <vt:variant>
        <vt:lpwstr/>
      </vt:variant>
      <vt:variant>
        <vt:i4>1376269</vt:i4>
      </vt:variant>
      <vt:variant>
        <vt:i4>69</vt:i4>
      </vt:variant>
      <vt:variant>
        <vt:i4>0</vt:i4>
      </vt:variant>
      <vt:variant>
        <vt:i4>5</vt:i4>
      </vt:variant>
      <vt:variant>
        <vt:lpwstr>http://www.einfach-informiert.at/</vt:lpwstr>
      </vt:variant>
      <vt:variant>
        <vt:lpwstr/>
      </vt:variant>
      <vt:variant>
        <vt:i4>2490440</vt:i4>
      </vt:variant>
      <vt:variant>
        <vt:i4>66</vt:i4>
      </vt:variant>
      <vt:variant>
        <vt:i4>0</vt:i4>
      </vt:variant>
      <vt:variant>
        <vt:i4>5</vt:i4>
      </vt:variant>
      <vt:variant>
        <vt:lpwstr>mailto:redaktion@einfach-informiert.at</vt:lpwstr>
      </vt:variant>
      <vt:variant>
        <vt:lpwstr/>
      </vt:variant>
      <vt:variant>
        <vt:i4>1376269</vt:i4>
      </vt:variant>
      <vt:variant>
        <vt:i4>63</vt:i4>
      </vt:variant>
      <vt:variant>
        <vt:i4>0</vt:i4>
      </vt:variant>
      <vt:variant>
        <vt:i4>5</vt:i4>
      </vt:variant>
      <vt:variant>
        <vt:lpwstr>http://www.einfach-informiert.at/</vt:lpwstr>
      </vt:variant>
      <vt:variant>
        <vt:lpwstr/>
      </vt:variant>
      <vt:variant>
        <vt:i4>4980849</vt:i4>
      </vt:variant>
      <vt:variant>
        <vt:i4>60</vt:i4>
      </vt:variant>
      <vt:variant>
        <vt:i4>0</vt:i4>
      </vt:variant>
      <vt:variant>
        <vt:i4>5</vt:i4>
      </vt:variant>
      <vt:variant>
        <vt:lpwstr>http://blogs.epb.uni-hamburg.de/leo/files/2011/12/leo-Presseheft_15_12_2011.pdf</vt:lpwstr>
      </vt:variant>
      <vt:variant>
        <vt:lpwstr/>
      </vt:variant>
      <vt:variant>
        <vt:i4>5373979</vt:i4>
      </vt:variant>
      <vt:variant>
        <vt:i4>57</vt:i4>
      </vt:variant>
      <vt:variant>
        <vt:i4>0</vt:i4>
      </vt:variant>
      <vt:variant>
        <vt:i4>5</vt:i4>
      </vt:variant>
      <vt:variant>
        <vt:lpwstr>http://www.gesund.at/a/eye-to-ear</vt:lpwstr>
      </vt:variant>
      <vt:variant>
        <vt:lpwstr/>
      </vt:variant>
      <vt:variant>
        <vt:i4>1441833</vt:i4>
      </vt:variant>
      <vt:variant>
        <vt:i4>54</vt:i4>
      </vt:variant>
      <vt:variant>
        <vt:i4>0</vt:i4>
      </vt:variant>
      <vt:variant>
        <vt:i4>5</vt:i4>
      </vt:variant>
      <vt:variant>
        <vt:lpwstr>https://diepresse.com/home/techscience/dbt/5134789/Ausgezeichnet_ZEI-und-Eye-to-Ear-gewinnen-Innovationspreis</vt:lpwstr>
      </vt:variant>
      <vt:variant>
        <vt:lpwstr/>
      </vt:variant>
      <vt:variant>
        <vt:i4>6094940</vt:i4>
      </vt:variant>
      <vt:variant>
        <vt:i4>51</vt:i4>
      </vt:variant>
      <vt:variant>
        <vt:i4>0</vt:i4>
      </vt:variant>
      <vt:variant>
        <vt:i4>5</vt:i4>
      </vt:variant>
      <vt:variant>
        <vt:lpwstr>http://wien.orf.at/news/stories/2878474/</vt:lpwstr>
      </vt:variant>
      <vt:variant>
        <vt:lpwstr/>
      </vt:variant>
      <vt:variant>
        <vt:i4>458879</vt:i4>
      </vt:variant>
      <vt:variant>
        <vt:i4>48</vt:i4>
      </vt:variant>
      <vt:variant>
        <vt:i4>0</vt:i4>
      </vt:variant>
      <vt:variant>
        <vt:i4>5</vt:i4>
      </vt:variant>
      <vt:variant>
        <vt:lpwstr>mailto:katharina.goetzendorfer@gmx.at</vt:lpwstr>
      </vt:variant>
      <vt:variant>
        <vt:lpwstr/>
      </vt:variant>
      <vt:variant>
        <vt:i4>6815750</vt:i4>
      </vt:variant>
      <vt:variant>
        <vt:i4>45</vt:i4>
      </vt:variant>
      <vt:variant>
        <vt:i4>0</vt:i4>
      </vt:variant>
      <vt:variant>
        <vt:i4>5</vt:i4>
      </vt:variant>
      <vt:variant>
        <vt:lpwstr>mailto:v.bloechl@gmx.at</vt:lpwstr>
      </vt:variant>
      <vt:variant>
        <vt:lpwstr/>
      </vt:variant>
      <vt:variant>
        <vt:i4>4915229</vt:i4>
      </vt:variant>
      <vt:variant>
        <vt:i4>42</vt:i4>
      </vt:variant>
      <vt:variant>
        <vt:i4>0</vt:i4>
      </vt:variant>
      <vt:variant>
        <vt:i4>5</vt:i4>
      </vt:variant>
      <vt:variant>
        <vt:lpwstr>http://eyetoear.com/</vt:lpwstr>
      </vt:variant>
      <vt:variant>
        <vt:lpwstr/>
      </vt:variant>
      <vt:variant>
        <vt:i4>6750241</vt:i4>
      </vt:variant>
      <vt:variant>
        <vt:i4>39</vt:i4>
      </vt:variant>
      <vt:variant>
        <vt:i4>0</vt:i4>
      </vt:variant>
      <vt:variant>
        <vt:i4>5</vt:i4>
      </vt:variant>
      <vt:variant>
        <vt:lpwstr>http://www.inclusia.at/</vt:lpwstr>
      </vt:variant>
      <vt:variant>
        <vt:lpwstr/>
      </vt:variant>
      <vt:variant>
        <vt:i4>6750241</vt:i4>
      </vt:variant>
      <vt:variant>
        <vt:i4>36</vt:i4>
      </vt:variant>
      <vt:variant>
        <vt:i4>0</vt:i4>
      </vt:variant>
      <vt:variant>
        <vt:i4>5</vt:i4>
      </vt:variant>
      <vt:variant>
        <vt:lpwstr>http://www.inclusia.at/</vt:lpwstr>
      </vt:variant>
      <vt:variant>
        <vt:lpwstr/>
      </vt:variant>
      <vt:variant>
        <vt:i4>6029427</vt:i4>
      </vt:variant>
      <vt:variant>
        <vt:i4>33</vt:i4>
      </vt:variant>
      <vt:variant>
        <vt:i4>0</vt:i4>
      </vt:variant>
      <vt:variant>
        <vt:i4>5</vt:i4>
      </vt:variant>
      <vt:variant>
        <vt:lpwstr>mailto:info@inclusia.at</vt:lpwstr>
      </vt:variant>
      <vt:variant>
        <vt:lpwstr/>
      </vt:variant>
      <vt:variant>
        <vt:i4>196622</vt:i4>
      </vt:variant>
      <vt:variant>
        <vt:i4>30</vt:i4>
      </vt:variant>
      <vt:variant>
        <vt:i4>0</vt:i4>
      </vt:variant>
      <vt:variant>
        <vt:i4>5</vt:i4>
      </vt:variant>
      <vt:variant>
        <vt:lpwstr>http://www.inclusia.at/de</vt:lpwstr>
      </vt:variant>
      <vt:variant>
        <vt:lpwstr/>
      </vt:variant>
      <vt:variant>
        <vt:i4>3670134</vt:i4>
      </vt:variant>
      <vt:variant>
        <vt:i4>27</vt:i4>
      </vt:variant>
      <vt:variant>
        <vt:i4>0</vt:i4>
      </vt:variant>
      <vt:variant>
        <vt:i4>5</vt:i4>
      </vt:variant>
      <vt:variant>
        <vt:lpwstr>http://www.inclusia.at/logos/preis_inclusia_2018</vt:lpwstr>
      </vt:variant>
      <vt:variant>
        <vt:lpwstr/>
      </vt:variant>
      <vt:variant>
        <vt:i4>1245232</vt:i4>
      </vt:variant>
      <vt:variant>
        <vt:i4>20</vt:i4>
      </vt:variant>
      <vt:variant>
        <vt:i4>0</vt:i4>
      </vt:variant>
      <vt:variant>
        <vt:i4>5</vt:i4>
      </vt:variant>
      <vt:variant>
        <vt:lpwstr/>
      </vt:variant>
      <vt:variant>
        <vt:lpwstr>_Toc500869353</vt:lpwstr>
      </vt:variant>
      <vt:variant>
        <vt:i4>1245232</vt:i4>
      </vt:variant>
      <vt:variant>
        <vt:i4>14</vt:i4>
      </vt:variant>
      <vt:variant>
        <vt:i4>0</vt:i4>
      </vt:variant>
      <vt:variant>
        <vt:i4>5</vt:i4>
      </vt:variant>
      <vt:variant>
        <vt:lpwstr/>
      </vt:variant>
      <vt:variant>
        <vt:lpwstr>_Toc500869352</vt:lpwstr>
      </vt:variant>
      <vt:variant>
        <vt:i4>1245232</vt:i4>
      </vt:variant>
      <vt:variant>
        <vt:i4>8</vt:i4>
      </vt:variant>
      <vt:variant>
        <vt:i4>0</vt:i4>
      </vt:variant>
      <vt:variant>
        <vt:i4>5</vt:i4>
      </vt:variant>
      <vt:variant>
        <vt:lpwstr/>
      </vt:variant>
      <vt:variant>
        <vt:lpwstr>_Toc500869351</vt:lpwstr>
      </vt:variant>
      <vt:variant>
        <vt:i4>1245232</vt:i4>
      </vt:variant>
      <vt:variant>
        <vt:i4>2</vt:i4>
      </vt:variant>
      <vt:variant>
        <vt:i4>0</vt:i4>
      </vt:variant>
      <vt:variant>
        <vt:i4>5</vt:i4>
      </vt:variant>
      <vt:variant>
        <vt:lpwstr/>
      </vt:variant>
      <vt:variant>
        <vt:lpwstr>_Toc500869350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Anwaltschaft für Menschen mit Behinderung – Newsletter 03/2013</dc:title>
  <dc:creator>admin admin</dc:creator>
  <cp:lastModifiedBy>Suppan Siegfried</cp:lastModifiedBy>
  <cp:revision>2</cp:revision>
  <cp:lastPrinted>2020-06-30T18:48:00Z</cp:lastPrinted>
  <dcterms:created xsi:type="dcterms:W3CDTF">2020-09-02T07:09:00Z</dcterms:created>
  <dcterms:modified xsi:type="dcterms:W3CDTF">2020-09-02T07:09:00Z</dcterms:modified>
</cp:coreProperties>
</file>