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D97" w:rsidRPr="00355E16" w:rsidRDefault="005D2D97" w:rsidP="009C747B">
      <w:pPr>
        <w:pStyle w:val="Titel"/>
        <w:spacing w:before="100" w:beforeAutospacing="1" w:after="100" w:afterAutospacing="1"/>
        <w:jc w:val="left"/>
        <w:rPr>
          <w:sz w:val="28"/>
          <w:szCs w:val="28"/>
        </w:rPr>
      </w:pPr>
      <w:r w:rsidRPr="00355E16">
        <w:rPr>
          <w:sz w:val="28"/>
          <w:szCs w:val="28"/>
        </w:rPr>
        <w:t xml:space="preserve">Anwaltschaft für Menschen mit Behinderung – Newsletter </w:t>
      </w:r>
      <w:r w:rsidR="00075F6A" w:rsidRPr="00355E16">
        <w:rPr>
          <w:sz w:val="28"/>
          <w:szCs w:val="28"/>
        </w:rPr>
        <w:t>0</w:t>
      </w:r>
      <w:r w:rsidR="00670BC8">
        <w:rPr>
          <w:sz w:val="28"/>
          <w:szCs w:val="28"/>
        </w:rPr>
        <w:t>7</w:t>
      </w:r>
      <w:r w:rsidRPr="00355E16">
        <w:rPr>
          <w:sz w:val="28"/>
          <w:szCs w:val="28"/>
        </w:rPr>
        <w:t>/201</w:t>
      </w:r>
      <w:r w:rsidR="00075F6A" w:rsidRPr="00355E16">
        <w:rPr>
          <w:sz w:val="28"/>
          <w:szCs w:val="28"/>
        </w:rPr>
        <w:t>9</w:t>
      </w:r>
    </w:p>
    <w:p w:rsidR="005D2D97" w:rsidRPr="00355E16" w:rsidRDefault="005D2D97" w:rsidP="005D2D97">
      <w:pPr>
        <w:pStyle w:val="Titel"/>
        <w:jc w:val="left"/>
        <w:rPr>
          <w:sz w:val="28"/>
          <w:szCs w:val="28"/>
        </w:rPr>
      </w:pPr>
    </w:p>
    <w:p w:rsidR="005D2D97" w:rsidRPr="00355E16" w:rsidRDefault="005D2D97" w:rsidP="005D2D97">
      <w:pPr>
        <w:pStyle w:val="Titel"/>
        <w:spacing w:before="60"/>
        <w:jc w:val="left"/>
        <w:sectPr w:rsidR="005D2D97" w:rsidRPr="00355E16">
          <w:footerReference w:type="default" r:id="rId8"/>
          <w:pgSz w:w="11906" w:h="16838"/>
          <w:pgMar w:top="1417" w:right="1417" w:bottom="1134" w:left="1417" w:header="720" w:footer="720" w:gutter="0"/>
          <w:cols w:space="720"/>
          <w:docGrid w:linePitch="360"/>
        </w:sectPr>
      </w:pPr>
      <w:r w:rsidRPr="00355E16">
        <w:rPr>
          <w:b w:val="0"/>
          <w:sz w:val="24"/>
          <w:szCs w:val="24"/>
        </w:rPr>
        <w:t>In dieser Ausgabe:</w:t>
      </w:r>
    </w:p>
    <w:p w:rsidR="00636B69" w:rsidRDefault="00DA019D">
      <w:pPr>
        <w:pStyle w:val="Verzeichnis1"/>
        <w:rPr>
          <w:rFonts w:asciiTheme="minorHAnsi" w:eastAsiaTheme="minorEastAsia" w:hAnsiTheme="minorHAnsi" w:cstheme="minorBidi"/>
          <w:noProof/>
          <w:sz w:val="22"/>
          <w:szCs w:val="22"/>
          <w:lang w:eastAsia="de-AT"/>
        </w:rPr>
      </w:pPr>
      <w:r w:rsidRPr="00355E16">
        <w:fldChar w:fldCharType="begin"/>
      </w:r>
      <w:r w:rsidR="005D2D97" w:rsidRPr="00355E16">
        <w:instrText xml:space="preserve"> TOC \o "1-3" \h \z \u </w:instrText>
      </w:r>
      <w:r w:rsidRPr="00355E16">
        <w:fldChar w:fldCharType="separate"/>
      </w:r>
      <w:hyperlink w:anchor="_Toc12998253" w:history="1">
        <w:r w:rsidR="00636B69" w:rsidRPr="00F40799">
          <w:rPr>
            <w:rStyle w:val="Hyperlink"/>
            <w:noProof/>
          </w:rPr>
          <w:t>1. Inklusionsförderung und InklusionsförderungPlus – Lohnkostenzuschuss für Unternehmen bei der Einstellung von Menschen mit Behinderung</w:t>
        </w:r>
        <w:r w:rsidR="00636B69">
          <w:rPr>
            <w:noProof/>
            <w:webHidden/>
          </w:rPr>
          <w:tab/>
        </w:r>
        <w:r w:rsidR="00636B69">
          <w:rPr>
            <w:noProof/>
            <w:webHidden/>
          </w:rPr>
          <w:fldChar w:fldCharType="begin"/>
        </w:r>
        <w:r w:rsidR="00636B69">
          <w:rPr>
            <w:noProof/>
            <w:webHidden/>
          </w:rPr>
          <w:instrText xml:space="preserve"> PAGEREF _Toc12998253 \h </w:instrText>
        </w:r>
        <w:r w:rsidR="00636B69">
          <w:rPr>
            <w:noProof/>
            <w:webHidden/>
          </w:rPr>
        </w:r>
        <w:r w:rsidR="00636B69">
          <w:rPr>
            <w:noProof/>
            <w:webHidden/>
          </w:rPr>
          <w:fldChar w:fldCharType="separate"/>
        </w:r>
        <w:r w:rsidR="00636B69">
          <w:rPr>
            <w:noProof/>
            <w:webHidden/>
          </w:rPr>
          <w:t>1</w:t>
        </w:r>
        <w:r w:rsidR="00636B69">
          <w:rPr>
            <w:noProof/>
            <w:webHidden/>
          </w:rPr>
          <w:fldChar w:fldCharType="end"/>
        </w:r>
      </w:hyperlink>
    </w:p>
    <w:p w:rsidR="00636B69" w:rsidRDefault="008A500F">
      <w:pPr>
        <w:pStyle w:val="Verzeichnis1"/>
        <w:rPr>
          <w:rFonts w:asciiTheme="minorHAnsi" w:eastAsiaTheme="minorEastAsia" w:hAnsiTheme="minorHAnsi" w:cstheme="minorBidi"/>
          <w:noProof/>
          <w:sz w:val="22"/>
          <w:szCs w:val="22"/>
          <w:lang w:eastAsia="de-AT"/>
        </w:rPr>
      </w:pPr>
      <w:hyperlink w:anchor="_Toc12998254" w:history="1">
        <w:r w:rsidR="00636B69" w:rsidRPr="00F40799">
          <w:rPr>
            <w:rStyle w:val="Hyperlink"/>
            <w:noProof/>
          </w:rPr>
          <w:t>2. „Nationaler Aktionsplan Behinderung“ – Österreichische Bundesregierung will ihn weiterführen</w:t>
        </w:r>
        <w:r w:rsidR="00636B69">
          <w:rPr>
            <w:noProof/>
            <w:webHidden/>
          </w:rPr>
          <w:tab/>
        </w:r>
        <w:r w:rsidR="00636B69">
          <w:rPr>
            <w:noProof/>
            <w:webHidden/>
          </w:rPr>
          <w:fldChar w:fldCharType="begin"/>
        </w:r>
        <w:r w:rsidR="00636B69">
          <w:rPr>
            <w:noProof/>
            <w:webHidden/>
          </w:rPr>
          <w:instrText xml:space="preserve"> PAGEREF _Toc12998254 \h </w:instrText>
        </w:r>
        <w:r w:rsidR="00636B69">
          <w:rPr>
            <w:noProof/>
            <w:webHidden/>
          </w:rPr>
        </w:r>
        <w:r w:rsidR="00636B69">
          <w:rPr>
            <w:noProof/>
            <w:webHidden/>
          </w:rPr>
          <w:fldChar w:fldCharType="separate"/>
        </w:r>
        <w:r w:rsidR="00636B69">
          <w:rPr>
            <w:noProof/>
            <w:webHidden/>
          </w:rPr>
          <w:t>2</w:t>
        </w:r>
        <w:r w:rsidR="00636B69">
          <w:rPr>
            <w:noProof/>
            <w:webHidden/>
          </w:rPr>
          <w:fldChar w:fldCharType="end"/>
        </w:r>
      </w:hyperlink>
    </w:p>
    <w:p w:rsidR="00636B69" w:rsidRDefault="008A500F">
      <w:pPr>
        <w:pStyle w:val="Verzeichnis1"/>
        <w:rPr>
          <w:rFonts w:asciiTheme="minorHAnsi" w:eastAsiaTheme="minorEastAsia" w:hAnsiTheme="minorHAnsi" w:cstheme="minorBidi"/>
          <w:noProof/>
          <w:sz w:val="22"/>
          <w:szCs w:val="22"/>
          <w:lang w:eastAsia="de-AT"/>
        </w:rPr>
      </w:pPr>
      <w:hyperlink w:anchor="_Toc12998255" w:history="1">
        <w:r w:rsidR="00636B69" w:rsidRPr="00F40799">
          <w:rPr>
            <w:rStyle w:val="Hyperlink"/>
            <w:noProof/>
          </w:rPr>
          <w:t>3. EU-Richtlinie über Barrierefreiheitsanforderungen für Produkte und Dienstleistungen veröffentlicht</w:t>
        </w:r>
        <w:r w:rsidR="00636B69">
          <w:rPr>
            <w:noProof/>
            <w:webHidden/>
          </w:rPr>
          <w:tab/>
        </w:r>
        <w:r w:rsidR="00636B69">
          <w:rPr>
            <w:noProof/>
            <w:webHidden/>
          </w:rPr>
          <w:fldChar w:fldCharType="begin"/>
        </w:r>
        <w:r w:rsidR="00636B69">
          <w:rPr>
            <w:noProof/>
            <w:webHidden/>
          </w:rPr>
          <w:instrText xml:space="preserve"> PAGEREF _Toc12998255 \h </w:instrText>
        </w:r>
        <w:r w:rsidR="00636B69">
          <w:rPr>
            <w:noProof/>
            <w:webHidden/>
          </w:rPr>
        </w:r>
        <w:r w:rsidR="00636B69">
          <w:rPr>
            <w:noProof/>
            <w:webHidden/>
          </w:rPr>
          <w:fldChar w:fldCharType="separate"/>
        </w:r>
        <w:r w:rsidR="00636B69">
          <w:rPr>
            <w:noProof/>
            <w:webHidden/>
          </w:rPr>
          <w:t>3</w:t>
        </w:r>
        <w:r w:rsidR="00636B69">
          <w:rPr>
            <w:noProof/>
            <w:webHidden/>
          </w:rPr>
          <w:fldChar w:fldCharType="end"/>
        </w:r>
      </w:hyperlink>
    </w:p>
    <w:p w:rsidR="00636B69" w:rsidRDefault="008A500F">
      <w:pPr>
        <w:pStyle w:val="Verzeichnis1"/>
        <w:rPr>
          <w:rFonts w:asciiTheme="minorHAnsi" w:eastAsiaTheme="minorEastAsia" w:hAnsiTheme="minorHAnsi" w:cstheme="minorBidi"/>
          <w:noProof/>
          <w:sz w:val="22"/>
          <w:szCs w:val="22"/>
          <w:lang w:eastAsia="de-AT"/>
        </w:rPr>
      </w:pPr>
      <w:hyperlink w:anchor="_Toc12998256" w:history="1">
        <w:r w:rsidR="00636B69" w:rsidRPr="00F40799">
          <w:rPr>
            <w:rStyle w:val="Hyperlink"/>
            <w:noProof/>
          </w:rPr>
          <w:t>4. Akustisches Fahrzeug-Warnsystem – Elektroautos müssen hörbar werden</w:t>
        </w:r>
        <w:r w:rsidR="00636B69">
          <w:rPr>
            <w:noProof/>
            <w:webHidden/>
          </w:rPr>
          <w:tab/>
        </w:r>
        <w:r w:rsidR="00636B69">
          <w:rPr>
            <w:noProof/>
            <w:webHidden/>
          </w:rPr>
          <w:fldChar w:fldCharType="begin"/>
        </w:r>
        <w:r w:rsidR="00636B69">
          <w:rPr>
            <w:noProof/>
            <w:webHidden/>
          </w:rPr>
          <w:instrText xml:space="preserve"> PAGEREF _Toc12998256 \h </w:instrText>
        </w:r>
        <w:r w:rsidR="00636B69">
          <w:rPr>
            <w:noProof/>
            <w:webHidden/>
          </w:rPr>
        </w:r>
        <w:r w:rsidR="00636B69">
          <w:rPr>
            <w:noProof/>
            <w:webHidden/>
          </w:rPr>
          <w:fldChar w:fldCharType="separate"/>
        </w:r>
        <w:r w:rsidR="00636B69">
          <w:rPr>
            <w:noProof/>
            <w:webHidden/>
          </w:rPr>
          <w:t>5</w:t>
        </w:r>
        <w:r w:rsidR="00636B69">
          <w:rPr>
            <w:noProof/>
            <w:webHidden/>
          </w:rPr>
          <w:fldChar w:fldCharType="end"/>
        </w:r>
      </w:hyperlink>
    </w:p>
    <w:p w:rsidR="005D2D97" w:rsidRPr="00355E16" w:rsidRDefault="00DA019D" w:rsidP="005D2D97">
      <w:r w:rsidRPr="00355E16">
        <w:fldChar w:fldCharType="end"/>
      </w:r>
    </w:p>
    <w:p w:rsidR="00FA1C1D" w:rsidRPr="00D15D6C" w:rsidRDefault="00F579C3" w:rsidP="00D15D6C">
      <w:pPr>
        <w:pStyle w:val="berschrift1"/>
      </w:pPr>
      <w:bookmarkStart w:id="0" w:name="__RefHeading__48_1881221439"/>
      <w:bookmarkStart w:id="1" w:name="_Toc12998253"/>
      <w:bookmarkEnd w:id="0"/>
      <w:r w:rsidRPr="00355E16">
        <w:t xml:space="preserve">1. </w:t>
      </w:r>
      <w:r w:rsidR="00F0135E" w:rsidRPr="008C3A47">
        <w:t>Inklusionsförderung und InklusionsförderungPlus</w:t>
      </w:r>
      <w:r w:rsidR="00F0135E" w:rsidRPr="00D15D6C">
        <w:t xml:space="preserve"> </w:t>
      </w:r>
      <w:r w:rsidR="00F0135E">
        <w:t>– Lohnkostenzuschuss für Unternehmen bei der Einstellung von Menschen mit Behinderung</w:t>
      </w:r>
      <w:bookmarkEnd w:id="1"/>
      <w:r w:rsidR="00F0135E" w:rsidRPr="00D15D6C">
        <w:t xml:space="preserve"> </w:t>
      </w:r>
    </w:p>
    <w:p w:rsidR="00FA1C1D" w:rsidRPr="008C3A47" w:rsidRDefault="00FA1C1D" w:rsidP="008C3A47">
      <w:pPr>
        <w:pStyle w:val="bodytext"/>
      </w:pPr>
      <w:r w:rsidRPr="008C3A47">
        <w:t xml:space="preserve">Die österreichische </w:t>
      </w:r>
      <w:r w:rsidR="00D15D6C" w:rsidRPr="008C3A47">
        <w:t>Bundesregierung</w:t>
      </w:r>
      <w:r w:rsidRPr="008C3A47">
        <w:t xml:space="preserve"> hat im Oktober 2017 das Inklusionspaket für Menschen mit </w:t>
      </w:r>
      <w:r w:rsidR="00D15D6C" w:rsidRPr="008C3A47">
        <w:t>Behinderungen</w:t>
      </w:r>
      <w:r w:rsidRPr="008C3A47">
        <w:t xml:space="preserve"> beschlossen. Darin enthalten sind unter anderem e</w:t>
      </w:r>
      <w:r w:rsidR="00D15D6C" w:rsidRPr="008C3A47">
        <w:t>i</w:t>
      </w:r>
      <w:r w:rsidRPr="008C3A47">
        <w:t>ne Erhöhung des Budgets von 48 auf 90 Millionen Euro, sowie die Ausweitung des Rechtsschutzes für Menschen mit Behinderungen.</w:t>
      </w:r>
    </w:p>
    <w:p w:rsidR="00FA1C1D" w:rsidRPr="008C3A47" w:rsidRDefault="00FA1C1D" w:rsidP="008C3A47">
      <w:pPr>
        <w:pStyle w:val="bodytext"/>
      </w:pPr>
      <w:r w:rsidRPr="008C3A47">
        <w:t>Als einen Schwerpunkt der Inklusionsbemühungen der Regierung betrachtete man die Förderungen der Inklusion von Menschen mit Behinderungen am Arbeitsmarkt.</w:t>
      </w:r>
    </w:p>
    <w:p w:rsidR="00FA1C1D" w:rsidRPr="00103F72" w:rsidRDefault="00103F72" w:rsidP="005F4FE7">
      <w:pPr>
        <w:pStyle w:val="bodytext"/>
        <w:spacing w:before="240" w:after="0"/>
        <w:rPr>
          <w:i/>
          <w:iCs/>
          <w:lang w:eastAsia="de-AT"/>
        </w:rPr>
      </w:pPr>
      <w:r>
        <w:rPr>
          <w:lang w:eastAsia="de-AT"/>
        </w:rPr>
        <w:t>„</w:t>
      </w:r>
      <w:r w:rsidR="00FA1C1D" w:rsidRPr="00103F72">
        <w:rPr>
          <w:i/>
          <w:iCs/>
          <w:lang w:eastAsia="de-AT"/>
        </w:rPr>
        <w:t>Das Inklusionspaket besteht aus drei Säulen, nämlich</w:t>
      </w:r>
    </w:p>
    <w:p w:rsidR="00FA1C1D" w:rsidRPr="005F4FE7" w:rsidRDefault="00FA1C1D" w:rsidP="005F4FE7">
      <w:pPr>
        <w:pStyle w:val="Aufzhlung1"/>
        <w:numPr>
          <w:ilvl w:val="0"/>
          <w:numId w:val="29"/>
        </w:numPr>
        <w:spacing w:after="0"/>
        <w:ind w:left="714" w:hanging="357"/>
        <w:rPr>
          <w:i/>
          <w:iCs/>
          <w:lang w:eastAsia="de-AT"/>
        </w:rPr>
      </w:pPr>
      <w:r w:rsidRPr="005F4FE7">
        <w:rPr>
          <w:i/>
          <w:iCs/>
          <w:lang w:eastAsia="de-AT"/>
        </w:rPr>
        <w:t>Unterstützungsmaßnahmen für Unternehmen,</w:t>
      </w:r>
    </w:p>
    <w:p w:rsidR="00FA1C1D" w:rsidRPr="005F4FE7" w:rsidRDefault="00FA1C1D" w:rsidP="005F4FE7">
      <w:pPr>
        <w:pStyle w:val="Aufzhlung1"/>
        <w:numPr>
          <w:ilvl w:val="0"/>
          <w:numId w:val="29"/>
        </w:numPr>
        <w:spacing w:after="0"/>
        <w:ind w:left="714" w:hanging="357"/>
        <w:rPr>
          <w:i/>
          <w:iCs/>
          <w:lang w:eastAsia="de-AT"/>
        </w:rPr>
      </w:pPr>
      <w:r w:rsidRPr="005F4FE7">
        <w:rPr>
          <w:i/>
          <w:iCs/>
          <w:lang w:eastAsia="de-AT"/>
        </w:rPr>
        <w:t>Unterstützungsmaßnahmen für Menschen mit Behinderungen sowie</w:t>
      </w:r>
    </w:p>
    <w:p w:rsidR="00FA1C1D" w:rsidRPr="005F4FE7" w:rsidRDefault="00FA1C1D" w:rsidP="005F4FE7">
      <w:pPr>
        <w:pStyle w:val="Aufzhlung1"/>
        <w:numPr>
          <w:ilvl w:val="0"/>
          <w:numId w:val="29"/>
        </w:numPr>
        <w:spacing w:after="0"/>
        <w:ind w:left="714" w:hanging="357"/>
        <w:rPr>
          <w:i/>
          <w:iCs/>
          <w:lang w:eastAsia="de-AT"/>
        </w:rPr>
      </w:pPr>
      <w:r w:rsidRPr="005F4FE7">
        <w:rPr>
          <w:i/>
          <w:iCs/>
          <w:lang w:eastAsia="de-AT"/>
        </w:rPr>
        <w:t>Weiterentwicklung bestehender Maßnahmen.</w:t>
      </w:r>
      <w:r w:rsidR="00103F72" w:rsidRPr="005F4FE7">
        <w:rPr>
          <w:i/>
          <w:iCs/>
          <w:lang w:eastAsia="de-AT"/>
        </w:rPr>
        <w:t>“</w:t>
      </w:r>
    </w:p>
    <w:p w:rsidR="00FA1C1D" w:rsidRPr="008C3A47" w:rsidRDefault="00FA1C1D" w:rsidP="008C3A47">
      <w:pPr>
        <w:pStyle w:val="bodytext"/>
      </w:pPr>
      <w:r w:rsidRPr="008C3A47">
        <w:t xml:space="preserve">Seit 1. März 2019 gibt </w:t>
      </w:r>
      <w:r w:rsidR="00103F72" w:rsidRPr="008C3A47">
        <w:t>e</w:t>
      </w:r>
      <w:r w:rsidRPr="008C3A47">
        <w:t xml:space="preserve">s nun im Rahmen des Inklusionspakets die </w:t>
      </w:r>
      <w:r w:rsidRPr="00F45FCA">
        <w:rPr>
          <w:b/>
          <w:bCs/>
        </w:rPr>
        <w:t>Inklusionsförderung und die InklusionsförderungPlus</w:t>
      </w:r>
      <w:r w:rsidRPr="008C3A47">
        <w:t>. Hierbei handelt es sich um einen Lohnko</w:t>
      </w:r>
      <w:r w:rsidR="00E24147">
        <w:t>s</w:t>
      </w:r>
      <w:r w:rsidRPr="008C3A47">
        <w:t>tenzuschuss. Dieser geht an Unternehmen</w:t>
      </w:r>
      <w:r w:rsidR="00103F72" w:rsidRPr="008C3A47">
        <w:t>,</w:t>
      </w:r>
      <w:r w:rsidRPr="008C3A47">
        <w:t xml:space="preserve"> die begünstigt behinderte Menschen beschäftigen. </w:t>
      </w:r>
    </w:p>
    <w:p w:rsidR="00FA1C1D" w:rsidRPr="008C3A47" w:rsidRDefault="00FA1C1D" w:rsidP="008C3A47">
      <w:pPr>
        <w:pStyle w:val="bodytext"/>
      </w:pPr>
      <w:r w:rsidRPr="008C3A47">
        <w:t xml:space="preserve">Voraussetzung ist, dass für einen Menschen mit Behinderung im jeweiligen </w:t>
      </w:r>
      <w:r w:rsidR="00D15D6C" w:rsidRPr="008C3A47">
        <w:t>Unternehmen</w:t>
      </w:r>
      <w:r w:rsidRPr="008C3A47">
        <w:t xml:space="preserve"> bereits eine </w:t>
      </w:r>
      <w:r w:rsidR="008E031E">
        <w:t>AMS-</w:t>
      </w:r>
      <w:r w:rsidRPr="008C3A47">
        <w:t xml:space="preserve">Eingliederungshilfe gewährt wurde. Weiters ist </w:t>
      </w:r>
      <w:r w:rsidR="00103F72" w:rsidRPr="008C3A47">
        <w:t xml:space="preserve">es </w:t>
      </w:r>
      <w:r w:rsidRPr="008C3A47">
        <w:t>notwendig, dass die Eingliederungshilfe nach d</w:t>
      </w:r>
      <w:r w:rsidR="008E031E">
        <w:t>em 1. Jänner 2019 ausläuft</w:t>
      </w:r>
      <w:r w:rsidRPr="008C3A47">
        <w:t>. In Folge kann dann nach Ende der Eingliederungsbeihilfe innerhalb von 12 Monaten die Inklusionsförderung bzw. die InklusionsförderungPlus beantragt werden.</w:t>
      </w:r>
      <w:r w:rsidR="0063500F">
        <w:t xml:space="preserve"> </w:t>
      </w:r>
    </w:p>
    <w:p w:rsidR="00FA1C1D" w:rsidRPr="00962E03" w:rsidRDefault="00FA1C1D" w:rsidP="008C3A47">
      <w:pPr>
        <w:pStyle w:val="bodytext"/>
      </w:pPr>
      <w:r w:rsidRPr="008C3A47">
        <w:t xml:space="preserve">Unternehmen, die Menschen mit Behinderungen im Rahmen ihrer Einstellungspflicht beschäftigen, können die </w:t>
      </w:r>
      <w:r w:rsidRPr="00F45FCA">
        <w:rPr>
          <w:b/>
          <w:bCs/>
        </w:rPr>
        <w:t>Inklusionsförderung</w:t>
      </w:r>
      <w:r w:rsidRPr="008C3A47">
        <w:t xml:space="preserve"> beantragen. „</w:t>
      </w:r>
      <w:r w:rsidRPr="005F4FE7">
        <w:rPr>
          <w:i/>
          <w:iCs/>
        </w:rPr>
        <w:t>Laut Behinderteneinstellungsgesetz (§ 1 Abs. 1) sind alle Dienstgeber, die im Bundesgebiet 25 oder mehr Dienstnehmer beschäftigen, verpflichtet, auf je 25 Dienstnehmerinnen und Dienstnehmer einen begünstigten Behinderten einzustellen</w:t>
      </w:r>
      <w:r w:rsidRPr="00962E03">
        <w:t xml:space="preserve">.“ Die Förderhöhe beträgt hierbei </w:t>
      </w:r>
      <w:r w:rsidRPr="00F45FCA">
        <w:rPr>
          <w:b/>
          <w:bCs/>
        </w:rPr>
        <w:t>30 Prozent des Bruttogehalts</w:t>
      </w:r>
      <w:r w:rsidRPr="00962E03">
        <w:t>, ohne Sonderzahlung</w:t>
      </w:r>
      <w:r w:rsidR="008E031E">
        <w:t>en. Das Gehalt muss über der</w:t>
      </w:r>
      <w:r w:rsidRPr="00962E03">
        <w:t xml:space="preserve"> Geringfügigkeitsgrenze</w:t>
      </w:r>
      <w:r w:rsidR="008E031E">
        <w:t xml:space="preserve"> </w:t>
      </w:r>
      <w:r w:rsidRPr="00962E03">
        <w:t>liegen.</w:t>
      </w:r>
      <w:r w:rsidR="008E031E">
        <w:t xml:space="preserve"> Der Höchstbetrag der Förderung liegt bei 1.000 Euro pro Monat.</w:t>
      </w:r>
    </w:p>
    <w:p w:rsidR="00FA1C1D" w:rsidRPr="008C3A47" w:rsidRDefault="00FA1C1D" w:rsidP="008C3A47">
      <w:pPr>
        <w:pStyle w:val="bodytext"/>
      </w:pPr>
      <w:r w:rsidRPr="00962E03">
        <w:lastRenderedPageBreak/>
        <w:t xml:space="preserve">Unternehmen, mit weniger als 25 Angestellten können die </w:t>
      </w:r>
      <w:r w:rsidRPr="00F45FCA">
        <w:rPr>
          <w:b/>
          <w:bCs/>
        </w:rPr>
        <w:t>InklusionsförderungPlus</w:t>
      </w:r>
      <w:r w:rsidRPr="00962E03">
        <w:t xml:space="preserve"> beantragen. Die För</w:t>
      </w:r>
      <w:r w:rsidR="00D15D6C" w:rsidRPr="00962E03">
        <w:t>d</w:t>
      </w:r>
      <w:r w:rsidRPr="00962E03">
        <w:t xml:space="preserve">erhöhe beträgt hierbei </w:t>
      </w:r>
      <w:r w:rsidRPr="00F45FCA">
        <w:rPr>
          <w:b/>
          <w:bCs/>
        </w:rPr>
        <w:t>30 Prozent des Bruttogehalts plus 25 Prozent zur Inklusionsförderung</w:t>
      </w:r>
      <w:r w:rsidRPr="00962E03">
        <w:t>, ohne Sonderzah</w:t>
      </w:r>
      <w:r w:rsidR="008E031E">
        <w:t>lungen. Das Gehalt muss auch hier über</w:t>
      </w:r>
      <w:r w:rsidRPr="00962E03">
        <w:t xml:space="preserve"> der Gerin</w:t>
      </w:r>
      <w:r w:rsidR="008E031E">
        <w:t>gfügigkeitsgrenze</w:t>
      </w:r>
      <w:r w:rsidRPr="00962E03">
        <w:t xml:space="preserve"> </w:t>
      </w:r>
      <w:r w:rsidR="008E031E">
        <w:t>liegen. Die Förderung kann somit</w:t>
      </w:r>
      <w:r w:rsidRPr="00962E03">
        <w:t xml:space="preserve"> maximal</w:t>
      </w:r>
      <w:r w:rsidRPr="008C3A47">
        <w:t xml:space="preserve"> 1.250 </w:t>
      </w:r>
      <w:r w:rsidR="00D15D6C" w:rsidRPr="008C3A47">
        <w:t>Euro</w:t>
      </w:r>
      <w:r w:rsidRPr="008C3A47">
        <w:t xml:space="preserve"> betragen.</w:t>
      </w:r>
    </w:p>
    <w:p w:rsidR="00FA1C1D" w:rsidRPr="008C3A47" w:rsidRDefault="00FA1C1D" w:rsidP="008C3A47">
      <w:pPr>
        <w:pStyle w:val="bodytext"/>
      </w:pPr>
      <w:r w:rsidRPr="008C3A47">
        <w:t>Die Inklusionsförderung und die InklusionsförderungPlus werden für höchstens 12 Monate gewährt.</w:t>
      </w:r>
    </w:p>
    <w:p w:rsidR="005F4FE7" w:rsidRDefault="00FA1C1D" w:rsidP="005F4FE7">
      <w:pPr>
        <w:pStyle w:val="bodytext"/>
        <w:spacing w:before="360" w:after="360"/>
      </w:pPr>
      <w:r w:rsidRPr="008C3A47">
        <w:t>„</w:t>
      </w:r>
      <w:r w:rsidRPr="005F4FE7">
        <w:rPr>
          <w:i/>
          <w:iCs/>
        </w:rPr>
        <w:t>Im Anschluss an die Inklusionsförderung bzw. InklusionsförderungPlus kann die sog. Entgeltbeihilfe beantragt werden, sofern eine behinderungsbedingte Leistungseinschränkung vorliegt</w:t>
      </w:r>
      <w:r w:rsidRPr="008C3A47">
        <w:t>.“</w:t>
      </w:r>
    </w:p>
    <w:p w:rsidR="00FA1C1D" w:rsidRPr="008C3A47" w:rsidRDefault="00FA1C1D" w:rsidP="005F4FE7">
      <w:pPr>
        <w:pStyle w:val="bodytext"/>
        <w:spacing w:before="360" w:after="360"/>
      </w:pPr>
      <w:r w:rsidRPr="008C3A47">
        <w:t>Unternehmen können die Förderung beim Sozia</w:t>
      </w:r>
      <w:r w:rsidR="008A500F">
        <w:t>l</w:t>
      </w:r>
      <w:bookmarkStart w:id="2" w:name="_GoBack"/>
      <w:bookmarkEnd w:id="2"/>
      <w:r w:rsidRPr="008C3A47">
        <w:t xml:space="preserve">ministeriumservice beantragen. </w:t>
      </w:r>
    </w:p>
    <w:p w:rsidR="00FA1C1D" w:rsidRPr="008C3A47" w:rsidRDefault="00FA1C1D" w:rsidP="008C3A47">
      <w:pPr>
        <w:pStyle w:val="bodytext"/>
      </w:pPr>
      <w:r w:rsidRPr="008C3A47">
        <w:t>Weiter Informationen finden Sie unter:</w:t>
      </w:r>
    </w:p>
    <w:p w:rsidR="00FA1C1D" w:rsidRDefault="008A500F" w:rsidP="005F4FE7">
      <w:pPr>
        <w:pStyle w:val="HTMLAdresse"/>
        <w:numPr>
          <w:ilvl w:val="0"/>
          <w:numId w:val="30"/>
        </w:numPr>
        <w:rPr>
          <w:lang w:eastAsia="de-AT"/>
        </w:rPr>
      </w:pPr>
      <w:hyperlink r:id="rId9" w:history="1">
        <w:r w:rsidR="00FA1C1D" w:rsidRPr="000B4CED">
          <w:rPr>
            <w:rStyle w:val="Hyperlink"/>
            <w:lang w:eastAsia="de-AT"/>
          </w:rPr>
          <w:t>https://www.sozialministeriumservice.at/cms/site/attachments/3/5/8/CH0053/CMS1551695007451/infoblatt_inklusionsfoerderung.pdf</w:t>
        </w:r>
      </w:hyperlink>
      <w:r w:rsidR="00FA1C1D">
        <w:rPr>
          <w:lang w:eastAsia="de-AT"/>
        </w:rPr>
        <w:t xml:space="preserve"> </w:t>
      </w:r>
    </w:p>
    <w:p w:rsidR="00FA1C1D" w:rsidRDefault="008A500F" w:rsidP="005F4FE7">
      <w:pPr>
        <w:pStyle w:val="HTMLAdresse"/>
        <w:numPr>
          <w:ilvl w:val="0"/>
          <w:numId w:val="30"/>
        </w:numPr>
        <w:rPr>
          <w:lang w:eastAsia="de-AT"/>
        </w:rPr>
      </w:pPr>
      <w:hyperlink r:id="rId10" w:history="1">
        <w:r w:rsidR="00FA1C1D" w:rsidRPr="000B4CED">
          <w:rPr>
            <w:rStyle w:val="Hyperlink"/>
            <w:lang w:eastAsia="de-AT"/>
          </w:rPr>
          <w:t>https://www.sozialministeriumservice.at/site/Finanzielles/Foerderungen/Lohnfoerderungen/Lohnfoerderungen</w:t>
        </w:r>
      </w:hyperlink>
    </w:p>
    <w:p w:rsidR="001E48C5" w:rsidRPr="00355E16" w:rsidRDefault="001E48C5" w:rsidP="000C66BA">
      <w:pPr>
        <w:pStyle w:val="StandardWeb"/>
        <w:spacing w:before="360" w:beforeAutospacing="0" w:after="0" w:afterAutospacing="0"/>
        <w:rPr>
          <w:rFonts w:ascii="Arial" w:hAnsi="Arial" w:cs="Arial"/>
        </w:rPr>
      </w:pPr>
      <w:r w:rsidRPr="00355E16">
        <w:rPr>
          <w:rFonts w:ascii="Arial" w:hAnsi="Arial" w:cs="Arial"/>
        </w:rPr>
        <w:t>Informationen entnommen aus:</w:t>
      </w:r>
    </w:p>
    <w:p w:rsidR="00C04893" w:rsidRPr="00C04893" w:rsidRDefault="008A500F" w:rsidP="00D717C3">
      <w:pPr>
        <w:pStyle w:val="HTMLAdresse"/>
        <w:rPr>
          <w:sz w:val="20"/>
          <w:szCs w:val="20"/>
        </w:rPr>
      </w:pPr>
      <w:hyperlink r:id="rId11" w:history="1">
        <w:r w:rsidR="00C04893" w:rsidRPr="00C04893">
          <w:rPr>
            <w:rStyle w:val="Hyperlink"/>
            <w:sz w:val="20"/>
            <w:szCs w:val="20"/>
          </w:rPr>
          <w:t>https://www.wko.at/service/unternehmensfuehrung-finanzierung-foerderungen/inklusionsfoerderung-und-inklusionsfoerderungplus.html</w:t>
        </w:r>
      </w:hyperlink>
      <w:r w:rsidR="00C04893" w:rsidRPr="00C04893">
        <w:rPr>
          <w:sz w:val="20"/>
          <w:szCs w:val="20"/>
        </w:rPr>
        <w:t xml:space="preserve"> </w:t>
      </w:r>
      <w:hyperlink r:id="rId12" w:history="1">
        <w:r w:rsidR="00C04893" w:rsidRPr="00C04893">
          <w:rPr>
            <w:rStyle w:val="Hyperlink"/>
            <w:sz w:val="20"/>
            <w:szCs w:val="20"/>
          </w:rPr>
          <w:t>https://www.ams.at/unternehmen/service-zur-personalsuche/foerderungen/eingliederungsbeihilfe</w:t>
        </w:r>
      </w:hyperlink>
      <w:r w:rsidR="00C04893" w:rsidRPr="00C04893">
        <w:rPr>
          <w:sz w:val="20"/>
          <w:szCs w:val="20"/>
        </w:rPr>
        <w:t xml:space="preserve"> </w:t>
      </w:r>
    </w:p>
    <w:p w:rsidR="00C04893" w:rsidRPr="00C04893" w:rsidRDefault="008A500F" w:rsidP="00D717C3">
      <w:pPr>
        <w:pStyle w:val="HTMLAdresse"/>
        <w:rPr>
          <w:rStyle w:val="Hyperlink"/>
          <w:sz w:val="20"/>
          <w:szCs w:val="20"/>
          <w:lang w:eastAsia="de-DE" w:bidi="de-DE"/>
        </w:rPr>
      </w:pPr>
      <w:hyperlink r:id="rId13" w:history="1">
        <w:r w:rsidR="00C04893" w:rsidRPr="00C04893">
          <w:rPr>
            <w:rStyle w:val="Hyperlink"/>
            <w:sz w:val="20"/>
            <w:szCs w:val="20"/>
            <w:lang w:eastAsia="de-DE" w:bidi="de-DE"/>
          </w:rPr>
          <w:t>https://www.bizeps.or.at/welche-massnahmen-werden-mit-den-mitteln-des-inklusionspaket-finanziert/</w:t>
        </w:r>
      </w:hyperlink>
    </w:p>
    <w:p w:rsidR="00FB146E" w:rsidRPr="00355E16" w:rsidRDefault="009D3812" w:rsidP="00FB146E">
      <w:pPr>
        <w:pStyle w:val="berschrift1"/>
      </w:pPr>
      <w:bookmarkStart w:id="3" w:name="_Toc12998254"/>
      <w:bookmarkStart w:id="4" w:name="__RefHeading__52_1881221439"/>
      <w:bookmarkStart w:id="5" w:name="__RefHeading__20537_1835446086"/>
      <w:bookmarkStart w:id="6" w:name="__RefHeading__433_1835446086"/>
      <w:bookmarkStart w:id="7" w:name="__RefHeading__2327_1258850311"/>
      <w:bookmarkStart w:id="8" w:name="a1"/>
      <w:bookmarkStart w:id="9" w:name="__RefHeading__54_1881221439"/>
      <w:bookmarkStart w:id="10" w:name="__RefHeading__20539_1835446086"/>
      <w:bookmarkStart w:id="11" w:name="__RefHeading__9_1835446086"/>
      <w:r w:rsidRPr="00355E16">
        <w:t>2.</w:t>
      </w:r>
      <w:r w:rsidR="00BE27AB" w:rsidRPr="00355E16">
        <w:t xml:space="preserve"> </w:t>
      </w:r>
      <w:r w:rsidR="00F0135E">
        <w:t>„</w:t>
      </w:r>
      <w:r w:rsidR="00FA1C1D" w:rsidRPr="00D15D6C">
        <w:t>Nationaler Aktionsplan Behinderung</w:t>
      </w:r>
      <w:r w:rsidR="00F0135E">
        <w:t>“</w:t>
      </w:r>
      <w:r w:rsidR="00FA1C1D" w:rsidRPr="00D15D6C">
        <w:t xml:space="preserve"> – Österreichische Bundesregierung</w:t>
      </w:r>
      <w:r w:rsidR="00F0135E">
        <w:t xml:space="preserve"> will ihn weiterführen</w:t>
      </w:r>
      <w:bookmarkEnd w:id="3"/>
      <w:r w:rsidR="00FA1C1D" w:rsidRPr="00D15D6C">
        <w:t xml:space="preserve"> </w:t>
      </w:r>
    </w:p>
    <w:p w:rsidR="00FA1C1D" w:rsidRDefault="00FA1C1D" w:rsidP="00FA1C1D">
      <w:pPr>
        <w:pStyle w:val="bodytext"/>
        <w:rPr>
          <w:rFonts w:eastAsia="Arial"/>
          <w:color w:val="000000"/>
        </w:rPr>
      </w:pPr>
      <w:r>
        <w:rPr>
          <w:rFonts w:eastAsia="Arial"/>
          <w:color w:val="000000"/>
        </w:rPr>
        <w:t>Mit Inkrafttreten der</w:t>
      </w:r>
      <w:r w:rsidRPr="00D62DDE">
        <w:rPr>
          <w:rFonts w:eastAsia="Arial"/>
          <w:color w:val="000000"/>
        </w:rPr>
        <w:t xml:space="preserve"> </w:t>
      </w:r>
      <w:r>
        <w:rPr>
          <w:rFonts w:eastAsia="Arial"/>
          <w:color w:val="000000"/>
        </w:rPr>
        <w:t xml:space="preserve">UN-Konvention für die Rechte von Menschen mit Behinderungen (Österreich ratifizierte im Jahr 2008) war Österreich (auf-)gefordert, </w:t>
      </w:r>
      <w:r w:rsidR="00D15D6C">
        <w:rPr>
          <w:rFonts w:eastAsia="Arial"/>
          <w:color w:val="000000"/>
        </w:rPr>
        <w:t>Maßnahmen</w:t>
      </w:r>
      <w:r>
        <w:rPr>
          <w:rFonts w:eastAsia="Arial"/>
          <w:color w:val="000000"/>
        </w:rPr>
        <w:t xml:space="preserve"> zu setzen, um die Inhalte der UN-</w:t>
      </w:r>
      <w:r w:rsidR="00D15D6C">
        <w:rPr>
          <w:rFonts w:eastAsia="Arial"/>
          <w:color w:val="000000"/>
        </w:rPr>
        <w:t>Konvention</w:t>
      </w:r>
      <w:r>
        <w:rPr>
          <w:rFonts w:eastAsia="Arial"/>
          <w:color w:val="000000"/>
        </w:rPr>
        <w:t xml:space="preserve"> in nationales Recht einfließen zu lassen.</w:t>
      </w:r>
    </w:p>
    <w:p w:rsidR="00FA1C1D" w:rsidRDefault="00FA1C1D" w:rsidP="00FA1C1D">
      <w:pPr>
        <w:pStyle w:val="bodytext"/>
        <w:rPr>
          <w:rFonts w:eastAsia="Arial"/>
          <w:color w:val="000000"/>
        </w:rPr>
      </w:pPr>
      <w:r>
        <w:rPr>
          <w:rFonts w:eastAsia="Arial"/>
          <w:color w:val="000000"/>
        </w:rPr>
        <w:t>Die Österreichische Bundesregierung beschloss am 24. Juli 2012 den „</w:t>
      </w:r>
      <w:r>
        <w:rPr>
          <w:rFonts w:eastAsia="Arial"/>
          <w:b/>
          <w:bCs/>
          <w:color w:val="000000"/>
        </w:rPr>
        <w:t>Nationalen Aktionsplan Behinderung (NAP) 2012-2020</w:t>
      </w:r>
      <w:r>
        <w:rPr>
          <w:rFonts w:eastAsia="Arial"/>
          <w:color w:val="000000"/>
        </w:rPr>
        <w:t>“. Er beinhaltet auf über 100 Seiten beabsichtigte 250 Maßnahmen zur Umsetzung in den nächsten Jahren. Aufgeteilt auf die folgenden acht Kapitel formuliert die Bundesregierung ein Rahmenprogramm für die Umsetzung der UN-Behindertenrechtskonvention in Österreich:</w:t>
      </w:r>
    </w:p>
    <w:p w:rsidR="00FA1C1D" w:rsidRDefault="00FA1C1D" w:rsidP="00FA1C1D">
      <w:pPr>
        <w:pStyle w:val="Aufzhlung1"/>
        <w:numPr>
          <w:ilvl w:val="0"/>
          <w:numId w:val="27"/>
        </w:numPr>
        <w:spacing w:after="0"/>
        <w:rPr>
          <w:rFonts w:eastAsia="Arial"/>
          <w:color w:val="000000"/>
        </w:rPr>
      </w:pPr>
      <w:r>
        <w:rPr>
          <w:rFonts w:eastAsia="Arial"/>
          <w:color w:val="000000"/>
        </w:rPr>
        <w:t>Grundlagen der Behindertenpolitik</w:t>
      </w:r>
    </w:p>
    <w:p w:rsidR="00FA1C1D" w:rsidRDefault="00FA1C1D" w:rsidP="00FA1C1D">
      <w:pPr>
        <w:pStyle w:val="Aufzhlung1"/>
        <w:numPr>
          <w:ilvl w:val="0"/>
          <w:numId w:val="27"/>
        </w:numPr>
        <w:spacing w:after="0"/>
        <w:rPr>
          <w:rFonts w:eastAsia="Arial"/>
          <w:color w:val="000000"/>
        </w:rPr>
      </w:pPr>
      <w:r>
        <w:rPr>
          <w:rFonts w:eastAsia="Arial"/>
          <w:color w:val="000000"/>
        </w:rPr>
        <w:t>Diskriminierungsschutz</w:t>
      </w:r>
    </w:p>
    <w:p w:rsidR="00FA1C1D" w:rsidRDefault="00FA1C1D" w:rsidP="00FA1C1D">
      <w:pPr>
        <w:pStyle w:val="Aufzhlung1"/>
        <w:numPr>
          <w:ilvl w:val="0"/>
          <w:numId w:val="27"/>
        </w:numPr>
        <w:spacing w:after="0"/>
        <w:rPr>
          <w:rFonts w:eastAsia="Arial"/>
          <w:color w:val="000000"/>
        </w:rPr>
      </w:pPr>
      <w:r>
        <w:rPr>
          <w:rFonts w:eastAsia="Arial"/>
          <w:color w:val="000000"/>
        </w:rPr>
        <w:t>Barrierefreiheit</w:t>
      </w:r>
    </w:p>
    <w:p w:rsidR="00FA1C1D" w:rsidRDefault="00FA1C1D" w:rsidP="00FA1C1D">
      <w:pPr>
        <w:pStyle w:val="Aufzhlung1"/>
        <w:numPr>
          <w:ilvl w:val="0"/>
          <w:numId w:val="27"/>
        </w:numPr>
        <w:spacing w:after="0"/>
        <w:rPr>
          <w:rFonts w:eastAsia="Arial"/>
          <w:color w:val="000000"/>
        </w:rPr>
      </w:pPr>
      <w:r>
        <w:rPr>
          <w:rFonts w:eastAsia="Arial"/>
          <w:color w:val="000000"/>
        </w:rPr>
        <w:t>Bildung</w:t>
      </w:r>
    </w:p>
    <w:p w:rsidR="00FA1C1D" w:rsidRDefault="00FA1C1D" w:rsidP="00FA1C1D">
      <w:pPr>
        <w:pStyle w:val="Aufzhlung1"/>
        <w:numPr>
          <w:ilvl w:val="0"/>
          <w:numId w:val="27"/>
        </w:numPr>
        <w:spacing w:after="0"/>
        <w:rPr>
          <w:rFonts w:eastAsia="Arial"/>
          <w:color w:val="000000"/>
        </w:rPr>
      </w:pPr>
      <w:r>
        <w:rPr>
          <w:rFonts w:eastAsia="Arial"/>
          <w:color w:val="000000"/>
        </w:rPr>
        <w:t>Beschäftigung</w:t>
      </w:r>
    </w:p>
    <w:p w:rsidR="00FA1C1D" w:rsidRDefault="00FA1C1D" w:rsidP="00FA1C1D">
      <w:pPr>
        <w:pStyle w:val="Aufzhlung1"/>
        <w:numPr>
          <w:ilvl w:val="0"/>
          <w:numId w:val="27"/>
        </w:numPr>
        <w:spacing w:after="0"/>
        <w:rPr>
          <w:rFonts w:eastAsia="Arial"/>
          <w:color w:val="000000"/>
        </w:rPr>
      </w:pPr>
      <w:r>
        <w:rPr>
          <w:rFonts w:eastAsia="Arial"/>
          <w:color w:val="000000"/>
        </w:rPr>
        <w:t>Selbstbestimmtes Leben</w:t>
      </w:r>
    </w:p>
    <w:p w:rsidR="00FA1C1D" w:rsidRDefault="00FA1C1D" w:rsidP="00FA1C1D">
      <w:pPr>
        <w:pStyle w:val="Aufzhlung1"/>
        <w:numPr>
          <w:ilvl w:val="0"/>
          <w:numId w:val="27"/>
        </w:numPr>
        <w:spacing w:after="0"/>
        <w:rPr>
          <w:rFonts w:eastAsia="Arial"/>
          <w:color w:val="000000"/>
        </w:rPr>
      </w:pPr>
      <w:r>
        <w:rPr>
          <w:rFonts w:eastAsia="Arial"/>
          <w:color w:val="000000"/>
        </w:rPr>
        <w:t>Gesundheit und Rehabilitation</w:t>
      </w:r>
    </w:p>
    <w:p w:rsidR="00FA1C1D" w:rsidRPr="00D62DDE" w:rsidRDefault="00FA1C1D" w:rsidP="00FA1C1D">
      <w:pPr>
        <w:pStyle w:val="Aufzhlung1"/>
        <w:numPr>
          <w:ilvl w:val="0"/>
          <w:numId w:val="27"/>
        </w:numPr>
        <w:spacing w:after="0"/>
        <w:rPr>
          <w:rFonts w:eastAsia="Arial"/>
          <w:color w:val="000000"/>
        </w:rPr>
      </w:pPr>
      <w:r w:rsidRPr="00D62DDE">
        <w:rPr>
          <w:rFonts w:eastAsia="Arial"/>
          <w:color w:val="000000"/>
        </w:rPr>
        <w:t>Bewusstseinsbildung und Information</w:t>
      </w:r>
    </w:p>
    <w:p w:rsidR="00FA1C1D" w:rsidRPr="008C3A47" w:rsidRDefault="00FA1C1D" w:rsidP="008C3A47">
      <w:pPr>
        <w:pStyle w:val="bodytext"/>
      </w:pPr>
      <w:r w:rsidRPr="008C3A47">
        <w:rPr>
          <w:rFonts w:eastAsia="Arial"/>
        </w:rPr>
        <w:lastRenderedPageBreak/>
        <w:t>Kritisch wurde von der Fachöffentlichkeit, in den Medien, verschiedenen Behindertenorganisationen und auch der Länderkonferenz der Ombudsstellen (LOMB) angemerkt, dass die Finanzierung nicht gesichert sei und es auch keinerlei detaillierte Zeithorizonte gäbe. Das bedeutet, es ist nicht ersichtlich, welches Ressort in welchem finanziel</w:t>
      </w:r>
      <w:r w:rsidR="008E031E">
        <w:rPr>
          <w:rFonts w:eastAsia="Arial"/>
        </w:rPr>
        <w:t>len Rahmen Maßnahmen setzen soll</w:t>
      </w:r>
      <w:r w:rsidRPr="008C3A47">
        <w:rPr>
          <w:rFonts w:eastAsia="Arial"/>
        </w:rPr>
        <w:t xml:space="preserve"> und wird. Weiters wurde kritisch festgehalten, dass in der Erstellung des Aktionsplans weder die Einbindung der Bundesländer stattfand, noch Menschen mit Behinderungen aktiv an der Ausarbeitung des Planes mitwirken konnten.</w:t>
      </w:r>
    </w:p>
    <w:p w:rsidR="00FA1C1D" w:rsidRPr="008C3A47" w:rsidRDefault="00FA1C1D" w:rsidP="008C3A47">
      <w:pPr>
        <w:pStyle w:val="bodytext"/>
      </w:pPr>
      <w:r w:rsidRPr="008C3A47">
        <w:rPr>
          <w:rFonts w:eastAsia="Arial"/>
        </w:rPr>
        <w:t xml:space="preserve">Am </w:t>
      </w:r>
      <w:r w:rsidRPr="008C3A47">
        <w:t xml:space="preserve">24. April 2019 hat die österreichische Bundesregierung beschlossen, den </w:t>
      </w:r>
      <w:r w:rsidRPr="00F45FCA">
        <w:rPr>
          <w:b/>
          <w:bCs/>
        </w:rPr>
        <w:t>Nationalen Aktionsplan Behinderung zu überarbeiten und bis 2030 weiterzuführen</w:t>
      </w:r>
      <w:r w:rsidRPr="008C3A47">
        <w:t>.</w:t>
      </w:r>
    </w:p>
    <w:p w:rsidR="00FA1C1D" w:rsidRPr="008C3A47" w:rsidRDefault="008E031E" w:rsidP="008C3A47">
      <w:pPr>
        <w:pStyle w:val="bodytext"/>
      </w:pPr>
      <w:r>
        <w:t>Nach der Kritik</w:t>
      </w:r>
      <w:r w:rsidR="00FA1C1D" w:rsidRPr="008C3A47">
        <w:t xml:space="preserve"> am ursprünglichen </w:t>
      </w:r>
      <w:r w:rsidR="00D15D6C" w:rsidRPr="008C3A47">
        <w:t>Aktionsplan</w:t>
      </w:r>
      <w:r w:rsidR="00FA1C1D" w:rsidRPr="008C3A47">
        <w:t xml:space="preserve"> gab, versucht man nun diese im neuen Aktionsplan zu berücksichtigen. </w:t>
      </w:r>
    </w:p>
    <w:p w:rsidR="00FA1C1D" w:rsidRPr="008C3A47" w:rsidRDefault="00FA1C1D" w:rsidP="008C3A47">
      <w:pPr>
        <w:pStyle w:val="bodytext"/>
      </w:pPr>
      <w:r w:rsidRPr="008C3A47">
        <w:t>„</w:t>
      </w:r>
      <w:r w:rsidRPr="005F4FE7">
        <w:rPr>
          <w:i/>
          <w:iCs/>
        </w:rPr>
        <w:t>Die Partizipation betroffener behinderter Menschen und deren Organisationen bei der Erstellung des NAP Behinderung soll verbessert und verbreitert werden. Es ist bedeutsam, die Stakeholder sowie die Expertinnen und Experten „in eigener Sache“ durchgehend und unmittelbar bereits auf der fachlichen Ebene einzubeziehen und ihre Expertise zu nützen. Aus diesem Grund ist es wichtig, dass in jedem Ressort für den eigenen Zuständigkeitsbereich jeweils ein Team mit internen und externen Expertinnen und Experten eingerichtet wird. Diese Teams sollen Textvorschläge für den NAP Behinderung 2021 bis 2030 erarbeiten</w:t>
      </w:r>
      <w:r w:rsidRPr="008C3A47">
        <w:t>“ erklärte die damalige Bundesministerin Mag. Beate Hartinger-Klein.</w:t>
      </w:r>
    </w:p>
    <w:p w:rsidR="00FA1C1D" w:rsidRPr="008C3A47" w:rsidRDefault="00FA1C1D" w:rsidP="008C3A47">
      <w:pPr>
        <w:pStyle w:val="bodytext"/>
        <w:rPr>
          <w:rFonts w:eastAsia="Arial"/>
        </w:rPr>
      </w:pPr>
      <w:r w:rsidRPr="008C3A47">
        <w:rPr>
          <w:rFonts w:eastAsia="Arial"/>
        </w:rPr>
        <w:t xml:space="preserve">Wichtige Kompetenzen im Behindertenbereich sind in Österreich in der Verantwortung der Länder. Eine entsprechende Umsetzung der Inhalte kann nur funktionieren, wenn sowohl Bund, wie auch Länder gemeinsam Richtlinien erarbeiten und auch umsetzen. </w:t>
      </w:r>
    </w:p>
    <w:p w:rsidR="00FA1C1D" w:rsidRPr="008C3A47" w:rsidRDefault="00FA1C1D" w:rsidP="008C3A47">
      <w:pPr>
        <w:pStyle w:val="bodytext"/>
      </w:pPr>
      <w:r w:rsidRPr="008C3A47">
        <w:t>„</w:t>
      </w:r>
      <w:r w:rsidRPr="005F4FE7">
        <w:rPr>
          <w:i/>
          <w:iCs/>
        </w:rPr>
        <w:t>Der avisierte Termin für die Abgabe der Ressortbeiträge ist der 31. März 2020, sodass mein Ressort [Anmerkung: Sozialministerium] bis 30. Juni 2020 einen Gesamtentwurf erstellen kann. Dieser Entwurf soll im Sommer 2020 politisch abgestimmt werden, sodass der endgültige Text für den NAP Behinderung 2021 bis 2030 bis Jahresende 2020 im Ministerrat beschlossen werden kann</w:t>
      </w:r>
      <w:r w:rsidRPr="008C3A47">
        <w:t>.“</w:t>
      </w:r>
    </w:p>
    <w:p w:rsidR="00F1179D" w:rsidRPr="00355E16" w:rsidRDefault="00F1179D" w:rsidP="008E429B">
      <w:pPr>
        <w:pStyle w:val="kontakttext"/>
        <w:spacing w:before="360" w:after="0"/>
      </w:pPr>
      <w:r w:rsidRPr="00355E16">
        <w:t>Informationen entnommen aus:</w:t>
      </w:r>
    </w:p>
    <w:p w:rsidR="00D757E7" w:rsidRPr="005F4FE7" w:rsidRDefault="008A500F" w:rsidP="00A57F61">
      <w:pPr>
        <w:pStyle w:val="HTMLAdresse"/>
        <w:rPr>
          <w:sz w:val="20"/>
          <w:szCs w:val="20"/>
        </w:rPr>
      </w:pPr>
      <w:hyperlink r:id="rId14" w:history="1">
        <w:r w:rsidR="00D757E7" w:rsidRPr="005F4FE7">
          <w:rPr>
            <w:rStyle w:val="Hyperlink"/>
            <w:sz w:val="20"/>
            <w:szCs w:val="20"/>
          </w:rPr>
          <w:t>https://www.bundeskanzleramt.gv.at/dam/jcr:aab8ca55-9767-47a6-85b2-d17b9206acad/54_7_mrv.pdf</w:t>
        </w:r>
      </w:hyperlink>
    </w:p>
    <w:p w:rsidR="00D757E7" w:rsidRPr="005F4FE7" w:rsidRDefault="008A500F" w:rsidP="00A57F61">
      <w:pPr>
        <w:pStyle w:val="HTMLAdresse"/>
        <w:rPr>
          <w:sz w:val="20"/>
          <w:szCs w:val="20"/>
        </w:rPr>
      </w:pPr>
      <w:hyperlink r:id="rId15" w:history="1">
        <w:r w:rsidR="00D757E7" w:rsidRPr="005F4FE7">
          <w:rPr>
            <w:rStyle w:val="Hyperlink"/>
            <w:sz w:val="20"/>
            <w:szCs w:val="20"/>
          </w:rPr>
          <w:t>https://www.bizeps.or.at/oevp-fpoe-regierungsprogramm-2017/</w:t>
        </w:r>
      </w:hyperlink>
    </w:p>
    <w:p w:rsidR="001A51FC" w:rsidRPr="00355E16" w:rsidRDefault="00014647" w:rsidP="00D36151">
      <w:pPr>
        <w:pStyle w:val="berschrift1"/>
      </w:pPr>
      <w:bookmarkStart w:id="12" w:name="_Toc12998255"/>
      <w:r w:rsidRPr="00355E16">
        <w:t xml:space="preserve">3. </w:t>
      </w:r>
      <w:hyperlink r:id="rId16" w:tgtFrame="_blank" w:history="1">
        <w:r w:rsidR="00FA1C1D" w:rsidRPr="00D15D6C">
          <w:t>EU-Richtlinie über Barrierefreiheitsanforderungen für Produkte und Dienstleistungen veröffentlicht</w:t>
        </w:r>
        <w:bookmarkEnd w:id="12"/>
      </w:hyperlink>
    </w:p>
    <w:p w:rsidR="00FA1C1D" w:rsidRDefault="00FA1C1D" w:rsidP="008C3A47">
      <w:pPr>
        <w:pStyle w:val="bodytext"/>
      </w:pPr>
      <w:r>
        <w:t xml:space="preserve">Barrierefreiheit ist ein Grundrecht und eine </w:t>
      </w:r>
      <w:r w:rsidR="00D15D6C">
        <w:t>Grundvoraussetzung</w:t>
      </w:r>
      <w:r>
        <w:t xml:space="preserve"> für Menschen mit Behinderungen, um gleichberechtigt am Leben </w:t>
      </w:r>
      <w:r w:rsidR="00D15D6C">
        <w:t>teilzuhaben. Sie</w:t>
      </w:r>
      <w:r>
        <w:t xml:space="preserve"> ist in vielen Gesetzen, Regelungen, Leitlinien definiert. Das Thema </w:t>
      </w:r>
      <w:r w:rsidRPr="00314FB4">
        <w:t xml:space="preserve">Barrierefreiheit </w:t>
      </w:r>
      <w:r>
        <w:t>umfasst sehr viele Teilbereiche des öffentlichen</w:t>
      </w:r>
      <w:r w:rsidR="00E85924">
        <w:t>,</w:t>
      </w:r>
      <w:r>
        <w:t xml:space="preserve"> wie auch </w:t>
      </w:r>
      <w:r w:rsidR="00D15D6C">
        <w:t>privaten</w:t>
      </w:r>
      <w:r>
        <w:t xml:space="preserve"> Lebens, wie z.B. Infrastruktur, Information, Kommunikation, Produkte, Dienstleistungen etc. . </w:t>
      </w:r>
    </w:p>
    <w:p w:rsidR="00FA1C1D" w:rsidRDefault="00FA1C1D" w:rsidP="008C3A47">
      <w:pPr>
        <w:pStyle w:val="bodytext"/>
      </w:pPr>
      <w:r>
        <w:t xml:space="preserve">All diese Regelungen sind in ihren Ausformulierungen in der Hand der jeweiligen Staaten. Das bedeutet auch, dass jedes Land seine Interpretation von barrierefreien </w:t>
      </w:r>
      <w:r w:rsidR="00D15D6C">
        <w:lastRenderedPageBreak/>
        <w:t>Maßnahmen</w:t>
      </w:r>
      <w:r>
        <w:t xml:space="preserve"> unterschiedlich ausgeleg</w:t>
      </w:r>
      <w:r w:rsidR="00E85924">
        <w:t>en</w:t>
      </w:r>
      <w:r>
        <w:t xml:space="preserve"> und definier</w:t>
      </w:r>
      <w:r w:rsidR="00E85924">
        <w:t>en</w:t>
      </w:r>
      <w:r>
        <w:t xml:space="preserve"> </w:t>
      </w:r>
      <w:r w:rsidR="00E85924">
        <w:t xml:space="preserve">kann (jedoch zumindest </w:t>
      </w:r>
      <w:r w:rsidR="00E85924" w:rsidRPr="00962E03">
        <w:t>innerhalb der Mindeststandards)</w:t>
      </w:r>
      <w:r w:rsidRPr="00962E03">
        <w:t xml:space="preserve">. Das bedeutet aber in weiterer Folge auch, </w:t>
      </w:r>
      <w:r w:rsidR="00E24147" w:rsidRPr="00962E03">
        <w:t>es</w:t>
      </w:r>
      <w:r w:rsidRPr="00962E03">
        <w:t xml:space="preserve"> </w:t>
      </w:r>
      <w:r w:rsidR="00962E03" w:rsidRPr="00962E03">
        <w:t xml:space="preserve">gibt </w:t>
      </w:r>
      <w:r w:rsidRPr="00962E03">
        <w:t>im internationalen Handel und Austausch keine Sicherheit, dass überall die gleichen</w:t>
      </w:r>
      <w:r>
        <w:t xml:space="preserve"> </w:t>
      </w:r>
      <w:r w:rsidR="00D15D6C">
        <w:t>Standards</w:t>
      </w:r>
      <w:r>
        <w:t xml:space="preserve"> </w:t>
      </w:r>
      <w:r w:rsidR="00D15D6C">
        <w:t>angesetzt</w:t>
      </w:r>
      <w:r>
        <w:t xml:space="preserve"> werden. </w:t>
      </w:r>
    </w:p>
    <w:p w:rsidR="00FA1C1D" w:rsidRDefault="00FA1C1D" w:rsidP="008C3A47">
      <w:pPr>
        <w:pStyle w:val="bodytext"/>
      </w:pPr>
      <w:r>
        <w:t>Trotz der UN-Konvention über die Rechte von Menschen mit Behinderungen und vieler nationaler und regionaler Initiativen zur Barrier</w:t>
      </w:r>
      <w:r w:rsidR="00D15D6C">
        <w:t>e</w:t>
      </w:r>
      <w:r>
        <w:t xml:space="preserve">freiheit hinken viele Bestimmungen und Gesetze ihrer </w:t>
      </w:r>
      <w:r w:rsidR="00D15D6C">
        <w:t>eigentlichen</w:t>
      </w:r>
      <w:r>
        <w:t xml:space="preserve"> Bestimmung </w:t>
      </w:r>
      <w:r w:rsidR="00D15D6C">
        <w:t>hinterher</w:t>
      </w:r>
      <w:r>
        <w:t>.</w:t>
      </w:r>
    </w:p>
    <w:p w:rsidR="00FA1C1D" w:rsidRPr="00962E03" w:rsidRDefault="00FA1C1D" w:rsidP="008C3A47">
      <w:pPr>
        <w:pStyle w:val="bodytext"/>
      </w:pPr>
      <w:r>
        <w:t>Die Europäische Union hat die UN-</w:t>
      </w:r>
      <w:r w:rsidR="008E031E">
        <w:t>Behindertenrechtskonvention</w:t>
      </w:r>
      <w:r>
        <w:t xml:space="preserve"> unterschrieben und ratifiziert. Das bedeutet, dass die EU ebenfalls ihre Gesetze in </w:t>
      </w:r>
      <w:r w:rsidRPr="00962E03">
        <w:t>pun</w:t>
      </w:r>
      <w:r w:rsidR="00FF1189">
        <w:t>c</w:t>
      </w:r>
      <w:r w:rsidRPr="00962E03">
        <w:t xml:space="preserve">to Barrierefreiheit in Einklang mit den Vorgaben </w:t>
      </w:r>
      <w:r w:rsidR="00D15D6C" w:rsidRPr="00962E03">
        <w:t>bringen</w:t>
      </w:r>
      <w:r w:rsidRPr="00962E03">
        <w:t xml:space="preserve"> muss.</w:t>
      </w:r>
    </w:p>
    <w:p w:rsidR="00FA1C1D" w:rsidRDefault="00FA1C1D" w:rsidP="008C3A47">
      <w:pPr>
        <w:pStyle w:val="bodytext"/>
      </w:pPr>
      <w:r w:rsidRPr="00962E03">
        <w:t xml:space="preserve">Die Europäische Union hat am 7. Juni 2019 </w:t>
      </w:r>
      <w:r w:rsidR="00D15D6C" w:rsidRPr="00962E03">
        <w:t>im</w:t>
      </w:r>
      <w:r w:rsidRPr="00962E03">
        <w:t xml:space="preserve"> Amtsblatt der EU die </w:t>
      </w:r>
      <w:r w:rsidRPr="00962E03">
        <w:rPr>
          <w:b/>
          <w:bCs/>
        </w:rPr>
        <w:t>Richtlinie 2019/882 über die Barrierefreiheitsanforderungen für Produkte und Dienstleistungen</w:t>
      </w:r>
      <w:r w:rsidRPr="00962E03">
        <w:t xml:space="preserve"> veröffentlicht. </w:t>
      </w:r>
      <w:r w:rsidR="00E85924" w:rsidRPr="00962E03">
        <w:br/>
      </w:r>
      <w:r w:rsidR="00D15D6C" w:rsidRPr="00962E03">
        <w:t>Ursprünglich</w:t>
      </w:r>
      <w:r w:rsidRPr="00962E03">
        <w:t xml:space="preserve"> wurde vom European Disability Forum (EDF) und unterschiedlichen BehindertenvertreterInnen gefordert, eine größtmögliche </w:t>
      </w:r>
      <w:r w:rsidR="00D15D6C" w:rsidRPr="00962E03">
        <w:t>Harmonisierung</w:t>
      </w:r>
      <w:r w:rsidRPr="00962E03">
        <w:t xml:space="preserve"> möglichst vieler Bereiche in Hinblick auf Barrie</w:t>
      </w:r>
      <w:r w:rsidR="008E031E">
        <w:t>refreiheit zu erreichen. Der Wi</w:t>
      </w:r>
      <w:r w:rsidRPr="00962E03">
        <w:t>derstand vieler</w:t>
      </w:r>
      <w:r>
        <w:t xml:space="preserve"> Staaten zur Verpflichtung von Unternehmen usw. machte es unmöglich</w:t>
      </w:r>
      <w:r w:rsidR="00E85924">
        <w:t>,</w:t>
      </w:r>
      <w:r>
        <w:t xml:space="preserve"> eine sehr breitenwirksame Richtlinie zu verabschieden. Stattdessen wurden viele Teilbereiche im Sinne von Unternehmen ausgespart bzw. verwässert.</w:t>
      </w:r>
    </w:p>
    <w:p w:rsidR="00FA1C1D" w:rsidRPr="00962E03" w:rsidRDefault="00FA1C1D" w:rsidP="008C3A47">
      <w:pPr>
        <w:pStyle w:val="bodytext"/>
      </w:pPr>
      <w:r>
        <w:t xml:space="preserve">Lediglich </w:t>
      </w:r>
      <w:r w:rsidRPr="002E103A">
        <w:t xml:space="preserve">Barrierefreiheitsanforderungen für Produkte und Dienstleistungen </w:t>
      </w:r>
      <w:r>
        <w:t>wurden umgesetzt. Das heißt, dass nun nur ein kleiner Teilbereich durch diese EU-</w:t>
      </w:r>
      <w:r w:rsidR="00D15D6C">
        <w:t>Richtlinie</w:t>
      </w:r>
      <w:r>
        <w:t xml:space="preserve"> </w:t>
      </w:r>
      <w:r w:rsidRPr="00962E03">
        <w:t xml:space="preserve">definiert wurde. </w:t>
      </w:r>
    </w:p>
    <w:p w:rsidR="00FA1C1D" w:rsidRPr="00962E03" w:rsidRDefault="00FA1C1D" w:rsidP="008C3A47">
      <w:pPr>
        <w:pStyle w:val="bodytext"/>
        <w:rPr>
          <w:i/>
          <w:iCs/>
        </w:rPr>
      </w:pPr>
      <w:r w:rsidRPr="00962E03">
        <w:rPr>
          <w:rFonts w:ascii="Helvetica" w:hAnsi="Helvetica" w:cs="Helvetica"/>
          <w:color w:val="202020"/>
        </w:rPr>
        <w:t>Der Zweck der Richtlinie ist es, „</w:t>
      </w:r>
      <w:r w:rsidRPr="00962E03">
        <w:rPr>
          <w:i/>
          <w:iCs/>
        </w:rPr>
        <w:t>durch Angleichung der Rechts- und Verwaltungsvorschriften der Mitgliedstaaten über die Barrierefreiheitsanforderungen für bestimmte Produkte und Dienstleistungen einen Beitrag zum reibungslosen Funktionieren des Binnenmarkts zu leisten, indem insbesondere durch unterschiedliche Barrierefreiheitsanforderun</w:t>
      </w:r>
      <w:r w:rsidRPr="00962E03">
        <w:rPr>
          <w:i/>
          <w:iCs/>
        </w:rPr>
        <w:softHyphen/>
        <w:t>gen in den Mitgliedstaaten bedingte Hindernisse für den freien Verkehr bestimmter barrierefreier Produkte und Dienstleistungen beseitigt werden bzw. die Errichtung derartiger Hindernisse verhindert wird.</w:t>
      </w:r>
    </w:p>
    <w:p w:rsidR="00FA1C1D" w:rsidRDefault="00FA1C1D" w:rsidP="008C3A47">
      <w:pPr>
        <w:pStyle w:val="bodytext"/>
      </w:pPr>
      <w:r w:rsidRPr="00962E03">
        <w:rPr>
          <w:i/>
          <w:iCs/>
        </w:rPr>
        <w:t>Dadurch dürften sich die Verfügbarkeit barrierefreier Produkte und Dienstleistungen auf dem Binnenmarkt erhöhen und die Barrierefrei</w:t>
      </w:r>
      <w:r w:rsidRPr="00962E03">
        <w:rPr>
          <w:i/>
          <w:iCs/>
        </w:rPr>
        <w:softHyphen/>
        <w:t>heit von einschlägigen Informationen verbessern</w:t>
      </w:r>
      <w:r w:rsidRPr="00962E03">
        <w:t>.“</w:t>
      </w:r>
    </w:p>
    <w:p w:rsidR="00FA1C1D" w:rsidRDefault="00FA1C1D" w:rsidP="008C3A47">
      <w:pPr>
        <w:pStyle w:val="bodytext"/>
      </w:pPr>
      <w:r>
        <w:t>„</w:t>
      </w:r>
      <w:r w:rsidRPr="005F4FE7">
        <w:rPr>
          <w:i/>
          <w:iCs/>
        </w:rPr>
        <w:t>Schlussendlich blieben nur mehr ein paar Produktgruppen (beispielsweise Selbstbedienungsterminals) und Services (beispielsweise Bank-Services) im umfassten Geltungsbereich. Mit dem Europäischen Gesetz zur Barrierefreiheit werden neue EU-weite Mindestanforderungen für die Barrierefreiheit für ein begrenztes Angebot an Produkten und Dienstleistungen hinzugefügt.</w:t>
      </w:r>
      <w:r>
        <w:t>“</w:t>
      </w:r>
    </w:p>
    <w:p w:rsidR="00D757E7" w:rsidRDefault="00D757E7" w:rsidP="008C3A47">
      <w:pPr>
        <w:pStyle w:val="bodytext"/>
      </w:pPr>
      <w:r>
        <w:t>Österreich hat die Richtlinie innerhalb der nächsten drei Jahre in nationales Recht einzuarbeiten.</w:t>
      </w:r>
    </w:p>
    <w:p w:rsidR="00E85924" w:rsidRDefault="00E85924" w:rsidP="008C3A47">
      <w:pPr>
        <w:pStyle w:val="bodytext"/>
        <w:rPr>
          <w:rFonts w:ascii="Helvetica" w:hAnsi="Helvetica" w:cs="Helvetica"/>
          <w:color w:val="202020"/>
        </w:rPr>
      </w:pPr>
    </w:p>
    <w:p w:rsidR="00FA1C1D" w:rsidRDefault="00FA1C1D" w:rsidP="005F4FE7">
      <w:pPr>
        <w:pStyle w:val="HTMLAdresse"/>
        <w:rPr>
          <w:rFonts w:ascii="Helvetica" w:hAnsi="Helvetica" w:cs="Helvetica"/>
          <w:color w:val="202020"/>
        </w:rPr>
      </w:pPr>
      <w:r>
        <w:rPr>
          <w:rFonts w:ascii="Helvetica" w:hAnsi="Helvetica" w:cs="Helvetica"/>
          <w:color w:val="202020"/>
        </w:rPr>
        <w:t>Sie finden die „</w:t>
      </w:r>
      <w:r>
        <w:t>Richtlinie (EU) 2019/882 des Europäischen Parlaments und des Rates vom 17. April 2019 über die Barrierefreiheitsanforderungen für Produkte und Dienstleistungen“</w:t>
      </w:r>
      <w:r>
        <w:rPr>
          <w:rFonts w:ascii="Helvetica" w:hAnsi="Helvetica" w:cs="Helvetica"/>
          <w:color w:val="202020"/>
        </w:rPr>
        <w:t xml:space="preserve"> </w:t>
      </w:r>
      <w:hyperlink r:id="rId17" w:history="1">
        <w:r w:rsidRPr="00981639">
          <w:rPr>
            <w:rStyle w:val="Hyperlink"/>
            <w:rFonts w:ascii="Helvetica" w:hAnsi="Helvetica" w:cs="Helvetica"/>
          </w:rPr>
          <w:t>hier</w:t>
        </w:r>
      </w:hyperlink>
      <w:r>
        <w:rPr>
          <w:rFonts w:ascii="Helvetica" w:hAnsi="Helvetica" w:cs="Helvetica"/>
          <w:color w:val="202020"/>
        </w:rPr>
        <w:t xml:space="preserve">. </w:t>
      </w:r>
    </w:p>
    <w:p w:rsidR="00FA1C1D" w:rsidRDefault="00FA1C1D" w:rsidP="00FA1C1D">
      <w:pPr>
        <w:pStyle w:val="bodytext"/>
      </w:pPr>
    </w:p>
    <w:p w:rsidR="008B5E30" w:rsidRPr="00355E16" w:rsidRDefault="008B5E30" w:rsidP="008B5E30">
      <w:pPr>
        <w:pStyle w:val="Quellenangabe"/>
        <w:spacing w:before="480"/>
        <w:rPr>
          <w:lang w:val="de-AT"/>
        </w:rPr>
      </w:pPr>
      <w:r w:rsidRPr="00355E16">
        <w:rPr>
          <w:lang w:val="de-AT"/>
        </w:rPr>
        <w:lastRenderedPageBreak/>
        <w:t>Informationen entnommen aus:</w:t>
      </w:r>
    </w:p>
    <w:p w:rsidR="00962E03" w:rsidRPr="00962E03" w:rsidRDefault="008A500F" w:rsidP="00001A80">
      <w:pPr>
        <w:pStyle w:val="HTMLAdresse"/>
        <w:rPr>
          <w:rStyle w:val="Hyperlink"/>
          <w:sz w:val="20"/>
          <w:szCs w:val="20"/>
        </w:rPr>
      </w:pPr>
      <w:hyperlink r:id="rId18" w:history="1">
        <w:r w:rsidR="00962E03" w:rsidRPr="00962E03">
          <w:rPr>
            <w:rStyle w:val="Hyperlink"/>
            <w:sz w:val="20"/>
            <w:szCs w:val="20"/>
          </w:rPr>
          <w:t>https://www.bizeps.or.at/eu-richtlinie-fuer-barrierefreiheitsanforderungen-fuer-produkte-und-dienstleistungen-veroeffentlicht/?utm_source=BIZEPS+Newsletter&amp;utm_campaign=42554490d9-EMAIL_CAMPAIGN_20180806_COPY_01&amp;utm_medium=email&amp;utm_term=0_97d1b918c2-42554490d9-85026555</w:t>
        </w:r>
      </w:hyperlink>
    </w:p>
    <w:p w:rsidR="00962E03" w:rsidRPr="00962E03" w:rsidRDefault="008A500F" w:rsidP="00001A80">
      <w:pPr>
        <w:pStyle w:val="HTMLAdresse"/>
        <w:rPr>
          <w:sz w:val="20"/>
          <w:szCs w:val="20"/>
        </w:rPr>
      </w:pPr>
      <w:hyperlink r:id="rId19" w:history="1">
        <w:r w:rsidR="00962E03" w:rsidRPr="00962E03">
          <w:rPr>
            <w:rStyle w:val="Hyperlink"/>
            <w:sz w:val="20"/>
            <w:szCs w:val="20"/>
          </w:rPr>
          <w:t>http://edf-feph.org/newsroom/news/our-analysis-european-accessibility-act</w:t>
        </w:r>
      </w:hyperlink>
    </w:p>
    <w:p w:rsidR="00962E03" w:rsidRPr="00962E03" w:rsidRDefault="008A500F" w:rsidP="00001A80">
      <w:pPr>
        <w:pStyle w:val="HTMLAdresse"/>
        <w:rPr>
          <w:sz w:val="20"/>
          <w:szCs w:val="20"/>
        </w:rPr>
      </w:pPr>
      <w:hyperlink r:id="rId20" w:history="1">
        <w:r w:rsidR="00962E03" w:rsidRPr="00962E03">
          <w:rPr>
            <w:rStyle w:val="Hyperlink"/>
            <w:sz w:val="20"/>
            <w:szCs w:val="20"/>
          </w:rPr>
          <w:t>https://www.bizeps.or.at/european-accessibility-act-enttaeuschender-kompromiss-zur-barrierefreiheit/</w:t>
        </w:r>
      </w:hyperlink>
    </w:p>
    <w:p w:rsidR="004B0A97" w:rsidRPr="00355E16" w:rsidRDefault="00F5011D" w:rsidP="003A16B7">
      <w:pPr>
        <w:pStyle w:val="berschrift1"/>
      </w:pPr>
      <w:bookmarkStart w:id="13" w:name="_Toc12998256"/>
      <w:r w:rsidRPr="00355E16">
        <w:t>4</w:t>
      </w:r>
      <w:r w:rsidR="00FA2DBB" w:rsidRPr="00355E16">
        <w:t xml:space="preserve">. </w:t>
      </w:r>
      <w:r w:rsidR="00F0135E" w:rsidRPr="008C3A47">
        <w:t>Akustisches Fahrzeug-Warnsystem</w:t>
      </w:r>
      <w:r w:rsidR="00F0135E" w:rsidRPr="00355E16">
        <w:t xml:space="preserve"> </w:t>
      </w:r>
      <w:r w:rsidR="00F0135E">
        <w:t xml:space="preserve">– </w:t>
      </w:r>
      <w:r w:rsidR="00511108">
        <w:t>Elektroa</w:t>
      </w:r>
      <w:r w:rsidR="00F0135E">
        <w:t>utos müssen hörbar werden</w:t>
      </w:r>
      <w:bookmarkEnd w:id="13"/>
    </w:p>
    <w:p w:rsidR="005C047A" w:rsidRPr="00511108" w:rsidRDefault="005C047A" w:rsidP="00511108">
      <w:pPr>
        <w:pStyle w:val="bodytext"/>
        <w:spacing w:before="0" w:after="0"/>
        <w:rPr>
          <w:rStyle w:val="bodytextZchn"/>
          <w:sz w:val="6"/>
          <w:szCs w:val="6"/>
        </w:rPr>
      </w:pPr>
    </w:p>
    <w:p w:rsidR="00D15D6C" w:rsidRPr="008C3A47" w:rsidRDefault="00D15D6C" w:rsidP="00511108">
      <w:pPr>
        <w:pStyle w:val="bodytext"/>
        <w:spacing w:before="0"/>
      </w:pPr>
      <w:bookmarkStart w:id="14" w:name="__RefHeading__435_1835446086"/>
      <w:bookmarkEnd w:id="4"/>
      <w:bookmarkEnd w:id="5"/>
      <w:bookmarkEnd w:id="6"/>
      <w:bookmarkEnd w:id="7"/>
      <w:bookmarkEnd w:id="8"/>
      <w:bookmarkEnd w:id="9"/>
      <w:bookmarkEnd w:id="10"/>
      <w:bookmarkEnd w:id="11"/>
      <w:r w:rsidRPr="008C3A47">
        <w:t xml:space="preserve">Wir leben in einer Umgebung, die von Geräuschen geprägt ist. Überall hört man irgendetwas. Oft sind es natürliche Geräusche, wie Vogelgezwitscher, das Rascheln von Bäumen oder die Stimmen von Menschen. Aber immer öfter und immer präsenter sind künstliche Geräusche und Lärm, z.B. Baustelle, Beschallung in Einkaufszentren etc. Oft sind diese Geräusche einfach da und wir nehmen sie gar nicht mehr bewusst wahr. </w:t>
      </w:r>
    </w:p>
    <w:p w:rsidR="00D15D6C" w:rsidRPr="008C3A47" w:rsidRDefault="00D15D6C" w:rsidP="008C3A47">
      <w:pPr>
        <w:pStyle w:val="bodytext"/>
      </w:pPr>
      <w:r w:rsidRPr="008C3A47">
        <w:t>So ist es auch im Straßenverkehr. Autos machen Geräusche, machen Lärm. So nehmen wir Motorengeräusche</w:t>
      </w:r>
      <w:r w:rsidR="00FF1189">
        <w:t xml:space="preserve"> und</w:t>
      </w:r>
      <w:r w:rsidRPr="008C3A47">
        <w:t xml:space="preserve"> das Abrollen der Reifen wahr. Es gehört einfach dazu. </w:t>
      </w:r>
    </w:p>
    <w:p w:rsidR="00D15D6C" w:rsidRPr="008C3A47" w:rsidRDefault="00D15D6C" w:rsidP="008C3A47">
      <w:pPr>
        <w:pStyle w:val="bodytext"/>
      </w:pPr>
      <w:r w:rsidRPr="008C3A47">
        <w:t>Elektro- und Hybridautos gehören zu der neuen Generation an</w:t>
      </w:r>
      <w:r w:rsidR="008E031E">
        <w:t xml:space="preserve"> PKWs, d</w:t>
      </w:r>
      <w:r w:rsidRPr="008C3A47">
        <w:t xml:space="preserve">ie Elektroantriebe haben und dadurch </w:t>
      </w:r>
      <w:r w:rsidR="00F145CD" w:rsidRPr="008C3A47">
        <w:t xml:space="preserve">emissionsfrei </w:t>
      </w:r>
      <w:r w:rsidRPr="008C3A47">
        <w:t xml:space="preserve">betrieben werden können. </w:t>
      </w:r>
      <w:r w:rsidR="00F145CD" w:rsidRPr="008C3A47">
        <w:br/>
      </w:r>
      <w:r w:rsidRPr="008C3A47">
        <w:t>Ein weiterer Punkt ist die Abgabe von Geräuschen</w:t>
      </w:r>
      <w:r w:rsidR="00FF1189">
        <w:t xml:space="preserve"> – </w:t>
      </w:r>
      <w:r w:rsidRPr="008C3A47">
        <w:t xml:space="preserve">Elektroautos haben keine lauten Motorengeräusche. Normalerweise wäre dies ein begrüßenswerter Umstand, da die Lärmverschmutzung in unserem </w:t>
      </w:r>
      <w:r w:rsidR="00F145CD" w:rsidRPr="008C3A47">
        <w:t>L</w:t>
      </w:r>
      <w:r w:rsidRPr="008C3A47">
        <w:t>eben stetig zunimmt.</w:t>
      </w:r>
    </w:p>
    <w:p w:rsidR="00D15D6C" w:rsidRPr="008C3A47" w:rsidRDefault="00D15D6C" w:rsidP="008C3A47">
      <w:pPr>
        <w:pStyle w:val="bodytext"/>
      </w:pPr>
      <w:r w:rsidRPr="008C3A47">
        <w:t>Jedoch gibt es in diesem Zusammenhang einen Aspekt, der lebensrettend sein kann. Menschen mit einer Sehbeeinträchtigung und blinde Menschen sehen Autos nicht herankommen</w:t>
      </w:r>
      <w:r w:rsidR="00FF1189">
        <w:t>. S</w:t>
      </w:r>
      <w:r w:rsidRPr="008C3A47">
        <w:t>ie hören, dass</w:t>
      </w:r>
      <w:r w:rsidR="008E031E">
        <w:t xml:space="preserve"> sich ein Auto nähert. Der</w:t>
      </w:r>
      <w:r w:rsidRPr="008C3A47">
        <w:t xml:space="preserve"> Wegfall der Motorengeräu</w:t>
      </w:r>
      <w:r w:rsidR="008E031E">
        <w:t>sche wird für sie</w:t>
      </w:r>
      <w:r w:rsidRPr="008C3A47">
        <w:t xml:space="preserve"> zum großen Problem. Auch sind oft Menschen mit einer Mobilitätsbeeinträchtigung auf das Motorengeräusch angewiesen</w:t>
      </w:r>
      <w:r w:rsidR="00F145CD" w:rsidRPr="008C3A47">
        <w:t>. S</w:t>
      </w:r>
      <w:r w:rsidRPr="008C3A47">
        <w:t xml:space="preserve">ie </w:t>
      </w:r>
      <w:r w:rsidR="00F145CD" w:rsidRPr="008C3A47">
        <w:t xml:space="preserve">können </w:t>
      </w:r>
      <w:r w:rsidRPr="008C3A47">
        <w:t xml:space="preserve">sich </w:t>
      </w:r>
      <w:r w:rsidR="00F145CD" w:rsidRPr="008C3A47">
        <w:t xml:space="preserve">z.B. in einem Rollstuhl sitzend </w:t>
      </w:r>
      <w:r w:rsidRPr="008C3A47">
        <w:t xml:space="preserve">nicht umdrehen und </w:t>
      </w:r>
      <w:r w:rsidR="00F145CD" w:rsidRPr="008C3A47">
        <w:t xml:space="preserve">können </w:t>
      </w:r>
      <w:r w:rsidRPr="008C3A47">
        <w:t xml:space="preserve">dadurch akustisch die Gefahr </w:t>
      </w:r>
      <w:r w:rsidR="00F145CD" w:rsidRPr="008C3A47">
        <w:t>nicht gut</w:t>
      </w:r>
      <w:r w:rsidRPr="008C3A47">
        <w:t xml:space="preserve"> einschätzen</w:t>
      </w:r>
      <w:r w:rsidR="00F145CD" w:rsidRPr="008C3A47">
        <w:t>, da sie die Autos schlichtweg nicht hören.</w:t>
      </w:r>
    </w:p>
    <w:p w:rsidR="00D15D6C" w:rsidRPr="008C3A47" w:rsidRDefault="00D15D6C" w:rsidP="008C3A47">
      <w:pPr>
        <w:pStyle w:val="bodytext"/>
      </w:pPr>
      <w:r w:rsidRPr="008C3A47">
        <w:t xml:space="preserve">Ab 1. Juli 2019 gibt es in der Europäische Union eine neue Regelung. Das </w:t>
      </w:r>
      <w:r w:rsidRPr="00FF1189">
        <w:rPr>
          <w:b/>
          <w:bCs/>
        </w:rPr>
        <w:t>AVAS - Acoustic Vehicle Alerting System (Akustisches Fahrzeug-Warnsystem)</w:t>
      </w:r>
      <w:r w:rsidRPr="008C3A47">
        <w:t xml:space="preserve"> wurde nun eingeführt. </w:t>
      </w:r>
    </w:p>
    <w:p w:rsidR="00D15D6C" w:rsidRPr="008C3A47" w:rsidRDefault="00D15D6C" w:rsidP="008C3A47">
      <w:pPr>
        <w:pStyle w:val="bodytext"/>
      </w:pPr>
      <w:r w:rsidRPr="008C3A47">
        <w:t>„</w:t>
      </w:r>
      <w:r w:rsidRPr="005F4FE7">
        <w:rPr>
          <w:i/>
          <w:iCs/>
        </w:rPr>
        <w:t>Bis spätestens 1. Juli 2019 bauen die Hersteller in neuen Typen von Hybridelektro- und reinen Elektrofahrzeugen ein AVAS ein, das die Anforderungen des Anhangs VIII erfüllt. Bis spätestens 1. Juli 2021 bauen die Hersteller in allen neuen Hybridelektro- und reinen Elektrofahrzeugen ein AVAS ein. Baut ein Hersteller ein AVAS bereits vor diesen Zeitpunkten in ein Fahrzeug ein, stellt er sicher, dass diese AVAS die Anforderungen des Anhangs VIII erfüllen</w:t>
      </w:r>
      <w:r w:rsidRPr="008C3A47">
        <w:t>.“</w:t>
      </w:r>
    </w:p>
    <w:p w:rsidR="00D15D6C" w:rsidRPr="008C3A47" w:rsidRDefault="00D15D6C" w:rsidP="008C3A47">
      <w:pPr>
        <w:pStyle w:val="bodytext"/>
        <w:rPr>
          <w:highlight w:val="red"/>
        </w:rPr>
      </w:pPr>
      <w:r w:rsidRPr="008C3A47">
        <w:t>Mit dieser Regelung müssen alle neuen Elektro- und Hybridautos ein künstlich erzeugtes Motorengeräusch haben</w:t>
      </w:r>
      <w:r w:rsidR="00431C7D">
        <w:t>, das bis 20 km/</w:t>
      </w:r>
      <w:r w:rsidR="004B51CA">
        <w:t>h</w:t>
      </w:r>
      <w:r w:rsidR="00431C7D">
        <w:t xml:space="preserve"> zu</w:t>
      </w:r>
      <w:r w:rsidR="00FF1189">
        <w:t xml:space="preserve"> </w:t>
      </w:r>
      <w:r w:rsidR="00431C7D">
        <w:t>hören sein muss</w:t>
      </w:r>
      <w:r w:rsidRPr="008C3A47">
        <w:t xml:space="preserve">. Damit soll sichergestellt werden, dass Menschen Autos nicht nur sehen, wenn </w:t>
      </w:r>
      <w:r w:rsidR="008E031E">
        <w:t>sie sich nähern</w:t>
      </w:r>
      <w:r w:rsidRPr="008C3A47">
        <w:t>, sondern</w:t>
      </w:r>
      <w:r w:rsidR="008E031E">
        <w:t xml:space="preserve"> diese</w:t>
      </w:r>
      <w:r w:rsidRPr="008C3A47">
        <w:t xml:space="preserve"> auch hören.</w:t>
      </w:r>
      <w:r w:rsidR="00F145CD" w:rsidRPr="008C3A47">
        <w:t xml:space="preserve"> Dies ist ein lebensrettender „Lärm“ für Menschen.</w:t>
      </w:r>
    </w:p>
    <w:p w:rsidR="00D15D6C" w:rsidRPr="00D15D6C" w:rsidRDefault="00D92E62" w:rsidP="005F4FE7">
      <w:pPr>
        <w:pStyle w:val="HTMLAdresse"/>
        <w:spacing w:before="360"/>
      </w:pPr>
      <w:r>
        <w:lastRenderedPageBreak/>
        <w:t>Sie finden die EU</w:t>
      </w:r>
      <w:r w:rsidR="002B4664">
        <w:t>-</w:t>
      </w:r>
      <w:r w:rsidR="0035371F">
        <w:t>Verordnung</w:t>
      </w:r>
      <w:r w:rsidR="002B4664">
        <w:t xml:space="preserve"> </w:t>
      </w:r>
      <w:r w:rsidR="002B4664" w:rsidRPr="002B4664">
        <w:t xml:space="preserve">über den Geräuschpegel von Kraftfahrzeugen und von Austauschschalldämpferanlagen </w:t>
      </w:r>
      <w:hyperlink r:id="rId21" w:history="1">
        <w:r w:rsidRPr="00D92E62">
          <w:rPr>
            <w:rStyle w:val="Hyperlink"/>
          </w:rPr>
          <w:t>hier</w:t>
        </w:r>
      </w:hyperlink>
      <w:r w:rsidR="002B4664">
        <w:t xml:space="preserve"> (siehe </w:t>
      </w:r>
      <w:hyperlink r:id="rId22" w:history="1">
        <w:r w:rsidR="002B4664" w:rsidRPr="0035371F">
          <w:rPr>
            <w:rStyle w:val="Hyperlink"/>
          </w:rPr>
          <w:t>Artikel 8</w:t>
        </w:r>
      </w:hyperlink>
      <w:r w:rsidR="002B4664">
        <w:t>)</w:t>
      </w:r>
      <w:r>
        <w:t>.</w:t>
      </w:r>
    </w:p>
    <w:p w:rsidR="00D92E62" w:rsidRPr="00355E16" w:rsidRDefault="00D92E62" w:rsidP="00D92E62">
      <w:pPr>
        <w:pStyle w:val="Quellenangabe"/>
        <w:spacing w:before="480"/>
        <w:rPr>
          <w:lang w:val="de-AT"/>
        </w:rPr>
      </w:pPr>
      <w:r w:rsidRPr="00355E16">
        <w:rPr>
          <w:lang w:val="de-AT"/>
        </w:rPr>
        <w:t>Informationen entnommen aus:</w:t>
      </w:r>
    </w:p>
    <w:p w:rsidR="00F649AA" w:rsidRPr="00C04893" w:rsidRDefault="008A500F" w:rsidP="00C04893">
      <w:pPr>
        <w:pStyle w:val="HTMLAdresse"/>
        <w:rPr>
          <w:rStyle w:val="Hyperlink"/>
          <w:color w:val="auto"/>
          <w:sz w:val="20"/>
          <w:szCs w:val="20"/>
          <w:u w:val="none"/>
        </w:rPr>
      </w:pPr>
      <w:hyperlink r:id="rId23" w:history="1">
        <w:r w:rsidR="00D92E62" w:rsidRPr="00EE0A36">
          <w:rPr>
            <w:rStyle w:val="Hyperlink"/>
            <w:sz w:val="20"/>
            <w:szCs w:val="20"/>
          </w:rPr>
          <w:t>https://bizeps.us17.list-manage.com/track/click?u=eb65a639edc69aad10b2cf693&amp;id=45f8c68013&amp;e=ad89f90101</w:t>
        </w:r>
      </w:hyperlink>
      <w:r w:rsidR="00D92E62">
        <w:rPr>
          <w:sz w:val="20"/>
          <w:szCs w:val="20"/>
        </w:rPr>
        <w:t xml:space="preserve"> </w:t>
      </w:r>
      <w:r w:rsidR="00D92E62" w:rsidRPr="00D92E62">
        <w:rPr>
          <w:sz w:val="20"/>
          <w:szCs w:val="20"/>
        </w:rPr>
        <w:t xml:space="preserve"> </w:t>
      </w:r>
      <w:r w:rsidR="00D92E62">
        <w:rPr>
          <w:sz w:val="20"/>
          <w:szCs w:val="20"/>
        </w:rPr>
        <w:t xml:space="preserve"> </w:t>
      </w:r>
      <w:hyperlink r:id="rId24" w:history="1">
        <w:r w:rsidR="00C04893" w:rsidRPr="00C04893">
          <w:rPr>
            <w:rStyle w:val="Hyperlink"/>
            <w:sz w:val="20"/>
            <w:szCs w:val="20"/>
          </w:rPr>
          <w:t>https://www.auto-motor-und-sport.de/tech-zukunft/sound-fuer-elektroautos/</w:t>
        </w:r>
      </w:hyperlink>
      <w:r w:rsidR="00C04893" w:rsidRPr="00C04893">
        <w:rPr>
          <w:sz w:val="20"/>
          <w:szCs w:val="20"/>
        </w:rPr>
        <w:t xml:space="preserve"> </w:t>
      </w:r>
    </w:p>
    <w:p w:rsidR="00F649AA" w:rsidRPr="00355E16" w:rsidRDefault="00F649AA" w:rsidP="009E0D80">
      <w:pPr>
        <w:pStyle w:val="HTMLAdresse"/>
        <w:rPr>
          <w:rStyle w:val="Hyperlink"/>
          <w:color w:val="auto"/>
          <w:sz w:val="20"/>
          <w:szCs w:val="20"/>
          <w:u w:val="none"/>
        </w:rPr>
      </w:pPr>
    </w:p>
    <w:p w:rsidR="003F0445" w:rsidRPr="00355E16" w:rsidRDefault="003F0445" w:rsidP="00D7274A">
      <w:pPr>
        <w:spacing w:before="960"/>
      </w:pPr>
      <w:r w:rsidRPr="00355E16">
        <w:t>F.d.I.v.: Gernot Bisail</w:t>
      </w:r>
    </w:p>
    <w:p w:rsidR="005700C3" w:rsidRPr="00355E16" w:rsidRDefault="005700C3" w:rsidP="00482BA3">
      <w:pPr>
        <w:pStyle w:val="Grafik"/>
      </w:pPr>
      <w:r w:rsidRPr="00355E16">
        <w:t>-----------------------------------</w:t>
      </w:r>
      <w:r w:rsidR="00482BA3" w:rsidRPr="00355E16">
        <w:t>-------------------------------</w:t>
      </w:r>
      <w:r w:rsidRPr="00355E16">
        <w:br/>
        <w:t>Anwaltschaft für Menschen mit Behinderung</w:t>
      </w:r>
      <w:r w:rsidRPr="00355E16">
        <w:br/>
      </w:r>
      <w:r w:rsidR="000B57D6" w:rsidRPr="00355E16">
        <w:t>Palais Trauttmansdorff</w:t>
      </w:r>
      <w:r w:rsidR="000B57D6" w:rsidRPr="00355E16">
        <w:br/>
        <w:t>Zugang: Bürgergasse 5</w:t>
      </w:r>
      <w:r w:rsidR="000B57D6" w:rsidRPr="00355E16">
        <w:br/>
        <w:t>8010 Graz</w:t>
      </w:r>
      <w:r w:rsidRPr="00355E16">
        <w:br/>
        <w:t>Telefon: 0316/877-2745</w:t>
      </w:r>
      <w:r w:rsidRPr="00355E16">
        <w:br/>
        <w:t>Fax: 0316/877-5505</w:t>
      </w:r>
    </w:p>
    <w:p w:rsidR="005700C3" w:rsidRPr="00355E16" w:rsidRDefault="005700C3" w:rsidP="005700C3">
      <w:pPr>
        <w:pStyle w:val="E-Mail-Signatur"/>
        <w:rPr>
          <w:lang w:val="de-AT"/>
        </w:rPr>
      </w:pPr>
      <w:r w:rsidRPr="00355E16">
        <w:rPr>
          <w:lang w:val="de-AT"/>
        </w:rPr>
        <w:t xml:space="preserve">E-Mail: </w:t>
      </w:r>
      <w:hyperlink r:id="rId25" w:history="1">
        <w:r w:rsidRPr="00355E16">
          <w:rPr>
            <w:rStyle w:val="Hyperlink"/>
            <w:lang w:val="de-AT"/>
          </w:rPr>
          <w:t>amb@stmk.gv.at</w:t>
        </w:r>
      </w:hyperlink>
      <w:r w:rsidRPr="00355E16">
        <w:rPr>
          <w:lang w:val="de-AT"/>
        </w:rPr>
        <w:t xml:space="preserve"> </w:t>
      </w:r>
    </w:p>
    <w:p w:rsidR="005700C3" w:rsidRPr="00355E16" w:rsidRDefault="005700C3" w:rsidP="005700C3">
      <w:pPr>
        <w:pStyle w:val="HTMLAdresse"/>
        <w:spacing w:after="240"/>
      </w:pPr>
      <w:r w:rsidRPr="00355E16">
        <w:t xml:space="preserve">Internet: </w:t>
      </w:r>
      <w:hyperlink r:id="rId26" w:history="1">
        <w:r w:rsidRPr="00355E16">
          <w:rPr>
            <w:rStyle w:val="Hyperlink"/>
          </w:rPr>
          <w:t>www.behindertenanwalt.steiermark.at</w:t>
        </w:r>
      </w:hyperlink>
      <w:r w:rsidRPr="00355E16">
        <w:t xml:space="preserve"> </w:t>
      </w:r>
    </w:p>
    <w:p w:rsidR="00510CFF" w:rsidRPr="002E133D" w:rsidRDefault="00577582" w:rsidP="005700C3">
      <w:pPr>
        <w:pStyle w:val="bodytext"/>
        <w:spacing w:before="960" w:after="100" w:afterAutospacing="1"/>
        <w:rPr>
          <w:lang w:val="de-AT"/>
        </w:rPr>
      </w:pPr>
      <w:r w:rsidRPr="00355E16">
        <w:rPr>
          <w:noProof/>
          <w:lang w:val="de-AT" w:eastAsia="de-AT"/>
        </w:rPr>
        <w:drawing>
          <wp:anchor distT="0" distB="0" distL="114300" distR="114300" simplePos="0" relativeHeight="251659264" behindDoc="0" locked="0" layoutInCell="1" allowOverlap="1" wp14:anchorId="46304856" wp14:editId="4553D785">
            <wp:simplePos x="0" y="0"/>
            <wp:positionH relativeFrom="column">
              <wp:posOffset>32385</wp:posOffset>
            </wp:positionH>
            <wp:positionV relativeFrom="paragraph">
              <wp:posOffset>501015</wp:posOffset>
            </wp:positionV>
            <wp:extent cx="1181100" cy="394335"/>
            <wp:effectExtent l="0" t="0" r="0" b="5715"/>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81100" cy="394335"/>
                    </a:xfrm>
                    <a:prstGeom prst="rect">
                      <a:avLst/>
                    </a:prstGeom>
                    <a:noFill/>
                  </pic:spPr>
                </pic:pic>
              </a:graphicData>
            </a:graphic>
            <wp14:sizeRelH relativeFrom="page">
              <wp14:pctWidth>0</wp14:pctWidth>
            </wp14:sizeRelH>
            <wp14:sizeRelV relativeFrom="page">
              <wp14:pctHeight>0</wp14:pctHeight>
            </wp14:sizeRelV>
          </wp:anchor>
        </w:drawing>
      </w:r>
      <w:r w:rsidRPr="00355E16">
        <w:rPr>
          <w:rFonts w:eastAsia="Calibri"/>
          <w:noProof/>
          <w:lang w:val="de-AT" w:eastAsia="de-AT"/>
        </w:rPr>
        <w:drawing>
          <wp:anchor distT="0" distB="0" distL="114300" distR="114300" simplePos="0" relativeHeight="251657216" behindDoc="1" locked="0" layoutInCell="1" allowOverlap="1" wp14:anchorId="3C7FDFB6" wp14:editId="10B60D28">
            <wp:simplePos x="0" y="0"/>
            <wp:positionH relativeFrom="column">
              <wp:posOffset>4909185</wp:posOffset>
            </wp:positionH>
            <wp:positionV relativeFrom="paragraph">
              <wp:posOffset>521970</wp:posOffset>
            </wp:positionV>
            <wp:extent cx="784860" cy="365760"/>
            <wp:effectExtent l="0" t="0" r="0" b="0"/>
            <wp:wrapTight wrapText="bothSides">
              <wp:wrapPolygon edited="0">
                <wp:start x="0" y="0"/>
                <wp:lineTo x="0" y="20250"/>
                <wp:lineTo x="20971" y="20250"/>
                <wp:lineTo x="20971" y="0"/>
                <wp:lineTo x="0" y="0"/>
              </wp:wrapPolygon>
            </wp:wrapTight>
            <wp:docPr id="3" name="Bild 3" descr="LOGO Das_Land_Steiermark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as_Land_Steiermark_4C"/>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84860" cy="365760"/>
                    </a:xfrm>
                    <a:prstGeom prst="rect">
                      <a:avLst/>
                    </a:prstGeom>
                    <a:noFill/>
                  </pic:spPr>
                </pic:pic>
              </a:graphicData>
            </a:graphic>
            <wp14:sizeRelH relativeFrom="page">
              <wp14:pctWidth>0</wp14:pctWidth>
            </wp14:sizeRelH>
            <wp14:sizeRelV relativeFrom="page">
              <wp14:pctHeight>0</wp14:pctHeight>
            </wp14:sizeRelV>
          </wp:anchor>
        </w:drawing>
      </w:r>
      <w:r w:rsidR="005700C3" w:rsidRPr="002E133D">
        <w:rPr>
          <w:noProof/>
          <w:lang w:eastAsia="de-AT"/>
        </w:rPr>
        <w:tab/>
      </w:r>
      <w:r w:rsidR="005700C3" w:rsidRPr="002E133D">
        <w:rPr>
          <w:noProof/>
          <w:lang w:eastAsia="de-AT"/>
        </w:rPr>
        <w:tab/>
      </w:r>
      <w:r w:rsidR="005700C3" w:rsidRPr="002E133D">
        <w:rPr>
          <w:noProof/>
          <w:lang w:eastAsia="de-AT"/>
        </w:rPr>
        <w:tab/>
      </w:r>
      <w:r w:rsidR="005700C3" w:rsidRPr="002E133D">
        <w:rPr>
          <w:noProof/>
          <w:lang w:eastAsia="de-AT"/>
        </w:rPr>
        <w:tab/>
      </w:r>
      <w:r w:rsidR="005700C3" w:rsidRPr="002E133D">
        <w:rPr>
          <w:noProof/>
          <w:lang w:eastAsia="de-AT"/>
        </w:rPr>
        <w:tab/>
      </w:r>
      <w:bookmarkEnd w:id="14"/>
    </w:p>
    <w:sectPr w:rsidR="00510CFF" w:rsidRPr="002E133D" w:rsidSect="00DA019D">
      <w:type w:val="continuous"/>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723" w:rsidRDefault="00945723" w:rsidP="00DA019D">
      <w:r>
        <w:separator/>
      </w:r>
    </w:p>
  </w:endnote>
  <w:endnote w:type="continuationSeparator" w:id="0">
    <w:p w:rsidR="00945723" w:rsidRDefault="00945723" w:rsidP="00DA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IN-Regular">
    <w:altName w:val="Calibri"/>
    <w:panose1 w:val="00000000000000000000"/>
    <w:charset w:val="00"/>
    <w:family w:val="swiss"/>
    <w:notTrueType/>
    <w:pitch w:val="default"/>
    <w:sig w:usb0="00000003" w:usb1="00000000" w:usb2="00000000" w:usb3="00000000" w:csb0="00000001" w:csb1="00000000"/>
  </w:font>
  <w:font w:name="Melbourn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ont424">
    <w:altName w:val="Calibri"/>
    <w:charset w:val="00"/>
    <w:family w:val="auto"/>
    <w:pitch w:val="variable"/>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7E" w:rsidRDefault="0061367E">
    <w:pPr>
      <w:pStyle w:val="Fuzeile"/>
      <w:jc w:val="right"/>
      <w:rPr>
        <w:rStyle w:val="Seitenzahl"/>
        <w:sz w:val="16"/>
        <w:szCs w:val="16"/>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8A500F">
      <w:rPr>
        <w:rStyle w:val="Seitenzahl"/>
        <w:noProof/>
        <w:sz w:val="20"/>
        <w:szCs w:val="20"/>
      </w:rPr>
      <w:t>5</w:t>
    </w:r>
    <w:r>
      <w:rPr>
        <w:rStyle w:val="Seitenzahl"/>
        <w:sz w:val="20"/>
        <w:szCs w:val="20"/>
      </w:rPr>
      <w:fldChar w:fldCharType="end"/>
    </w:r>
  </w:p>
  <w:p w:rsidR="0061367E" w:rsidRPr="00E8182D" w:rsidRDefault="0061367E">
    <w:pPr>
      <w:pStyle w:val="Fuzeile"/>
      <w:rPr>
        <w:sz w:val="16"/>
        <w:szCs w:val="16"/>
      </w:rPr>
    </w:pPr>
    <w:r>
      <w:rPr>
        <w:rStyle w:val="Seitenzahl"/>
        <w:sz w:val="16"/>
        <w:szCs w:val="16"/>
      </w:rPr>
      <w:t xml:space="preserve">AMB – Newsletter </w:t>
    </w:r>
    <w:r w:rsidR="00075F6A">
      <w:rPr>
        <w:rStyle w:val="Seitenzahl"/>
        <w:sz w:val="16"/>
        <w:szCs w:val="16"/>
      </w:rPr>
      <w:t>0</w:t>
    </w:r>
    <w:r w:rsidR="00670BC8">
      <w:rPr>
        <w:rStyle w:val="Seitenzahl"/>
        <w:sz w:val="16"/>
        <w:szCs w:val="16"/>
      </w:rPr>
      <w:t>7</w:t>
    </w:r>
    <w:r>
      <w:rPr>
        <w:rStyle w:val="Seitenzahl"/>
        <w:sz w:val="16"/>
        <w:szCs w:val="16"/>
      </w:rPr>
      <w:t>/201</w:t>
    </w:r>
    <w:r w:rsidR="00075F6A">
      <w:rPr>
        <w:rStyle w:val="Seitenzahl"/>
        <w:sz w:val="16"/>
        <w:szCs w:val="16"/>
      </w:rPr>
      <w:t>9</w:t>
    </w:r>
  </w:p>
  <w:p w:rsidR="0061367E" w:rsidRDefault="0061367E">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723" w:rsidRDefault="00945723" w:rsidP="00DA019D">
      <w:r>
        <w:separator/>
      </w:r>
    </w:p>
  </w:footnote>
  <w:footnote w:type="continuationSeparator" w:id="0">
    <w:p w:rsidR="00945723" w:rsidRDefault="00945723" w:rsidP="00DA0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FEE915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15:restartNumberingAfterBreak="0">
    <w:nsid w:val="00E90BF8"/>
    <w:multiLevelType w:val="hybridMultilevel"/>
    <w:tmpl w:val="4ED48C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54E2F99"/>
    <w:multiLevelType w:val="hybridMultilevel"/>
    <w:tmpl w:val="3DC8B0F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5D15677"/>
    <w:multiLevelType w:val="hybridMultilevel"/>
    <w:tmpl w:val="86700E8C"/>
    <w:lvl w:ilvl="0" w:tplc="C85CEA72">
      <w:start w:val="1"/>
      <w:numFmt w:val="bullet"/>
      <w:pStyle w:val="text"/>
      <w:lvlText w:val=""/>
      <w:lvlJc w:val="left"/>
      <w:pPr>
        <w:ind w:left="720" w:hanging="360"/>
      </w:pPr>
      <w:rPr>
        <w:rFonts w:ascii="Symbol" w:hAnsi="Symbol" w:hint="default"/>
      </w:rPr>
    </w:lvl>
    <w:lvl w:ilvl="1" w:tplc="C6A41882" w:tentative="1">
      <w:start w:val="1"/>
      <w:numFmt w:val="bullet"/>
      <w:lvlText w:val="o"/>
      <w:lvlJc w:val="left"/>
      <w:pPr>
        <w:ind w:left="1440" w:hanging="360"/>
      </w:pPr>
      <w:rPr>
        <w:rFonts w:ascii="Courier New" w:hAnsi="Courier New" w:cs="Courier New" w:hint="default"/>
      </w:rPr>
    </w:lvl>
    <w:lvl w:ilvl="2" w:tplc="8E04A30A" w:tentative="1">
      <w:start w:val="1"/>
      <w:numFmt w:val="bullet"/>
      <w:lvlText w:val=""/>
      <w:lvlJc w:val="left"/>
      <w:pPr>
        <w:ind w:left="2160" w:hanging="360"/>
      </w:pPr>
      <w:rPr>
        <w:rFonts w:ascii="Wingdings" w:hAnsi="Wingdings" w:hint="default"/>
      </w:rPr>
    </w:lvl>
    <w:lvl w:ilvl="3" w:tplc="65FE4812" w:tentative="1">
      <w:start w:val="1"/>
      <w:numFmt w:val="bullet"/>
      <w:lvlText w:val=""/>
      <w:lvlJc w:val="left"/>
      <w:pPr>
        <w:ind w:left="2880" w:hanging="360"/>
      </w:pPr>
      <w:rPr>
        <w:rFonts w:ascii="Symbol" w:hAnsi="Symbol" w:hint="default"/>
      </w:rPr>
    </w:lvl>
    <w:lvl w:ilvl="4" w:tplc="5D4C8F6A" w:tentative="1">
      <w:start w:val="1"/>
      <w:numFmt w:val="bullet"/>
      <w:lvlText w:val="o"/>
      <w:lvlJc w:val="left"/>
      <w:pPr>
        <w:ind w:left="3600" w:hanging="360"/>
      </w:pPr>
      <w:rPr>
        <w:rFonts w:ascii="Courier New" w:hAnsi="Courier New" w:cs="Courier New" w:hint="default"/>
      </w:rPr>
    </w:lvl>
    <w:lvl w:ilvl="5" w:tplc="6CBE13FC" w:tentative="1">
      <w:start w:val="1"/>
      <w:numFmt w:val="bullet"/>
      <w:lvlText w:val=""/>
      <w:lvlJc w:val="left"/>
      <w:pPr>
        <w:ind w:left="4320" w:hanging="360"/>
      </w:pPr>
      <w:rPr>
        <w:rFonts w:ascii="Wingdings" w:hAnsi="Wingdings" w:hint="default"/>
      </w:rPr>
    </w:lvl>
    <w:lvl w:ilvl="6" w:tplc="F5461014" w:tentative="1">
      <w:start w:val="1"/>
      <w:numFmt w:val="bullet"/>
      <w:lvlText w:val=""/>
      <w:lvlJc w:val="left"/>
      <w:pPr>
        <w:ind w:left="5040" w:hanging="360"/>
      </w:pPr>
      <w:rPr>
        <w:rFonts w:ascii="Symbol" w:hAnsi="Symbol" w:hint="default"/>
      </w:rPr>
    </w:lvl>
    <w:lvl w:ilvl="7" w:tplc="2FA05286" w:tentative="1">
      <w:start w:val="1"/>
      <w:numFmt w:val="bullet"/>
      <w:lvlText w:val="o"/>
      <w:lvlJc w:val="left"/>
      <w:pPr>
        <w:ind w:left="5760" w:hanging="360"/>
      </w:pPr>
      <w:rPr>
        <w:rFonts w:ascii="Courier New" w:hAnsi="Courier New" w:cs="Courier New" w:hint="default"/>
      </w:rPr>
    </w:lvl>
    <w:lvl w:ilvl="8" w:tplc="439402B2" w:tentative="1">
      <w:start w:val="1"/>
      <w:numFmt w:val="bullet"/>
      <w:lvlText w:val=""/>
      <w:lvlJc w:val="left"/>
      <w:pPr>
        <w:ind w:left="6480" w:hanging="360"/>
      </w:pPr>
      <w:rPr>
        <w:rFonts w:ascii="Wingdings" w:hAnsi="Wingdings" w:hint="default"/>
      </w:rPr>
    </w:lvl>
  </w:abstractNum>
  <w:abstractNum w:abstractNumId="5" w15:restartNumberingAfterBreak="0">
    <w:nsid w:val="06191E5A"/>
    <w:multiLevelType w:val="hybridMultilevel"/>
    <w:tmpl w:val="48880F8E"/>
    <w:lvl w:ilvl="0" w:tplc="A83C9C20">
      <w:start w:val="1"/>
      <w:numFmt w:val="bullet"/>
      <w:lvlText w:val=""/>
      <w:lvlJc w:val="left"/>
      <w:pPr>
        <w:tabs>
          <w:tab w:val="num" w:pos="1080"/>
        </w:tabs>
        <w:ind w:left="1080" w:hanging="360"/>
      </w:pPr>
      <w:rPr>
        <w:rFonts w:ascii="Symbol" w:hAnsi="Symbol"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B0B04"/>
    <w:multiLevelType w:val="hybridMultilevel"/>
    <w:tmpl w:val="A51221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1047368"/>
    <w:multiLevelType w:val="hybridMultilevel"/>
    <w:tmpl w:val="56EC05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2C3797E"/>
    <w:multiLevelType w:val="hybridMultilevel"/>
    <w:tmpl w:val="446C60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63F20CF"/>
    <w:multiLevelType w:val="hybridMultilevel"/>
    <w:tmpl w:val="5FEA0576"/>
    <w:lvl w:ilvl="0" w:tplc="0D6A0440">
      <w:numFmt w:val="bullet"/>
      <w:lvlText w:val=""/>
      <w:lvlJc w:val="left"/>
      <w:pPr>
        <w:ind w:left="720" w:hanging="360"/>
      </w:pPr>
      <w:rPr>
        <w:rFonts w:ascii="Symbol" w:eastAsia="Times New Roman" w:hAnsi="Symbol"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C65073C"/>
    <w:multiLevelType w:val="hybridMultilevel"/>
    <w:tmpl w:val="93D622B6"/>
    <w:lvl w:ilvl="0" w:tplc="0D6A0440">
      <w:numFmt w:val="bullet"/>
      <w:lvlText w:val=""/>
      <w:lvlJc w:val="left"/>
      <w:pPr>
        <w:ind w:left="720" w:hanging="360"/>
      </w:pPr>
      <w:rPr>
        <w:rFonts w:ascii="Symbol" w:eastAsia="Times New Roman" w:hAnsi="Symbol"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CEA7ECB"/>
    <w:multiLevelType w:val="hybridMultilevel"/>
    <w:tmpl w:val="FC90D6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D132A7E"/>
    <w:multiLevelType w:val="hybridMultilevel"/>
    <w:tmpl w:val="51DA86A6"/>
    <w:lvl w:ilvl="0" w:tplc="BF7C7372">
      <w:start w:val="1"/>
      <w:numFmt w:val="lowerLetter"/>
      <w:lvlText w:val="%1)"/>
      <w:lvlJc w:val="left"/>
      <w:pPr>
        <w:ind w:left="644" w:hanging="360"/>
      </w:pPr>
      <w:rPr>
        <w:rFonts w:hint="default"/>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13" w15:restartNumberingAfterBreak="0">
    <w:nsid w:val="29736BBF"/>
    <w:multiLevelType w:val="hybridMultilevel"/>
    <w:tmpl w:val="A1CE0B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E2F0825"/>
    <w:multiLevelType w:val="hybridMultilevel"/>
    <w:tmpl w:val="3CC480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2B17C3C"/>
    <w:multiLevelType w:val="multilevel"/>
    <w:tmpl w:val="AF7C9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CD0809"/>
    <w:multiLevelType w:val="hybridMultilevel"/>
    <w:tmpl w:val="E85E1A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7573ACE"/>
    <w:multiLevelType w:val="hybridMultilevel"/>
    <w:tmpl w:val="5B86A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9232D75"/>
    <w:multiLevelType w:val="hybridMultilevel"/>
    <w:tmpl w:val="1F6863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F247D63"/>
    <w:multiLevelType w:val="multilevel"/>
    <w:tmpl w:val="02F2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8519D9"/>
    <w:multiLevelType w:val="multilevel"/>
    <w:tmpl w:val="BACA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5A4E41"/>
    <w:multiLevelType w:val="hybridMultilevel"/>
    <w:tmpl w:val="9A1003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BAA6264"/>
    <w:multiLevelType w:val="multilevel"/>
    <w:tmpl w:val="D8F8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F7153"/>
    <w:multiLevelType w:val="hybridMultilevel"/>
    <w:tmpl w:val="B81EEE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690E071A"/>
    <w:multiLevelType w:val="hybridMultilevel"/>
    <w:tmpl w:val="3E84DF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6BC11D1A"/>
    <w:multiLevelType w:val="hybridMultilevel"/>
    <w:tmpl w:val="49E691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D4E177C"/>
    <w:multiLevelType w:val="hybridMultilevel"/>
    <w:tmpl w:val="5C1634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78A82276"/>
    <w:multiLevelType w:val="hybridMultilevel"/>
    <w:tmpl w:val="636EDB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7C994337"/>
    <w:multiLevelType w:val="hybridMultilevel"/>
    <w:tmpl w:val="CBA61372"/>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7EA141FF"/>
    <w:multiLevelType w:val="hybridMultilevel"/>
    <w:tmpl w:val="4DAACA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4"/>
  </w:num>
  <w:num w:numId="5">
    <w:abstractNumId w:val="9"/>
  </w:num>
  <w:num w:numId="6">
    <w:abstractNumId w:val="10"/>
  </w:num>
  <w:num w:numId="7">
    <w:abstractNumId w:val="28"/>
  </w:num>
  <w:num w:numId="8">
    <w:abstractNumId w:val="12"/>
  </w:num>
  <w:num w:numId="9">
    <w:abstractNumId w:val="17"/>
  </w:num>
  <w:num w:numId="10">
    <w:abstractNumId w:val="5"/>
  </w:num>
  <w:num w:numId="11">
    <w:abstractNumId w:val="13"/>
  </w:num>
  <w:num w:numId="12">
    <w:abstractNumId w:val="18"/>
  </w:num>
  <w:num w:numId="13">
    <w:abstractNumId w:val="7"/>
  </w:num>
  <w:num w:numId="14">
    <w:abstractNumId w:val="2"/>
  </w:num>
  <w:num w:numId="15">
    <w:abstractNumId w:val="24"/>
  </w:num>
  <w:num w:numId="16">
    <w:abstractNumId w:val="27"/>
  </w:num>
  <w:num w:numId="17">
    <w:abstractNumId w:val="25"/>
  </w:num>
  <w:num w:numId="18">
    <w:abstractNumId w:val="21"/>
  </w:num>
  <w:num w:numId="19">
    <w:abstractNumId w:val="19"/>
  </w:num>
  <w:num w:numId="20">
    <w:abstractNumId w:val="22"/>
  </w:num>
  <w:num w:numId="21">
    <w:abstractNumId w:val="20"/>
  </w:num>
  <w:num w:numId="22">
    <w:abstractNumId w:val="26"/>
  </w:num>
  <w:num w:numId="23">
    <w:abstractNumId w:val="6"/>
  </w:num>
  <w:num w:numId="24">
    <w:abstractNumId w:val="11"/>
  </w:num>
  <w:num w:numId="25">
    <w:abstractNumId w:val="29"/>
  </w:num>
  <w:num w:numId="26">
    <w:abstractNumId w:val="15"/>
  </w:num>
  <w:num w:numId="27">
    <w:abstractNumId w:val="1"/>
  </w:num>
  <w:num w:numId="28">
    <w:abstractNumId w:val="16"/>
  </w:num>
  <w:num w:numId="29">
    <w:abstractNumId w:val="8"/>
  </w:num>
  <w:num w:numId="30">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14D3097-AA93-476E-B5AF-E71943A7765C}"/>
    <w:docVar w:name="dgnword-eventsink" w:val="379725448"/>
  </w:docVars>
  <w:rsids>
    <w:rsidRoot w:val="005D2D97"/>
    <w:rsid w:val="000003F8"/>
    <w:rsid w:val="00000AAA"/>
    <w:rsid w:val="00000D58"/>
    <w:rsid w:val="00001A80"/>
    <w:rsid w:val="00002E4C"/>
    <w:rsid w:val="00003083"/>
    <w:rsid w:val="00003467"/>
    <w:rsid w:val="00003A5E"/>
    <w:rsid w:val="00003AC0"/>
    <w:rsid w:val="000053E5"/>
    <w:rsid w:val="000058C1"/>
    <w:rsid w:val="000060D4"/>
    <w:rsid w:val="00010158"/>
    <w:rsid w:val="0001040F"/>
    <w:rsid w:val="00010DBB"/>
    <w:rsid w:val="00011357"/>
    <w:rsid w:val="00014647"/>
    <w:rsid w:val="0001479B"/>
    <w:rsid w:val="00014D45"/>
    <w:rsid w:val="00015AA0"/>
    <w:rsid w:val="00015F28"/>
    <w:rsid w:val="00016E5E"/>
    <w:rsid w:val="00017D53"/>
    <w:rsid w:val="00020C25"/>
    <w:rsid w:val="0002379B"/>
    <w:rsid w:val="00024710"/>
    <w:rsid w:val="0002507A"/>
    <w:rsid w:val="00025DA8"/>
    <w:rsid w:val="00026539"/>
    <w:rsid w:val="000265AE"/>
    <w:rsid w:val="0002690E"/>
    <w:rsid w:val="00026979"/>
    <w:rsid w:val="0002717E"/>
    <w:rsid w:val="00027791"/>
    <w:rsid w:val="0003009A"/>
    <w:rsid w:val="00030439"/>
    <w:rsid w:val="00030C29"/>
    <w:rsid w:val="000328DC"/>
    <w:rsid w:val="00032C05"/>
    <w:rsid w:val="00032F41"/>
    <w:rsid w:val="0003301A"/>
    <w:rsid w:val="000331C8"/>
    <w:rsid w:val="00033640"/>
    <w:rsid w:val="00034151"/>
    <w:rsid w:val="00034155"/>
    <w:rsid w:val="000369F9"/>
    <w:rsid w:val="000402DA"/>
    <w:rsid w:val="000409E8"/>
    <w:rsid w:val="0004106C"/>
    <w:rsid w:val="00041938"/>
    <w:rsid w:val="000424A0"/>
    <w:rsid w:val="00042F07"/>
    <w:rsid w:val="00043242"/>
    <w:rsid w:val="000434C8"/>
    <w:rsid w:val="0004582B"/>
    <w:rsid w:val="000475F4"/>
    <w:rsid w:val="000477C7"/>
    <w:rsid w:val="00052A22"/>
    <w:rsid w:val="00052E8D"/>
    <w:rsid w:val="000542C8"/>
    <w:rsid w:val="000559C5"/>
    <w:rsid w:val="0005715F"/>
    <w:rsid w:val="0005733F"/>
    <w:rsid w:val="00057818"/>
    <w:rsid w:val="00061C32"/>
    <w:rsid w:val="00061FBA"/>
    <w:rsid w:val="000633E5"/>
    <w:rsid w:val="000634D3"/>
    <w:rsid w:val="000651F5"/>
    <w:rsid w:val="00066930"/>
    <w:rsid w:val="00067B37"/>
    <w:rsid w:val="00067BF6"/>
    <w:rsid w:val="00070757"/>
    <w:rsid w:val="00070939"/>
    <w:rsid w:val="00071319"/>
    <w:rsid w:val="000738F7"/>
    <w:rsid w:val="00074572"/>
    <w:rsid w:val="0007482B"/>
    <w:rsid w:val="00075F6A"/>
    <w:rsid w:val="00076B81"/>
    <w:rsid w:val="00077480"/>
    <w:rsid w:val="00077E2A"/>
    <w:rsid w:val="00080BB1"/>
    <w:rsid w:val="00081820"/>
    <w:rsid w:val="000819DA"/>
    <w:rsid w:val="000826AE"/>
    <w:rsid w:val="00082FD0"/>
    <w:rsid w:val="00083454"/>
    <w:rsid w:val="00083D66"/>
    <w:rsid w:val="000844F8"/>
    <w:rsid w:val="00084661"/>
    <w:rsid w:val="000846F1"/>
    <w:rsid w:val="00085129"/>
    <w:rsid w:val="00085315"/>
    <w:rsid w:val="00085AF9"/>
    <w:rsid w:val="0008623A"/>
    <w:rsid w:val="00086A5F"/>
    <w:rsid w:val="00086ED9"/>
    <w:rsid w:val="00086EE9"/>
    <w:rsid w:val="0008715B"/>
    <w:rsid w:val="00090262"/>
    <w:rsid w:val="00090807"/>
    <w:rsid w:val="00092BBB"/>
    <w:rsid w:val="00093E00"/>
    <w:rsid w:val="000952EC"/>
    <w:rsid w:val="000955B8"/>
    <w:rsid w:val="00095DEE"/>
    <w:rsid w:val="00096077"/>
    <w:rsid w:val="000969C0"/>
    <w:rsid w:val="00097139"/>
    <w:rsid w:val="00097ADB"/>
    <w:rsid w:val="00097D8B"/>
    <w:rsid w:val="00097E74"/>
    <w:rsid w:val="000A05A5"/>
    <w:rsid w:val="000A120F"/>
    <w:rsid w:val="000A2289"/>
    <w:rsid w:val="000A3391"/>
    <w:rsid w:val="000A3889"/>
    <w:rsid w:val="000A3B67"/>
    <w:rsid w:val="000A4392"/>
    <w:rsid w:val="000A4CCF"/>
    <w:rsid w:val="000A5ADB"/>
    <w:rsid w:val="000A5D31"/>
    <w:rsid w:val="000A68DE"/>
    <w:rsid w:val="000A6AB3"/>
    <w:rsid w:val="000B0285"/>
    <w:rsid w:val="000B04E4"/>
    <w:rsid w:val="000B158C"/>
    <w:rsid w:val="000B26B4"/>
    <w:rsid w:val="000B57D6"/>
    <w:rsid w:val="000B5CCE"/>
    <w:rsid w:val="000B63E8"/>
    <w:rsid w:val="000B69B5"/>
    <w:rsid w:val="000B7805"/>
    <w:rsid w:val="000C1BC8"/>
    <w:rsid w:val="000C2E4E"/>
    <w:rsid w:val="000C305A"/>
    <w:rsid w:val="000C3DDD"/>
    <w:rsid w:val="000C3F18"/>
    <w:rsid w:val="000C4563"/>
    <w:rsid w:val="000C4BDF"/>
    <w:rsid w:val="000C51F8"/>
    <w:rsid w:val="000C591C"/>
    <w:rsid w:val="000C5A5B"/>
    <w:rsid w:val="000C6581"/>
    <w:rsid w:val="000C66BA"/>
    <w:rsid w:val="000C75EE"/>
    <w:rsid w:val="000C79EA"/>
    <w:rsid w:val="000D06CC"/>
    <w:rsid w:val="000D1D12"/>
    <w:rsid w:val="000D23CB"/>
    <w:rsid w:val="000D2CA3"/>
    <w:rsid w:val="000D2D7D"/>
    <w:rsid w:val="000D4E55"/>
    <w:rsid w:val="000D4E69"/>
    <w:rsid w:val="000D6206"/>
    <w:rsid w:val="000D7CCB"/>
    <w:rsid w:val="000E04B8"/>
    <w:rsid w:val="000E0890"/>
    <w:rsid w:val="000E4168"/>
    <w:rsid w:val="000E463D"/>
    <w:rsid w:val="000E4B58"/>
    <w:rsid w:val="000E4CA3"/>
    <w:rsid w:val="000E522B"/>
    <w:rsid w:val="000E5B99"/>
    <w:rsid w:val="000E5CD1"/>
    <w:rsid w:val="000E6296"/>
    <w:rsid w:val="000E6462"/>
    <w:rsid w:val="000E6E64"/>
    <w:rsid w:val="000F0198"/>
    <w:rsid w:val="000F10E3"/>
    <w:rsid w:val="000F35D5"/>
    <w:rsid w:val="000F3DC2"/>
    <w:rsid w:val="000F6980"/>
    <w:rsid w:val="000F7204"/>
    <w:rsid w:val="0010066C"/>
    <w:rsid w:val="0010107C"/>
    <w:rsid w:val="001016C7"/>
    <w:rsid w:val="001021BC"/>
    <w:rsid w:val="001028EA"/>
    <w:rsid w:val="00102F2A"/>
    <w:rsid w:val="0010378D"/>
    <w:rsid w:val="00103A58"/>
    <w:rsid w:val="00103F72"/>
    <w:rsid w:val="00104057"/>
    <w:rsid w:val="0010470D"/>
    <w:rsid w:val="00104A3F"/>
    <w:rsid w:val="00104E9C"/>
    <w:rsid w:val="0010590F"/>
    <w:rsid w:val="001064F9"/>
    <w:rsid w:val="00107D5A"/>
    <w:rsid w:val="001106ED"/>
    <w:rsid w:val="00110C2E"/>
    <w:rsid w:val="00110D00"/>
    <w:rsid w:val="001119D3"/>
    <w:rsid w:val="00112962"/>
    <w:rsid w:val="0011316E"/>
    <w:rsid w:val="00115647"/>
    <w:rsid w:val="00115DD6"/>
    <w:rsid w:val="00115E24"/>
    <w:rsid w:val="00116178"/>
    <w:rsid w:val="0012090B"/>
    <w:rsid w:val="0012092C"/>
    <w:rsid w:val="001216EA"/>
    <w:rsid w:val="001217CC"/>
    <w:rsid w:val="00123833"/>
    <w:rsid w:val="00123F55"/>
    <w:rsid w:val="00124472"/>
    <w:rsid w:val="00125151"/>
    <w:rsid w:val="001259EB"/>
    <w:rsid w:val="00127E45"/>
    <w:rsid w:val="00130976"/>
    <w:rsid w:val="0013158F"/>
    <w:rsid w:val="00132052"/>
    <w:rsid w:val="00133963"/>
    <w:rsid w:val="00134549"/>
    <w:rsid w:val="00134A83"/>
    <w:rsid w:val="001361E9"/>
    <w:rsid w:val="00136582"/>
    <w:rsid w:val="00136CBA"/>
    <w:rsid w:val="00140E79"/>
    <w:rsid w:val="001413DC"/>
    <w:rsid w:val="001417B5"/>
    <w:rsid w:val="00142543"/>
    <w:rsid w:val="001429FF"/>
    <w:rsid w:val="00144CCD"/>
    <w:rsid w:val="00145075"/>
    <w:rsid w:val="0014536C"/>
    <w:rsid w:val="00145722"/>
    <w:rsid w:val="00147925"/>
    <w:rsid w:val="00147CDB"/>
    <w:rsid w:val="001505F2"/>
    <w:rsid w:val="00150888"/>
    <w:rsid w:val="00150BD7"/>
    <w:rsid w:val="00150F9E"/>
    <w:rsid w:val="00152C2E"/>
    <w:rsid w:val="001537FF"/>
    <w:rsid w:val="00153CBF"/>
    <w:rsid w:val="00153E01"/>
    <w:rsid w:val="001543E4"/>
    <w:rsid w:val="001547DA"/>
    <w:rsid w:val="00154E5A"/>
    <w:rsid w:val="00155CC9"/>
    <w:rsid w:val="00155E75"/>
    <w:rsid w:val="00156249"/>
    <w:rsid w:val="001606B3"/>
    <w:rsid w:val="001618BD"/>
    <w:rsid w:val="00161964"/>
    <w:rsid w:val="0016228A"/>
    <w:rsid w:val="001628E7"/>
    <w:rsid w:val="001637F1"/>
    <w:rsid w:val="001644B5"/>
    <w:rsid w:val="00165088"/>
    <w:rsid w:val="00166293"/>
    <w:rsid w:val="00166D54"/>
    <w:rsid w:val="00170768"/>
    <w:rsid w:val="00171CA1"/>
    <w:rsid w:val="00172255"/>
    <w:rsid w:val="001749E5"/>
    <w:rsid w:val="00174B4B"/>
    <w:rsid w:val="00174F8E"/>
    <w:rsid w:val="001750CE"/>
    <w:rsid w:val="001766AA"/>
    <w:rsid w:val="001775A6"/>
    <w:rsid w:val="001778F6"/>
    <w:rsid w:val="00180D4D"/>
    <w:rsid w:val="001812D6"/>
    <w:rsid w:val="001813B8"/>
    <w:rsid w:val="001833ED"/>
    <w:rsid w:val="00183818"/>
    <w:rsid w:val="001839E1"/>
    <w:rsid w:val="001842E6"/>
    <w:rsid w:val="00184635"/>
    <w:rsid w:val="00184833"/>
    <w:rsid w:val="001850B3"/>
    <w:rsid w:val="00187A04"/>
    <w:rsid w:val="0019138F"/>
    <w:rsid w:val="001915C0"/>
    <w:rsid w:val="0019346A"/>
    <w:rsid w:val="00193BD1"/>
    <w:rsid w:val="0019483D"/>
    <w:rsid w:val="00195155"/>
    <w:rsid w:val="00196214"/>
    <w:rsid w:val="00196A92"/>
    <w:rsid w:val="001A052D"/>
    <w:rsid w:val="001A10B2"/>
    <w:rsid w:val="001A1BA8"/>
    <w:rsid w:val="001A49A5"/>
    <w:rsid w:val="001A51FC"/>
    <w:rsid w:val="001A5D30"/>
    <w:rsid w:val="001A6082"/>
    <w:rsid w:val="001A6EBD"/>
    <w:rsid w:val="001A7055"/>
    <w:rsid w:val="001A71DC"/>
    <w:rsid w:val="001A7BBA"/>
    <w:rsid w:val="001A7E58"/>
    <w:rsid w:val="001B130F"/>
    <w:rsid w:val="001B2931"/>
    <w:rsid w:val="001B4BC5"/>
    <w:rsid w:val="001B52D5"/>
    <w:rsid w:val="001B5F61"/>
    <w:rsid w:val="001B6EF9"/>
    <w:rsid w:val="001B74DE"/>
    <w:rsid w:val="001C03C8"/>
    <w:rsid w:val="001C1167"/>
    <w:rsid w:val="001C1643"/>
    <w:rsid w:val="001C1D84"/>
    <w:rsid w:val="001C1E87"/>
    <w:rsid w:val="001C2C18"/>
    <w:rsid w:val="001C368F"/>
    <w:rsid w:val="001C3809"/>
    <w:rsid w:val="001C4063"/>
    <w:rsid w:val="001C5381"/>
    <w:rsid w:val="001C73A9"/>
    <w:rsid w:val="001D1306"/>
    <w:rsid w:val="001D1682"/>
    <w:rsid w:val="001D2879"/>
    <w:rsid w:val="001D2E2D"/>
    <w:rsid w:val="001D5903"/>
    <w:rsid w:val="001D5FDA"/>
    <w:rsid w:val="001D64C2"/>
    <w:rsid w:val="001D6869"/>
    <w:rsid w:val="001D7233"/>
    <w:rsid w:val="001D7754"/>
    <w:rsid w:val="001E075D"/>
    <w:rsid w:val="001E2E37"/>
    <w:rsid w:val="001E45FA"/>
    <w:rsid w:val="001E48C5"/>
    <w:rsid w:val="001E49F3"/>
    <w:rsid w:val="001E4F4C"/>
    <w:rsid w:val="001E4F57"/>
    <w:rsid w:val="001E5479"/>
    <w:rsid w:val="001E66B9"/>
    <w:rsid w:val="001E72CA"/>
    <w:rsid w:val="001E737D"/>
    <w:rsid w:val="001F1336"/>
    <w:rsid w:val="001F1778"/>
    <w:rsid w:val="001F1B86"/>
    <w:rsid w:val="001F2D02"/>
    <w:rsid w:val="001F46C8"/>
    <w:rsid w:val="001F490E"/>
    <w:rsid w:val="001F4969"/>
    <w:rsid w:val="001F69FE"/>
    <w:rsid w:val="002000D0"/>
    <w:rsid w:val="00200157"/>
    <w:rsid w:val="002009D7"/>
    <w:rsid w:val="0020213F"/>
    <w:rsid w:val="00203CC0"/>
    <w:rsid w:val="0020471A"/>
    <w:rsid w:val="00205E15"/>
    <w:rsid w:val="0020694A"/>
    <w:rsid w:val="00206991"/>
    <w:rsid w:val="00206CDE"/>
    <w:rsid w:val="00210024"/>
    <w:rsid w:val="00210044"/>
    <w:rsid w:val="00211397"/>
    <w:rsid w:val="0021145F"/>
    <w:rsid w:val="00211852"/>
    <w:rsid w:val="00211D2C"/>
    <w:rsid w:val="002122AF"/>
    <w:rsid w:val="002126FD"/>
    <w:rsid w:val="00213446"/>
    <w:rsid w:val="0021369B"/>
    <w:rsid w:val="002137B0"/>
    <w:rsid w:val="002145B4"/>
    <w:rsid w:val="00214748"/>
    <w:rsid w:val="00214991"/>
    <w:rsid w:val="00214ABF"/>
    <w:rsid w:val="00216697"/>
    <w:rsid w:val="00216B4B"/>
    <w:rsid w:val="0021729E"/>
    <w:rsid w:val="0021744E"/>
    <w:rsid w:val="00217838"/>
    <w:rsid w:val="00221091"/>
    <w:rsid w:val="002233D2"/>
    <w:rsid w:val="00223F98"/>
    <w:rsid w:val="0022468E"/>
    <w:rsid w:val="00224883"/>
    <w:rsid w:val="002248FA"/>
    <w:rsid w:val="00224CF5"/>
    <w:rsid w:val="00225646"/>
    <w:rsid w:val="00225CD4"/>
    <w:rsid w:val="00226870"/>
    <w:rsid w:val="0022701E"/>
    <w:rsid w:val="0023059B"/>
    <w:rsid w:val="002310AC"/>
    <w:rsid w:val="002317B2"/>
    <w:rsid w:val="0023222D"/>
    <w:rsid w:val="00232866"/>
    <w:rsid w:val="00232A2A"/>
    <w:rsid w:val="0023432A"/>
    <w:rsid w:val="00234D87"/>
    <w:rsid w:val="002354FD"/>
    <w:rsid w:val="0023675E"/>
    <w:rsid w:val="00237519"/>
    <w:rsid w:val="00237A3C"/>
    <w:rsid w:val="00237C55"/>
    <w:rsid w:val="00240333"/>
    <w:rsid w:val="002406DA"/>
    <w:rsid w:val="00241DEA"/>
    <w:rsid w:val="002423AE"/>
    <w:rsid w:val="00242BD8"/>
    <w:rsid w:val="00243031"/>
    <w:rsid w:val="0024331E"/>
    <w:rsid w:val="0024577D"/>
    <w:rsid w:val="00246538"/>
    <w:rsid w:val="00246AF7"/>
    <w:rsid w:val="00247ABF"/>
    <w:rsid w:val="0025052F"/>
    <w:rsid w:val="002508F1"/>
    <w:rsid w:val="00250D66"/>
    <w:rsid w:val="00250FA2"/>
    <w:rsid w:val="002511D4"/>
    <w:rsid w:val="00251DD0"/>
    <w:rsid w:val="00252755"/>
    <w:rsid w:val="00253372"/>
    <w:rsid w:val="00254448"/>
    <w:rsid w:val="002547F0"/>
    <w:rsid w:val="00255257"/>
    <w:rsid w:val="002569C4"/>
    <w:rsid w:val="0025709F"/>
    <w:rsid w:val="00257162"/>
    <w:rsid w:val="00257C50"/>
    <w:rsid w:val="0026071A"/>
    <w:rsid w:val="0026263D"/>
    <w:rsid w:val="00262738"/>
    <w:rsid w:val="00262AD0"/>
    <w:rsid w:val="00263563"/>
    <w:rsid w:val="00263786"/>
    <w:rsid w:val="00263892"/>
    <w:rsid w:val="002644CB"/>
    <w:rsid w:val="00264635"/>
    <w:rsid w:val="00265F57"/>
    <w:rsid w:val="00265F84"/>
    <w:rsid w:val="002672D2"/>
    <w:rsid w:val="0026760C"/>
    <w:rsid w:val="002676BF"/>
    <w:rsid w:val="002676FB"/>
    <w:rsid w:val="00267EBE"/>
    <w:rsid w:val="00272990"/>
    <w:rsid w:val="002735B2"/>
    <w:rsid w:val="00277187"/>
    <w:rsid w:val="0027785D"/>
    <w:rsid w:val="00280E55"/>
    <w:rsid w:val="0028169C"/>
    <w:rsid w:val="00282A15"/>
    <w:rsid w:val="00282C08"/>
    <w:rsid w:val="0028313B"/>
    <w:rsid w:val="002837CA"/>
    <w:rsid w:val="00283A63"/>
    <w:rsid w:val="00283FDC"/>
    <w:rsid w:val="002840E9"/>
    <w:rsid w:val="00285BB4"/>
    <w:rsid w:val="002863E7"/>
    <w:rsid w:val="0028669D"/>
    <w:rsid w:val="00286970"/>
    <w:rsid w:val="002876A8"/>
    <w:rsid w:val="0028781C"/>
    <w:rsid w:val="0029049A"/>
    <w:rsid w:val="0029056B"/>
    <w:rsid w:val="00291329"/>
    <w:rsid w:val="00292ECF"/>
    <w:rsid w:val="00294F89"/>
    <w:rsid w:val="002952A6"/>
    <w:rsid w:val="00296857"/>
    <w:rsid w:val="00296B3E"/>
    <w:rsid w:val="002A0913"/>
    <w:rsid w:val="002A108E"/>
    <w:rsid w:val="002A18E0"/>
    <w:rsid w:val="002A1BFE"/>
    <w:rsid w:val="002A4FFF"/>
    <w:rsid w:val="002A75FA"/>
    <w:rsid w:val="002B2089"/>
    <w:rsid w:val="002B2A7C"/>
    <w:rsid w:val="002B4664"/>
    <w:rsid w:val="002B51F1"/>
    <w:rsid w:val="002B6269"/>
    <w:rsid w:val="002B64EE"/>
    <w:rsid w:val="002B7BFA"/>
    <w:rsid w:val="002C02FD"/>
    <w:rsid w:val="002C044C"/>
    <w:rsid w:val="002C13B9"/>
    <w:rsid w:val="002C3203"/>
    <w:rsid w:val="002C3CB3"/>
    <w:rsid w:val="002C47AA"/>
    <w:rsid w:val="002C4D93"/>
    <w:rsid w:val="002C5021"/>
    <w:rsid w:val="002C6E17"/>
    <w:rsid w:val="002C701A"/>
    <w:rsid w:val="002D0119"/>
    <w:rsid w:val="002D02D3"/>
    <w:rsid w:val="002D0950"/>
    <w:rsid w:val="002D151D"/>
    <w:rsid w:val="002D222F"/>
    <w:rsid w:val="002D4DA4"/>
    <w:rsid w:val="002D5586"/>
    <w:rsid w:val="002D5CB3"/>
    <w:rsid w:val="002D603C"/>
    <w:rsid w:val="002D61C4"/>
    <w:rsid w:val="002D7009"/>
    <w:rsid w:val="002E0445"/>
    <w:rsid w:val="002E08ED"/>
    <w:rsid w:val="002E0AB0"/>
    <w:rsid w:val="002E133D"/>
    <w:rsid w:val="002E1FE6"/>
    <w:rsid w:val="002E2A3F"/>
    <w:rsid w:val="002E46AE"/>
    <w:rsid w:val="002E6C1B"/>
    <w:rsid w:val="002E748E"/>
    <w:rsid w:val="002E76D8"/>
    <w:rsid w:val="002F079F"/>
    <w:rsid w:val="002F3B5A"/>
    <w:rsid w:val="002F5CD1"/>
    <w:rsid w:val="002F5E0B"/>
    <w:rsid w:val="002F630D"/>
    <w:rsid w:val="002F6BB2"/>
    <w:rsid w:val="002F6E94"/>
    <w:rsid w:val="002F73DF"/>
    <w:rsid w:val="002F7DA8"/>
    <w:rsid w:val="00300287"/>
    <w:rsid w:val="00300D88"/>
    <w:rsid w:val="00300FD7"/>
    <w:rsid w:val="003010B5"/>
    <w:rsid w:val="00301828"/>
    <w:rsid w:val="00301C8E"/>
    <w:rsid w:val="0030368D"/>
    <w:rsid w:val="0030396B"/>
    <w:rsid w:val="00303D17"/>
    <w:rsid w:val="0030539C"/>
    <w:rsid w:val="00305F17"/>
    <w:rsid w:val="00306371"/>
    <w:rsid w:val="00310BED"/>
    <w:rsid w:val="00311289"/>
    <w:rsid w:val="003114F7"/>
    <w:rsid w:val="00311570"/>
    <w:rsid w:val="00312893"/>
    <w:rsid w:val="003141A0"/>
    <w:rsid w:val="0031607E"/>
    <w:rsid w:val="00316EF6"/>
    <w:rsid w:val="00317E7E"/>
    <w:rsid w:val="003212B4"/>
    <w:rsid w:val="00321890"/>
    <w:rsid w:val="0032192A"/>
    <w:rsid w:val="003220B0"/>
    <w:rsid w:val="00322C9E"/>
    <w:rsid w:val="0032302F"/>
    <w:rsid w:val="0032331D"/>
    <w:rsid w:val="003233B6"/>
    <w:rsid w:val="00323CE1"/>
    <w:rsid w:val="00324234"/>
    <w:rsid w:val="003250AD"/>
    <w:rsid w:val="0032559D"/>
    <w:rsid w:val="00326FDF"/>
    <w:rsid w:val="00327342"/>
    <w:rsid w:val="00327477"/>
    <w:rsid w:val="00327882"/>
    <w:rsid w:val="00327F79"/>
    <w:rsid w:val="003315C4"/>
    <w:rsid w:val="00332878"/>
    <w:rsid w:val="00332C0F"/>
    <w:rsid w:val="00332C74"/>
    <w:rsid w:val="0033484E"/>
    <w:rsid w:val="0033558C"/>
    <w:rsid w:val="00335993"/>
    <w:rsid w:val="0033713F"/>
    <w:rsid w:val="00337831"/>
    <w:rsid w:val="003403C6"/>
    <w:rsid w:val="00340405"/>
    <w:rsid w:val="00341C21"/>
    <w:rsid w:val="0034302D"/>
    <w:rsid w:val="00344083"/>
    <w:rsid w:val="00344426"/>
    <w:rsid w:val="0034481B"/>
    <w:rsid w:val="00345C44"/>
    <w:rsid w:val="00346BD0"/>
    <w:rsid w:val="00347642"/>
    <w:rsid w:val="00347920"/>
    <w:rsid w:val="003500AA"/>
    <w:rsid w:val="00350CA9"/>
    <w:rsid w:val="00350E96"/>
    <w:rsid w:val="003515CD"/>
    <w:rsid w:val="0035167B"/>
    <w:rsid w:val="00351A42"/>
    <w:rsid w:val="00351B60"/>
    <w:rsid w:val="00351F5B"/>
    <w:rsid w:val="0035346C"/>
    <w:rsid w:val="0035371F"/>
    <w:rsid w:val="00354963"/>
    <w:rsid w:val="00355E16"/>
    <w:rsid w:val="003562DF"/>
    <w:rsid w:val="00356798"/>
    <w:rsid w:val="003567D2"/>
    <w:rsid w:val="00356BE6"/>
    <w:rsid w:val="00361283"/>
    <w:rsid w:val="003612C6"/>
    <w:rsid w:val="00362002"/>
    <w:rsid w:val="0036295B"/>
    <w:rsid w:val="00363F22"/>
    <w:rsid w:val="00364ABB"/>
    <w:rsid w:val="00364B01"/>
    <w:rsid w:val="00366531"/>
    <w:rsid w:val="003665F8"/>
    <w:rsid w:val="0037007F"/>
    <w:rsid w:val="00370BFE"/>
    <w:rsid w:val="00370C1A"/>
    <w:rsid w:val="003711CA"/>
    <w:rsid w:val="00371715"/>
    <w:rsid w:val="00371760"/>
    <w:rsid w:val="0037386A"/>
    <w:rsid w:val="00374C6A"/>
    <w:rsid w:val="00374F8C"/>
    <w:rsid w:val="003771AD"/>
    <w:rsid w:val="0037766D"/>
    <w:rsid w:val="00377A98"/>
    <w:rsid w:val="00377CC3"/>
    <w:rsid w:val="00377D05"/>
    <w:rsid w:val="003800C8"/>
    <w:rsid w:val="003831D0"/>
    <w:rsid w:val="003836EB"/>
    <w:rsid w:val="00384F05"/>
    <w:rsid w:val="00385252"/>
    <w:rsid w:val="003868E6"/>
    <w:rsid w:val="00387865"/>
    <w:rsid w:val="003900CC"/>
    <w:rsid w:val="00392B4D"/>
    <w:rsid w:val="00393E7D"/>
    <w:rsid w:val="003941C8"/>
    <w:rsid w:val="0039464C"/>
    <w:rsid w:val="00394BB0"/>
    <w:rsid w:val="0039502A"/>
    <w:rsid w:val="00395547"/>
    <w:rsid w:val="00396358"/>
    <w:rsid w:val="00396A92"/>
    <w:rsid w:val="00396AE8"/>
    <w:rsid w:val="00396E61"/>
    <w:rsid w:val="00397AC4"/>
    <w:rsid w:val="003A03C6"/>
    <w:rsid w:val="003A0C47"/>
    <w:rsid w:val="003A0D6D"/>
    <w:rsid w:val="003A16B7"/>
    <w:rsid w:val="003A18DB"/>
    <w:rsid w:val="003A3B52"/>
    <w:rsid w:val="003A5313"/>
    <w:rsid w:val="003A6757"/>
    <w:rsid w:val="003B14A2"/>
    <w:rsid w:val="003B2214"/>
    <w:rsid w:val="003B2874"/>
    <w:rsid w:val="003B2E4F"/>
    <w:rsid w:val="003B4AA8"/>
    <w:rsid w:val="003B5259"/>
    <w:rsid w:val="003B74CC"/>
    <w:rsid w:val="003B7D4C"/>
    <w:rsid w:val="003C03B9"/>
    <w:rsid w:val="003C07CD"/>
    <w:rsid w:val="003C1569"/>
    <w:rsid w:val="003C1A51"/>
    <w:rsid w:val="003C27B7"/>
    <w:rsid w:val="003C3AA0"/>
    <w:rsid w:val="003C45DB"/>
    <w:rsid w:val="003C4AC9"/>
    <w:rsid w:val="003C4AFA"/>
    <w:rsid w:val="003C5531"/>
    <w:rsid w:val="003C6972"/>
    <w:rsid w:val="003C77AD"/>
    <w:rsid w:val="003D4D81"/>
    <w:rsid w:val="003D50F1"/>
    <w:rsid w:val="003D5F58"/>
    <w:rsid w:val="003D7243"/>
    <w:rsid w:val="003D7885"/>
    <w:rsid w:val="003D7AD6"/>
    <w:rsid w:val="003E0B4D"/>
    <w:rsid w:val="003E1B04"/>
    <w:rsid w:val="003E2145"/>
    <w:rsid w:val="003E4C54"/>
    <w:rsid w:val="003E4F85"/>
    <w:rsid w:val="003E4FB0"/>
    <w:rsid w:val="003E5624"/>
    <w:rsid w:val="003E6076"/>
    <w:rsid w:val="003E707C"/>
    <w:rsid w:val="003F0445"/>
    <w:rsid w:val="003F1A4F"/>
    <w:rsid w:val="003F2FC3"/>
    <w:rsid w:val="003F32DB"/>
    <w:rsid w:val="003F414B"/>
    <w:rsid w:val="003F44DA"/>
    <w:rsid w:val="003F579E"/>
    <w:rsid w:val="003F71A3"/>
    <w:rsid w:val="003F7813"/>
    <w:rsid w:val="003F7A08"/>
    <w:rsid w:val="003F7BD0"/>
    <w:rsid w:val="00401582"/>
    <w:rsid w:val="00401E6A"/>
    <w:rsid w:val="004029DD"/>
    <w:rsid w:val="004048C9"/>
    <w:rsid w:val="00405223"/>
    <w:rsid w:val="004059CB"/>
    <w:rsid w:val="00405B87"/>
    <w:rsid w:val="00407BA9"/>
    <w:rsid w:val="00407E22"/>
    <w:rsid w:val="004103C2"/>
    <w:rsid w:val="00410C14"/>
    <w:rsid w:val="00411B0E"/>
    <w:rsid w:val="004123D1"/>
    <w:rsid w:val="00412555"/>
    <w:rsid w:val="00414A97"/>
    <w:rsid w:val="00415D14"/>
    <w:rsid w:val="004160FC"/>
    <w:rsid w:val="004166C0"/>
    <w:rsid w:val="00416FBD"/>
    <w:rsid w:val="004207C9"/>
    <w:rsid w:val="004216B0"/>
    <w:rsid w:val="004216EB"/>
    <w:rsid w:val="00421FD2"/>
    <w:rsid w:val="00422220"/>
    <w:rsid w:val="00424AA4"/>
    <w:rsid w:val="00424F76"/>
    <w:rsid w:val="00425041"/>
    <w:rsid w:val="004257A1"/>
    <w:rsid w:val="00426E5D"/>
    <w:rsid w:val="00426F09"/>
    <w:rsid w:val="0043031A"/>
    <w:rsid w:val="00431C7D"/>
    <w:rsid w:val="00432C5C"/>
    <w:rsid w:val="004330E0"/>
    <w:rsid w:val="004336DE"/>
    <w:rsid w:val="00436AA7"/>
    <w:rsid w:val="004406A4"/>
    <w:rsid w:val="0044076C"/>
    <w:rsid w:val="00441C0A"/>
    <w:rsid w:val="0044212E"/>
    <w:rsid w:val="0044233E"/>
    <w:rsid w:val="00443E0E"/>
    <w:rsid w:val="004447B8"/>
    <w:rsid w:val="00445683"/>
    <w:rsid w:val="00446BAB"/>
    <w:rsid w:val="0044770C"/>
    <w:rsid w:val="004477CD"/>
    <w:rsid w:val="00447F46"/>
    <w:rsid w:val="0045090B"/>
    <w:rsid w:val="0045124B"/>
    <w:rsid w:val="00452DE7"/>
    <w:rsid w:val="00452E1E"/>
    <w:rsid w:val="004538CF"/>
    <w:rsid w:val="0045621D"/>
    <w:rsid w:val="00456E2B"/>
    <w:rsid w:val="00460205"/>
    <w:rsid w:val="00460645"/>
    <w:rsid w:val="00461E9C"/>
    <w:rsid w:val="00461F2C"/>
    <w:rsid w:val="004627AC"/>
    <w:rsid w:val="004627F0"/>
    <w:rsid w:val="00463C15"/>
    <w:rsid w:val="0046409A"/>
    <w:rsid w:val="00464CE2"/>
    <w:rsid w:val="004651D3"/>
    <w:rsid w:val="00465DFF"/>
    <w:rsid w:val="00465F23"/>
    <w:rsid w:val="00465FD7"/>
    <w:rsid w:val="004713B8"/>
    <w:rsid w:val="00472131"/>
    <w:rsid w:val="004722C6"/>
    <w:rsid w:val="0047238B"/>
    <w:rsid w:val="00472A32"/>
    <w:rsid w:val="00473471"/>
    <w:rsid w:val="00473628"/>
    <w:rsid w:val="004743D3"/>
    <w:rsid w:val="00475051"/>
    <w:rsid w:val="00475A98"/>
    <w:rsid w:val="00476365"/>
    <w:rsid w:val="004773C1"/>
    <w:rsid w:val="00480CC4"/>
    <w:rsid w:val="00481614"/>
    <w:rsid w:val="00482BA3"/>
    <w:rsid w:val="00483092"/>
    <w:rsid w:val="00484196"/>
    <w:rsid w:val="00484D58"/>
    <w:rsid w:val="00485ED4"/>
    <w:rsid w:val="00486D11"/>
    <w:rsid w:val="00487E80"/>
    <w:rsid w:val="0049037E"/>
    <w:rsid w:val="004906A5"/>
    <w:rsid w:val="00490815"/>
    <w:rsid w:val="00490ECB"/>
    <w:rsid w:val="00491341"/>
    <w:rsid w:val="0049174E"/>
    <w:rsid w:val="00491C00"/>
    <w:rsid w:val="00492231"/>
    <w:rsid w:val="0049228C"/>
    <w:rsid w:val="0049284C"/>
    <w:rsid w:val="00492FF4"/>
    <w:rsid w:val="00493437"/>
    <w:rsid w:val="00494A89"/>
    <w:rsid w:val="00495C83"/>
    <w:rsid w:val="00495FF4"/>
    <w:rsid w:val="0049634E"/>
    <w:rsid w:val="00496465"/>
    <w:rsid w:val="0049797D"/>
    <w:rsid w:val="00497DA5"/>
    <w:rsid w:val="004A04CC"/>
    <w:rsid w:val="004A113E"/>
    <w:rsid w:val="004A1919"/>
    <w:rsid w:val="004A38B5"/>
    <w:rsid w:val="004A4AB2"/>
    <w:rsid w:val="004A55A4"/>
    <w:rsid w:val="004A5635"/>
    <w:rsid w:val="004A5DC2"/>
    <w:rsid w:val="004A608A"/>
    <w:rsid w:val="004B0329"/>
    <w:rsid w:val="004B0A97"/>
    <w:rsid w:val="004B0E89"/>
    <w:rsid w:val="004B0EB2"/>
    <w:rsid w:val="004B1014"/>
    <w:rsid w:val="004B21BD"/>
    <w:rsid w:val="004B3201"/>
    <w:rsid w:val="004B3FC0"/>
    <w:rsid w:val="004B4B32"/>
    <w:rsid w:val="004B51CA"/>
    <w:rsid w:val="004B5B11"/>
    <w:rsid w:val="004B5F4C"/>
    <w:rsid w:val="004B6EF1"/>
    <w:rsid w:val="004B7506"/>
    <w:rsid w:val="004C0FD5"/>
    <w:rsid w:val="004C2C23"/>
    <w:rsid w:val="004C3CEE"/>
    <w:rsid w:val="004C4888"/>
    <w:rsid w:val="004C4972"/>
    <w:rsid w:val="004C49BE"/>
    <w:rsid w:val="004C4FC5"/>
    <w:rsid w:val="004C6026"/>
    <w:rsid w:val="004C6031"/>
    <w:rsid w:val="004C6C4A"/>
    <w:rsid w:val="004C7E37"/>
    <w:rsid w:val="004D01CB"/>
    <w:rsid w:val="004D0898"/>
    <w:rsid w:val="004D327D"/>
    <w:rsid w:val="004D37BA"/>
    <w:rsid w:val="004D395E"/>
    <w:rsid w:val="004D4A57"/>
    <w:rsid w:val="004D4BED"/>
    <w:rsid w:val="004D66B7"/>
    <w:rsid w:val="004D791E"/>
    <w:rsid w:val="004D7DB8"/>
    <w:rsid w:val="004D7E88"/>
    <w:rsid w:val="004E19CB"/>
    <w:rsid w:val="004E3B60"/>
    <w:rsid w:val="004E40E9"/>
    <w:rsid w:val="004E4414"/>
    <w:rsid w:val="004E650D"/>
    <w:rsid w:val="004F08D1"/>
    <w:rsid w:val="004F13DD"/>
    <w:rsid w:val="004F1804"/>
    <w:rsid w:val="004F18D1"/>
    <w:rsid w:val="004F1A51"/>
    <w:rsid w:val="004F1F04"/>
    <w:rsid w:val="004F2523"/>
    <w:rsid w:val="004F3990"/>
    <w:rsid w:val="004F432D"/>
    <w:rsid w:val="004F4DD2"/>
    <w:rsid w:val="004F4EC6"/>
    <w:rsid w:val="004F5190"/>
    <w:rsid w:val="004F7009"/>
    <w:rsid w:val="00500765"/>
    <w:rsid w:val="00500B40"/>
    <w:rsid w:val="00500C9C"/>
    <w:rsid w:val="00500F47"/>
    <w:rsid w:val="0050131F"/>
    <w:rsid w:val="0050228C"/>
    <w:rsid w:val="005030A0"/>
    <w:rsid w:val="0050352C"/>
    <w:rsid w:val="0050394E"/>
    <w:rsid w:val="00503FB9"/>
    <w:rsid w:val="00504128"/>
    <w:rsid w:val="0050688A"/>
    <w:rsid w:val="00507957"/>
    <w:rsid w:val="00510CFF"/>
    <w:rsid w:val="00510D69"/>
    <w:rsid w:val="00511108"/>
    <w:rsid w:val="0051220D"/>
    <w:rsid w:val="0051292F"/>
    <w:rsid w:val="0051400D"/>
    <w:rsid w:val="00514CBA"/>
    <w:rsid w:val="00514F33"/>
    <w:rsid w:val="0051531D"/>
    <w:rsid w:val="0051547F"/>
    <w:rsid w:val="00516DCE"/>
    <w:rsid w:val="00516EBC"/>
    <w:rsid w:val="00516F95"/>
    <w:rsid w:val="005177BA"/>
    <w:rsid w:val="00521486"/>
    <w:rsid w:val="00525298"/>
    <w:rsid w:val="005271A3"/>
    <w:rsid w:val="005271A8"/>
    <w:rsid w:val="00530283"/>
    <w:rsid w:val="00532268"/>
    <w:rsid w:val="005327F1"/>
    <w:rsid w:val="005335E5"/>
    <w:rsid w:val="00533604"/>
    <w:rsid w:val="00533A80"/>
    <w:rsid w:val="00535CFA"/>
    <w:rsid w:val="005366B0"/>
    <w:rsid w:val="00537419"/>
    <w:rsid w:val="005374E3"/>
    <w:rsid w:val="0053781E"/>
    <w:rsid w:val="00540141"/>
    <w:rsid w:val="00540CA2"/>
    <w:rsid w:val="00540FC6"/>
    <w:rsid w:val="005411DE"/>
    <w:rsid w:val="005421E8"/>
    <w:rsid w:val="0054282E"/>
    <w:rsid w:val="00543B15"/>
    <w:rsid w:val="00544F19"/>
    <w:rsid w:val="00545032"/>
    <w:rsid w:val="0054536C"/>
    <w:rsid w:val="00545A80"/>
    <w:rsid w:val="00547049"/>
    <w:rsid w:val="0055098E"/>
    <w:rsid w:val="00550A7A"/>
    <w:rsid w:val="00550AED"/>
    <w:rsid w:val="00550F3B"/>
    <w:rsid w:val="005517A7"/>
    <w:rsid w:val="005521DC"/>
    <w:rsid w:val="005523B8"/>
    <w:rsid w:val="00552EA8"/>
    <w:rsid w:val="00553B20"/>
    <w:rsid w:val="00555850"/>
    <w:rsid w:val="00555AC6"/>
    <w:rsid w:val="00555ADA"/>
    <w:rsid w:val="00555FBB"/>
    <w:rsid w:val="005563FE"/>
    <w:rsid w:val="005568FF"/>
    <w:rsid w:val="00556D0B"/>
    <w:rsid w:val="005577A1"/>
    <w:rsid w:val="005652EF"/>
    <w:rsid w:val="005674D2"/>
    <w:rsid w:val="00567E06"/>
    <w:rsid w:val="00570091"/>
    <w:rsid w:val="005700C3"/>
    <w:rsid w:val="005703A7"/>
    <w:rsid w:val="005706FC"/>
    <w:rsid w:val="00570975"/>
    <w:rsid w:val="00570BC3"/>
    <w:rsid w:val="0057174B"/>
    <w:rsid w:val="0057228A"/>
    <w:rsid w:val="0057265D"/>
    <w:rsid w:val="00572908"/>
    <w:rsid w:val="00574810"/>
    <w:rsid w:val="00574F2D"/>
    <w:rsid w:val="00575C45"/>
    <w:rsid w:val="00575D19"/>
    <w:rsid w:val="0057615F"/>
    <w:rsid w:val="00577582"/>
    <w:rsid w:val="005775AC"/>
    <w:rsid w:val="005779F5"/>
    <w:rsid w:val="00577BD9"/>
    <w:rsid w:val="00577D87"/>
    <w:rsid w:val="00580147"/>
    <w:rsid w:val="00580C1E"/>
    <w:rsid w:val="00582861"/>
    <w:rsid w:val="005828F0"/>
    <w:rsid w:val="00582BAA"/>
    <w:rsid w:val="00585B9F"/>
    <w:rsid w:val="0058630D"/>
    <w:rsid w:val="00586415"/>
    <w:rsid w:val="00590688"/>
    <w:rsid w:val="00590E8E"/>
    <w:rsid w:val="0059278F"/>
    <w:rsid w:val="00593BB5"/>
    <w:rsid w:val="00594B27"/>
    <w:rsid w:val="00595607"/>
    <w:rsid w:val="00596166"/>
    <w:rsid w:val="005964B0"/>
    <w:rsid w:val="005A04A4"/>
    <w:rsid w:val="005A0D10"/>
    <w:rsid w:val="005A161F"/>
    <w:rsid w:val="005A3141"/>
    <w:rsid w:val="005A3A37"/>
    <w:rsid w:val="005A57FB"/>
    <w:rsid w:val="005A5B35"/>
    <w:rsid w:val="005B2C7E"/>
    <w:rsid w:val="005B3528"/>
    <w:rsid w:val="005C0454"/>
    <w:rsid w:val="005C047A"/>
    <w:rsid w:val="005C05E1"/>
    <w:rsid w:val="005C143E"/>
    <w:rsid w:val="005C1AD3"/>
    <w:rsid w:val="005C3630"/>
    <w:rsid w:val="005C5D5A"/>
    <w:rsid w:val="005C5F98"/>
    <w:rsid w:val="005C5FAD"/>
    <w:rsid w:val="005C63AE"/>
    <w:rsid w:val="005C6535"/>
    <w:rsid w:val="005D04F1"/>
    <w:rsid w:val="005D0A95"/>
    <w:rsid w:val="005D0FD0"/>
    <w:rsid w:val="005D1B09"/>
    <w:rsid w:val="005D1E54"/>
    <w:rsid w:val="005D2D97"/>
    <w:rsid w:val="005D3335"/>
    <w:rsid w:val="005D3BB3"/>
    <w:rsid w:val="005D3C35"/>
    <w:rsid w:val="005D4990"/>
    <w:rsid w:val="005D77B5"/>
    <w:rsid w:val="005D7A35"/>
    <w:rsid w:val="005D7B42"/>
    <w:rsid w:val="005D7D3D"/>
    <w:rsid w:val="005D7F44"/>
    <w:rsid w:val="005E0746"/>
    <w:rsid w:val="005E18FC"/>
    <w:rsid w:val="005E2997"/>
    <w:rsid w:val="005E2C42"/>
    <w:rsid w:val="005E376F"/>
    <w:rsid w:val="005E3837"/>
    <w:rsid w:val="005E3BC4"/>
    <w:rsid w:val="005E3FFF"/>
    <w:rsid w:val="005E46AC"/>
    <w:rsid w:val="005E4728"/>
    <w:rsid w:val="005E6228"/>
    <w:rsid w:val="005E7BC9"/>
    <w:rsid w:val="005F06B5"/>
    <w:rsid w:val="005F07E3"/>
    <w:rsid w:val="005F1A55"/>
    <w:rsid w:val="005F2084"/>
    <w:rsid w:val="005F2B34"/>
    <w:rsid w:val="005F4FE7"/>
    <w:rsid w:val="005F5A7A"/>
    <w:rsid w:val="00601ABC"/>
    <w:rsid w:val="00601CB1"/>
    <w:rsid w:val="00605309"/>
    <w:rsid w:val="00605BBD"/>
    <w:rsid w:val="00605D3B"/>
    <w:rsid w:val="00606447"/>
    <w:rsid w:val="00606548"/>
    <w:rsid w:val="00606CD4"/>
    <w:rsid w:val="006073A0"/>
    <w:rsid w:val="006079F8"/>
    <w:rsid w:val="00607F23"/>
    <w:rsid w:val="006115AF"/>
    <w:rsid w:val="006116AA"/>
    <w:rsid w:val="0061199E"/>
    <w:rsid w:val="006131B1"/>
    <w:rsid w:val="006135ED"/>
    <w:rsid w:val="00613636"/>
    <w:rsid w:val="0061367E"/>
    <w:rsid w:val="00613DC4"/>
    <w:rsid w:val="00613F17"/>
    <w:rsid w:val="006147F3"/>
    <w:rsid w:val="006148E1"/>
    <w:rsid w:val="00615055"/>
    <w:rsid w:val="00615D47"/>
    <w:rsid w:val="00615E65"/>
    <w:rsid w:val="00615F06"/>
    <w:rsid w:val="00616ACD"/>
    <w:rsid w:val="0061733D"/>
    <w:rsid w:val="006176E0"/>
    <w:rsid w:val="00620EC5"/>
    <w:rsid w:val="00621D26"/>
    <w:rsid w:val="00623AF8"/>
    <w:rsid w:val="00623EA8"/>
    <w:rsid w:val="006255BC"/>
    <w:rsid w:val="00625796"/>
    <w:rsid w:val="006261E4"/>
    <w:rsid w:val="006262E9"/>
    <w:rsid w:val="00627A13"/>
    <w:rsid w:val="00627C83"/>
    <w:rsid w:val="00627D9C"/>
    <w:rsid w:val="00630ACF"/>
    <w:rsid w:val="006317F1"/>
    <w:rsid w:val="00631C07"/>
    <w:rsid w:val="00632AF8"/>
    <w:rsid w:val="006335F5"/>
    <w:rsid w:val="00633C4A"/>
    <w:rsid w:val="00634A9C"/>
    <w:rsid w:val="0063500F"/>
    <w:rsid w:val="00635A9C"/>
    <w:rsid w:val="00636232"/>
    <w:rsid w:val="006364DC"/>
    <w:rsid w:val="00636B69"/>
    <w:rsid w:val="006373BA"/>
    <w:rsid w:val="00637642"/>
    <w:rsid w:val="00640617"/>
    <w:rsid w:val="00640A42"/>
    <w:rsid w:val="00640CBF"/>
    <w:rsid w:val="00642AA5"/>
    <w:rsid w:val="0064486B"/>
    <w:rsid w:val="00646923"/>
    <w:rsid w:val="006510B7"/>
    <w:rsid w:val="006526BC"/>
    <w:rsid w:val="00652808"/>
    <w:rsid w:val="00653D25"/>
    <w:rsid w:val="0065465E"/>
    <w:rsid w:val="006554CE"/>
    <w:rsid w:val="00655787"/>
    <w:rsid w:val="006561A0"/>
    <w:rsid w:val="006564DA"/>
    <w:rsid w:val="00656B34"/>
    <w:rsid w:val="006578D8"/>
    <w:rsid w:val="00657AF1"/>
    <w:rsid w:val="00657D98"/>
    <w:rsid w:val="00660707"/>
    <w:rsid w:val="006614E3"/>
    <w:rsid w:val="00663851"/>
    <w:rsid w:val="006650F7"/>
    <w:rsid w:val="0066516B"/>
    <w:rsid w:val="0066532E"/>
    <w:rsid w:val="00665C56"/>
    <w:rsid w:val="006701CC"/>
    <w:rsid w:val="00670BC8"/>
    <w:rsid w:val="00674332"/>
    <w:rsid w:val="0067544B"/>
    <w:rsid w:val="006760B2"/>
    <w:rsid w:val="00677850"/>
    <w:rsid w:val="00680A6F"/>
    <w:rsid w:val="006812F9"/>
    <w:rsid w:val="0068189D"/>
    <w:rsid w:val="006829E1"/>
    <w:rsid w:val="00682B60"/>
    <w:rsid w:val="0068398F"/>
    <w:rsid w:val="00684705"/>
    <w:rsid w:val="00684D09"/>
    <w:rsid w:val="00684DAC"/>
    <w:rsid w:val="00685415"/>
    <w:rsid w:val="00685945"/>
    <w:rsid w:val="00685EEE"/>
    <w:rsid w:val="006873B9"/>
    <w:rsid w:val="0068751A"/>
    <w:rsid w:val="00687704"/>
    <w:rsid w:val="00692EDA"/>
    <w:rsid w:val="00693F6F"/>
    <w:rsid w:val="006965CE"/>
    <w:rsid w:val="00697912"/>
    <w:rsid w:val="006A0367"/>
    <w:rsid w:val="006A1B02"/>
    <w:rsid w:val="006A36D8"/>
    <w:rsid w:val="006A487C"/>
    <w:rsid w:val="006A5011"/>
    <w:rsid w:val="006A7E2E"/>
    <w:rsid w:val="006B032C"/>
    <w:rsid w:val="006B0495"/>
    <w:rsid w:val="006B1AF8"/>
    <w:rsid w:val="006B2EBB"/>
    <w:rsid w:val="006B329D"/>
    <w:rsid w:val="006B4019"/>
    <w:rsid w:val="006B4B0C"/>
    <w:rsid w:val="006B4C2E"/>
    <w:rsid w:val="006B5825"/>
    <w:rsid w:val="006B5E48"/>
    <w:rsid w:val="006B5E7D"/>
    <w:rsid w:val="006B6F35"/>
    <w:rsid w:val="006B7D8C"/>
    <w:rsid w:val="006C1484"/>
    <w:rsid w:val="006C1535"/>
    <w:rsid w:val="006C1C90"/>
    <w:rsid w:val="006C2E1D"/>
    <w:rsid w:val="006C388A"/>
    <w:rsid w:val="006C41DC"/>
    <w:rsid w:val="006C4454"/>
    <w:rsid w:val="006C4D38"/>
    <w:rsid w:val="006C4FE8"/>
    <w:rsid w:val="006C594E"/>
    <w:rsid w:val="006C7BBF"/>
    <w:rsid w:val="006C7C05"/>
    <w:rsid w:val="006C7DCC"/>
    <w:rsid w:val="006D0757"/>
    <w:rsid w:val="006D0834"/>
    <w:rsid w:val="006D14AD"/>
    <w:rsid w:val="006D2153"/>
    <w:rsid w:val="006D2374"/>
    <w:rsid w:val="006D2448"/>
    <w:rsid w:val="006D282C"/>
    <w:rsid w:val="006D33A6"/>
    <w:rsid w:val="006D4BC8"/>
    <w:rsid w:val="006D57BD"/>
    <w:rsid w:val="006D60A4"/>
    <w:rsid w:val="006D6777"/>
    <w:rsid w:val="006D67A0"/>
    <w:rsid w:val="006D689F"/>
    <w:rsid w:val="006D6B0E"/>
    <w:rsid w:val="006D7145"/>
    <w:rsid w:val="006D7D09"/>
    <w:rsid w:val="006D7ECE"/>
    <w:rsid w:val="006D7FC9"/>
    <w:rsid w:val="006E0925"/>
    <w:rsid w:val="006E1A81"/>
    <w:rsid w:val="006E2311"/>
    <w:rsid w:val="006E410F"/>
    <w:rsid w:val="006E43F3"/>
    <w:rsid w:val="006E49AA"/>
    <w:rsid w:val="006E5B49"/>
    <w:rsid w:val="006E6366"/>
    <w:rsid w:val="006F0E44"/>
    <w:rsid w:val="006F1F53"/>
    <w:rsid w:val="006F21D3"/>
    <w:rsid w:val="006F321C"/>
    <w:rsid w:val="006F3AC1"/>
    <w:rsid w:val="006F48ED"/>
    <w:rsid w:val="006F6BEE"/>
    <w:rsid w:val="006F744D"/>
    <w:rsid w:val="00700CE8"/>
    <w:rsid w:val="007011B0"/>
    <w:rsid w:val="007047CC"/>
    <w:rsid w:val="00705AA6"/>
    <w:rsid w:val="00706BA1"/>
    <w:rsid w:val="00707CA4"/>
    <w:rsid w:val="00710704"/>
    <w:rsid w:val="0071129F"/>
    <w:rsid w:val="00711D24"/>
    <w:rsid w:val="00712271"/>
    <w:rsid w:val="00714404"/>
    <w:rsid w:val="007159EC"/>
    <w:rsid w:val="00715CA5"/>
    <w:rsid w:val="00715D49"/>
    <w:rsid w:val="00716057"/>
    <w:rsid w:val="007163A7"/>
    <w:rsid w:val="00716E37"/>
    <w:rsid w:val="00717770"/>
    <w:rsid w:val="00720AB1"/>
    <w:rsid w:val="00720D2F"/>
    <w:rsid w:val="0072102E"/>
    <w:rsid w:val="00721CD8"/>
    <w:rsid w:val="00722AFF"/>
    <w:rsid w:val="00723080"/>
    <w:rsid w:val="00723D99"/>
    <w:rsid w:val="00724ED0"/>
    <w:rsid w:val="00725104"/>
    <w:rsid w:val="007271FC"/>
    <w:rsid w:val="00731249"/>
    <w:rsid w:val="0073170C"/>
    <w:rsid w:val="0073497D"/>
    <w:rsid w:val="00735867"/>
    <w:rsid w:val="00735E5A"/>
    <w:rsid w:val="0073607D"/>
    <w:rsid w:val="007377F9"/>
    <w:rsid w:val="00741207"/>
    <w:rsid w:val="00741A5F"/>
    <w:rsid w:val="00741A72"/>
    <w:rsid w:val="00746061"/>
    <w:rsid w:val="00746BA0"/>
    <w:rsid w:val="00746BDA"/>
    <w:rsid w:val="007477B6"/>
    <w:rsid w:val="007529B0"/>
    <w:rsid w:val="0075352C"/>
    <w:rsid w:val="00753BA8"/>
    <w:rsid w:val="0075622E"/>
    <w:rsid w:val="00757623"/>
    <w:rsid w:val="007607CB"/>
    <w:rsid w:val="00760AE7"/>
    <w:rsid w:val="00761AA1"/>
    <w:rsid w:val="00761C27"/>
    <w:rsid w:val="00761F02"/>
    <w:rsid w:val="0076230C"/>
    <w:rsid w:val="007640E7"/>
    <w:rsid w:val="007643FA"/>
    <w:rsid w:val="00764A11"/>
    <w:rsid w:val="00764F39"/>
    <w:rsid w:val="00765211"/>
    <w:rsid w:val="00765945"/>
    <w:rsid w:val="00766269"/>
    <w:rsid w:val="00766A1F"/>
    <w:rsid w:val="00766B2F"/>
    <w:rsid w:val="007674DE"/>
    <w:rsid w:val="00772908"/>
    <w:rsid w:val="00772C35"/>
    <w:rsid w:val="007733C8"/>
    <w:rsid w:val="00775016"/>
    <w:rsid w:val="0077585F"/>
    <w:rsid w:val="00775D36"/>
    <w:rsid w:val="00780458"/>
    <w:rsid w:val="007804D0"/>
    <w:rsid w:val="007809CA"/>
    <w:rsid w:val="00781FE2"/>
    <w:rsid w:val="007831E0"/>
    <w:rsid w:val="007840A7"/>
    <w:rsid w:val="007846A6"/>
    <w:rsid w:val="00784A6F"/>
    <w:rsid w:val="007855FE"/>
    <w:rsid w:val="00785B7E"/>
    <w:rsid w:val="007866BF"/>
    <w:rsid w:val="007932BE"/>
    <w:rsid w:val="00793F59"/>
    <w:rsid w:val="00794673"/>
    <w:rsid w:val="00794B0D"/>
    <w:rsid w:val="007950CF"/>
    <w:rsid w:val="00795233"/>
    <w:rsid w:val="0079628E"/>
    <w:rsid w:val="00796C84"/>
    <w:rsid w:val="007970B1"/>
    <w:rsid w:val="007A1514"/>
    <w:rsid w:val="007A1C57"/>
    <w:rsid w:val="007A494A"/>
    <w:rsid w:val="007A5073"/>
    <w:rsid w:val="007A7D6D"/>
    <w:rsid w:val="007B0A30"/>
    <w:rsid w:val="007B23FC"/>
    <w:rsid w:val="007B3D7E"/>
    <w:rsid w:val="007B4AED"/>
    <w:rsid w:val="007B4C49"/>
    <w:rsid w:val="007B5ED8"/>
    <w:rsid w:val="007B6114"/>
    <w:rsid w:val="007B6A3A"/>
    <w:rsid w:val="007B6FC4"/>
    <w:rsid w:val="007B7219"/>
    <w:rsid w:val="007C0661"/>
    <w:rsid w:val="007C3483"/>
    <w:rsid w:val="007C45F5"/>
    <w:rsid w:val="007C5077"/>
    <w:rsid w:val="007C6481"/>
    <w:rsid w:val="007C790A"/>
    <w:rsid w:val="007D0046"/>
    <w:rsid w:val="007D034E"/>
    <w:rsid w:val="007D0903"/>
    <w:rsid w:val="007D30B1"/>
    <w:rsid w:val="007D318B"/>
    <w:rsid w:val="007D3AC6"/>
    <w:rsid w:val="007D6CAF"/>
    <w:rsid w:val="007D6CC3"/>
    <w:rsid w:val="007D763E"/>
    <w:rsid w:val="007D7A77"/>
    <w:rsid w:val="007E17C7"/>
    <w:rsid w:val="007E1A2E"/>
    <w:rsid w:val="007E1A97"/>
    <w:rsid w:val="007E2BF3"/>
    <w:rsid w:val="007E2FEC"/>
    <w:rsid w:val="007E300D"/>
    <w:rsid w:val="007E3894"/>
    <w:rsid w:val="007E399E"/>
    <w:rsid w:val="007E4119"/>
    <w:rsid w:val="007E5030"/>
    <w:rsid w:val="007E6918"/>
    <w:rsid w:val="007F0AEC"/>
    <w:rsid w:val="007F1B84"/>
    <w:rsid w:val="007F249F"/>
    <w:rsid w:val="007F3247"/>
    <w:rsid w:val="007F64B5"/>
    <w:rsid w:val="007F65E5"/>
    <w:rsid w:val="007F6D6E"/>
    <w:rsid w:val="007F770C"/>
    <w:rsid w:val="007F7814"/>
    <w:rsid w:val="007F7E93"/>
    <w:rsid w:val="00800057"/>
    <w:rsid w:val="00800F08"/>
    <w:rsid w:val="008020D6"/>
    <w:rsid w:val="0080437A"/>
    <w:rsid w:val="00806424"/>
    <w:rsid w:val="0080670F"/>
    <w:rsid w:val="008120EF"/>
    <w:rsid w:val="00813C8A"/>
    <w:rsid w:val="0081559C"/>
    <w:rsid w:val="00817328"/>
    <w:rsid w:val="00817D3C"/>
    <w:rsid w:val="00820A44"/>
    <w:rsid w:val="008218EF"/>
    <w:rsid w:val="00822341"/>
    <w:rsid w:val="008224D0"/>
    <w:rsid w:val="008227F0"/>
    <w:rsid w:val="00822B6E"/>
    <w:rsid w:val="00822F41"/>
    <w:rsid w:val="008235CC"/>
    <w:rsid w:val="0082383F"/>
    <w:rsid w:val="00823F78"/>
    <w:rsid w:val="0082534C"/>
    <w:rsid w:val="00826618"/>
    <w:rsid w:val="00826693"/>
    <w:rsid w:val="00827CC8"/>
    <w:rsid w:val="00830077"/>
    <w:rsid w:val="00830556"/>
    <w:rsid w:val="00831231"/>
    <w:rsid w:val="00832D56"/>
    <w:rsid w:val="00833E6A"/>
    <w:rsid w:val="00833F26"/>
    <w:rsid w:val="00834249"/>
    <w:rsid w:val="00834D83"/>
    <w:rsid w:val="008352FA"/>
    <w:rsid w:val="00835B7D"/>
    <w:rsid w:val="00836FF4"/>
    <w:rsid w:val="0083752C"/>
    <w:rsid w:val="008379E1"/>
    <w:rsid w:val="00837AAF"/>
    <w:rsid w:val="00837AB7"/>
    <w:rsid w:val="00840BC3"/>
    <w:rsid w:val="0084159E"/>
    <w:rsid w:val="008418C0"/>
    <w:rsid w:val="008428F4"/>
    <w:rsid w:val="008435C0"/>
    <w:rsid w:val="00844459"/>
    <w:rsid w:val="0084448A"/>
    <w:rsid w:val="0084452E"/>
    <w:rsid w:val="00845A90"/>
    <w:rsid w:val="00845F53"/>
    <w:rsid w:val="00847468"/>
    <w:rsid w:val="008506E9"/>
    <w:rsid w:val="00850B8A"/>
    <w:rsid w:val="00850FA2"/>
    <w:rsid w:val="00851094"/>
    <w:rsid w:val="0085135A"/>
    <w:rsid w:val="008532B9"/>
    <w:rsid w:val="00854439"/>
    <w:rsid w:val="008546F6"/>
    <w:rsid w:val="00862918"/>
    <w:rsid w:val="00862937"/>
    <w:rsid w:val="008634AF"/>
    <w:rsid w:val="00864356"/>
    <w:rsid w:val="00864620"/>
    <w:rsid w:val="008654C9"/>
    <w:rsid w:val="00867386"/>
    <w:rsid w:val="00867586"/>
    <w:rsid w:val="00867EF5"/>
    <w:rsid w:val="008701CA"/>
    <w:rsid w:val="00870CE8"/>
    <w:rsid w:val="00871D86"/>
    <w:rsid w:val="008751B0"/>
    <w:rsid w:val="008754CA"/>
    <w:rsid w:val="00876003"/>
    <w:rsid w:val="00876615"/>
    <w:rsid w:val="008807E6"/>
    <w:rsid w:val="00882477"/>
    <w:rsid w:val="00885151"/>
    <w:rsid w:val="00885573"/>
    <w:rsid w:val="00887468"/>
    <w:rsid w:val="00887653"/>
    <w:rsid w:val="008877DD"/>
    <w:rsid w:val="00887DF9"/>
    <w:rsid w:val="0089023C"/>
    <w:rsid w:val="008903CA"/>
    <w:rsid w:val="0089184C"/>
    <w:rsid w:val="0089468E"/>
    <w:rsid w:val="00894C1A"/>
    <w:rsid w:val="00894CF6"/>
    <w:rsid w:val="00895337"/>
    <w:rsid w:val="008958BD"/>
    <w:rsid w:val="00896B9E"/>
    <w:rsid w:val="00897FDB"/>
    <w:rsid w:val="008A0339"/>
    <w:rsid w:val="008A0F36"/>
    <w:rsid w:val="008A244E"/>
    <w:rsid w:val="008A2596"/>
    <w:rsid w:val="008A3968"/>
    <w:rsid w:val="008A500F"/>
    <w:rsid w:val="008A5443"/>
    <w:rsid w:val="008A57D2"/>
    <w:rsid w:val="008A6797"/>
    <w:rsid w:val="008A6B4B"/>
    <w:rsid w:val="008B0839"/>
    <w:rsid w:val="008B2F4B"/>
    <w:rsid w:val="008B3530"/>
    <w:rsid w:val="008B3997"/>
    <w:rsid w:val="008B56CB"/>
    <w:rsid w:val="008B5E30"/>
    <w:rsid w:val="008B633D"/>
    <w:rsid w:val="008B73A7"/>
    <w:rsid w:val="008B7CEE"/>
    <w:rsid w:val="008C044D"/>
    <w:rsid w:val="008C0757"/>
    <w:rsid w:val="008C2B11"/>
    <w:rsid w:val="008C3A47"/>
    <w:rsid w:val="008C50D2"/>
    <w:rsid w:val="008C5C7E"/>
    <w:rsid w:val="008C6221"/>
    <w:rsid w:val="008C7735"/>
    <w:rsid w:val="008D02B7"/>
    <w:rsid w:val="008D14BC"/>
    <w:rsid w:val="008D160B"/>
    <w:rsid w:val="008D238C"/>
    <w:rsid w:val="008D2AD5"/>
    <w:rsid w:val="008D39DE"/>
    <w:rsid w:val="008D3ACB"/>
    <w:rsid w:val="008D4148"/>
    <w:rsid w:val="008D4F75"/>
    <w:rsid w:val="008D6C25"/>
    <w:rsid w:val="008D6C5F"/>
    <w:rsid w:val="008E031E"/>
    <w:rsid w:val="008E084C"/>
    <w:rsid w:val="008E0E9E"/>
    <w:rsid w:val="008E0FCD"/>
    <w:rsid w:val="008E13C1"/>
    <w:rsid w:val="008E1640"/>
    <w:rsid w:val="008E21EA"/>
    <w:rsid w:val="008E3062"/>
    <w:rsid w:val="008E3FA9"/>
    <w:rsid w:val="008E429B"/>
    <w:rsid w:val="008E607D"/>
    <w:rsid w:val="008E6096"/>
    <w:rsid w:val="008E6587"/>
    <w:rsid w:val="008E7194"/>
    <w:rsid w:val="008E79A7"/>
    <w:rsid w:val="008F0376"/>
    <w:rsid w:val="008F1D53"/>
    <w:rsid w:val="008F217B"/>
    <w:rsid w:val="008F29B0"/>
    <w:rsid w:val="008F3304"/>
    <w:rsid w:val="008F37C5"/>
    <w:rsid w:val="008F3B18"/>
    <w:rsid w:val="008F4AE3"/>
    <w:rsid w:val="008F6129"/>
    <w:rsid w:val="008F634E"/>
    <w:rsid w:val="008F649C"/>
    <w:rsid w:val="008F710C"/>
    <w:rsid w:val="008F72CB"/>
    <w:rsid w:val="00900606"/>
    <w:rsid w:val="00901246"/>
    <w:rsid w:val="0090167B"/>
    <w:rsid w:val="00901A76"/>
    <w:rsid w:val="00902094"/>
    <w:rsid w:val="00904006"/>
    <w:rsid w:val="009042AD"/>
    <w:rsid w:val="00905CA1"/>
    <w:rsid w:val="0091047A"/>
    <w:rsid w:val="00911C0B"/>
    <w:rsid w:val="00912915"/>
    <w:rsid w:val="00913700"/>
    <w:rsid w:val="00913B4E"/>
    <w:rsid w:val="00914ADF"/>
    <w:rsid w:val="00915612"/>
    <w:rsid w:val="009159F5"/>
    <w:rsid w:val="00915F57"/>
    <w:rsid w:val="009163BD"/>
    <w:rsid w:val="009167A9"/>
    <w:rsid w:val="0091687F"/>
    <w:rsid w:val="00920ADD"/>
    <w:rsid w:val="00921309"/>
    <w:rsid w:val="00921A69"/>
    <w:rsid w:val="00922EEE"/>
    <w:rsid w:val="009237ED"/>
    <w:rsid w:val="00923EDA"/>
    <w:rsid w:val="0092424A"/>
    <w:rsid w:val="00925839"/>
    <w:rsid w:val="00927AD6"/>
    <w:rsid w:val="0093088B"/>
    <w:rsid w:val="00930B84"/>
    <w:rsid w:val="00932020"/>
    <w:rsid w:val="00932D63"/>
    <w:rsid w:val="00932F69"/>
    <w:rsid w:val="00933BA4"/>
    <w:rsid w:val="00933E2D"/>
    <w:rsid w:val="00934C07"/>
    <w:rsid w:val="00935571"/>
    <w:rsid w:val="00935803"/>
    <w:rsid w:val="009364CA"/>
    <w:rsid w:val="009374B3"/>
    <w:rsid w:val="009374B9"/>
    <w:rsid w:val="0093761F"/>
    <w:rsid w:val="00937DA6"/>
    <w:rsid w:val="00940C72"/>
    <w:rsid w:val="00940FBB"/>
    <w:rsid w:val="00942704"/>
    <w:rsid w:val="00943999"/>
    <w:rsid w:val="00943D9F"/>
    <w:rsid w:val="00944C4A"/>
    <w:rsid w:val="00945622"/>
    <w:rsid w:val="00945723"/>
    <w:rsid w:val="009457E2"/>
    <w:rsid w:val="00946239"/>
    <w:rsid w:val="009462F9"/>
    <w:rsid w:val="00946DAB"/>
    <w:rsid w:val="009479D2"/>
    <w:rsid w:val="00947C0F"/>
    <w:rsid w:val="0095160E"/>
    <w:rsid w:val="00951B0A"/>
    <w:rsid w:val="009536CE"/>
    <w:rsid w:val="00953771"/>
    <w:rsid w:val="009539B3"/>
    <w:rsid w:val="00953C50"/>
    <w:rsid w:val="00953F3C"/>
    <w:rsid w:val="00955FB6"/>
    <w:rsid w:val="009574ED"/>
    <w:rsid w:val="009576F8"/>
    <w:rsid w:val="009608BD"/>
    <w:rsid w:val="00961BE4"/>
    <w:rsid w:val="00962625"/>
    <w:rsid w:val="0096281D"/>
    <w:rsid w:val="00962E03"/>
    <w:rsid w:val="00963BB7"/>
    <w:rsid w:val="00965627"/>
    <w:rsid w:val="00965E6D"/>
    <w:rsid w:val="00966126"/>
    <w:rsid w:val="009707FC"/>
    <w:rsid w:val="00970DB6"/>
    <w:rsid w:val="009715D5"/>
    <w:rsid w:val="009738A0"/>
    <w:rsid w:val="009746D1"/>
    <w:rsid w:val="009752B2"/>
    <w:rsid w:val="00977645"/>
    <w:rsid w:val="009777B9"/>
    <w:rsid w:val="009815F7"/>
    <w:rsid w:val="00983068"/>
    <w:rsid w:val="00985380"/>
    <w:rsid w:val="0098556B"/>
    <w:rsid w:val="0098572A"/>
    <w:rsid w:val="009862C0"/>
    <w:rsid w:val="00986617"/>
    <w:rsid w:val="0098728E"/>
    <w:rsid w:val="00987686"/>
    <w:rsid w:val="009879B6"/>
    <w:rsid w:val="00987A78"/>
    <w:rsid w:val="00990BC1"/>
    <w:rsid w:val="00992315"/>
    <w:rsid w:val="00992F69"/>
    <w:rsid w:val="009933F9"/>
    <w:rsid w:val="009956BE"/>
    <w:rsid w:val="009968E9"/>
    <w:rsid w:val="009A18AF"/>
    <w:rsid w:val="009A1CF0"/>
    <w:rsid w:val="009A2ADE"/>
    <w:rsid w:val="009A2C50"/>
    <w:rsid w:val="009A3332"/>
    <w:rsid w:val="009A37DC"/>
    <w:rsid w:val="009A4304"/>
    <w:rsid w:val="009A4540"/>
    <w:rsid w:val="009A4B5E"/>
    <w:rsid w:val="009A4D0F"/>
    <w:rsid w:val="009A4FEE"/>
    <w:rsid w:val="009A504F"/>
    <w:rsid w:val="009A5774"/>
    <w:rsid w:val="009A6264"/>
    <w:rsid w:val="009A641F"/>
    <w:rsid w:val="009A663B"/>
    <w:rsid w:val="009A6D7C"/>
    <w:rsid w:val="009B1A01"/>
    <w:rsid w:val="009B1ECC"/>
    <w:rsid w:val="009B1FCB"/>
    <w:rsid w:val="009B2647"/>
    <w:rsid w:val="009B2891"/>
    <w:rsid w:val="009B29DC"/>
    <w:rsid w:val="009B32B1"/>
    <w:rsid w:val="009B40EF"/>
    <w:rsid w:val="009B4907"/>
    <w:rsid w:val="009B5A22"/>
    <w:rsid w:val="009B684E"/>
    <w:rsid w:val="009B6FE8"/>
    <w:rsid w:val="009B7469"/>
    <w:rsid w:val="009B78B4"/>
    <w:rsid w:val="009C028D"/>
    <w:rsid w:val="009C11A6"/>
    <w:rsid w:val="009C35D4"/>
    <w:rsid w:val="009C5A5A"/>
    <w:rsid w:val="009C5B3B"/>
    <w:rsid w:val="009C69A3"/>
    <w:rsid w:val="009C6EB8"/>
    <w:rsid w:val="009C719D"/>
    <w:rsid w:val="009C747B"/>
    <w:rsid w:val="009C7AFE"/>
    <w:rsid w:val="009C7C4F"/>
    <w:rsid w:val="009D01BB"/>
    <w:rsid w:val="009D0D67"/>
    <w:rsid w:val="009D3812"/>
    <w:rsid w:val="009D578F"/>
    <w:rsid w:val="009D5B8F"/>
    <w:rsid w:val="009D6491"/>
    <w:rsid w:val="009D75AD"/>
    <w:rsid w:val="009E0118"/>
    <w:rsid w:val="009E01F0"/>
    <w:rsid w:val="009E072B"/>
    <w:rsid w:val="009E0D80"/>
    <w:rsid w:val="009E2AB0"/>
    <w:rsid w:val="009E2BAF"/>
    <w:rsid w:val="009E3C8F"/>
    <w:rsid w:val="009E492A"/>
    <w:rsid w:val="009E4C51"/>
    <w:rsid w:val="009E4CE5"/>
    <w:rsid w:val="009E58F0"/>
    <w:rsid w:val="009E59A3"/>
    <w:rsid w:val="009E6064"/>
    <w:rsid w:val="009E6350"/>
    <w:rsid w:val="009E7593"/>
    <w:rsid w:val="009E7CED"/>
    <w:rsid w:val="009F110F"/>
    <w:rsid w:val="009F36B2"/>
    <w:rsid w:val="009F3E68"/>
    <w:rsid w:val="009F3F20"/>
    <w:rsid w:val="009F4298"/>
    <w:rsid w:val="00A005FE"/>
    <w:rsid w:val="00A00D65"/>
    <w:rsid w:val="00A031C0"/>
    <w:rsid w:val="00A0465A"/>
    <w:rsid w:val="00A058DA"/>
    <w:rsid w:val="00A05AFF"/>
    <w:rsid w:val="00A0624D"/>
    <w:rsid w:val="00A07FC1"/>
    <w:rsid w:val="00A10446"/>
    <w:rsid w:val="00A106C6"/>
    <w:rsid w:val="00A1107B"/>
    <w:rsid w:val="00A11254"/>
    <w:rsid w:val="00A11722"/>
    <w:rsid w:val="00A11ECE"/>
    <w:rsid w:val="00A1341E"/>
    <w:rsid w:val="00A14EBB"/>
    <w:rsid w:val="00A151AF"/>
    <w:rsid w:val="00A1613E"/>
    <w:rsid w:val="00A172E1"/>
    <w:rsid w:val="00A201FD"/>
    <w:rsid w:val="00A20D4C"/>
    <w:rsid w:val="00A218F5"/>
    <w:rsid w:val="00A2296C"/>
    <w:rsid w:val="00A22C48"/>
    <w:rsid w:val="00A22DC3"/>
    <w:rsid w:val="00A232BF"/>
    <w:rsid w:val="00A24E87"/>
    <w:rsid w:val="00A275E3"/>
    <w:rsid w:val="00A27960"/>
    <w:rsid w:val="00A27BE1"/>
    <w:rsid w:val="00A30FA8"/>
    <w:rsid w:val="00A320A5"/>
    <w:rsid w:val="00A330E0"/>
    <w:rsid w:val="00A33537"/>
    <w:rsid w:val="00A3393A"/>
    <w:rsid w:val="00A33C48"/>
    <w:rsid w:val="00A33CC2"/>
    <w:rsid w:val="00A34DFB"/>
    <w:rsid w:val="00A35FAA"/>
    <w:rsid w:val="00A366F6"/>
    <w:rsid w:val="00A36A20"/>
    <w:rsid w:val="00A37936"/>
    <w:rsid w:val="00A37B1B"/>
    <w:rsid w:val="00A43D8A"/>
    <w:rsid w:val="00A44121"/>
    <w:rsid w:val="00A454E0"/>
    <w:rsid w:val="00A458AB"/>
    <w:rsid w:val="00A45EA5"/>
    <w:rsid w:val="00A47044"/>
    <w:rsid w:val="00A473F3"/>
    <w:rsid w:val="00A4774E"/>
    <w:rsid w:val="00A47E89"/>
    <w:rsid w:val="00A51833"/>
    <w:rsid w:val="00A51D28"/>
    <w:rsid w:val="00A54CF9"/>
    <w:rsid w:val="00A55C6C"/>
    <w:rsid w:val="00A56A0A"/>
    <w:rsid w:val="00A57F61"/>
    <w:rsid w:val="00A60898"/>
    <w:rsid w:val="00A62D17"/>
    <w:rsid w:val="00A63786"/>
    <w:rsid w:val="00A64C26"/>
    <w:rsid w:val="00A65D62"/>
    <w:rsid w:val="00A66BAC"/>
    <w:rsid w:val="00A66E57"/>
    <w:rsid w:val="00A70314"/>
    <w:rsid w:val="00A70EED"/>
    <w:rsid w:val="00A72420"/>
    <w:rsid w:val="00A73F9D"/>
    <w:rsid w:val="00A7491C"/>
    <w:rsid w:val="00A74FAC"/>
    <w:rsid w:val="00A7520C"/>
    <w:rsid w:val="00A759CA"/>
    <w:rsid w:val="00A8080B"/>
    <w:rsid w:val="00A8136B"/>
    <w:rsid w:val="00A82186"/>
    <w:rsid w:val="00A842A7"/>
    <w:rsid w:val="00A84A70"/>
    <w:rsid w:val="00A85256"/>
    <w:rsid w:val="00A85975"/>
    <w:rsid w:val="00A85F38"/>
    <w:rsid w:val="00A86B10"/>
    <w:rsid w:val="00A86C57"/>
    <w:rsid w:val="00A87A3D"/>
    <w:rsid w:val="00A90ADB"/>
    <w:rsid w:val="00A91E31"/>
    <w:rsid w:val="00A93CDC"/>
    <w:rsid w:val="00A94211"/>
    <w:rsid w:val="00A9591F"/>
    <w:rsid w:val="00A95D46"/>
    <w:rsid w:val="00A960A4"/>
    <w:rsid w:val="00A96E81"/>
    <w:rsid w:val="00AA2896"/>
    <w:rsid w:val="00AA3480"/>
    <w:rsid w:val="00AA3930"/>
    <w:rsid w:val="00AA4545"/>
    <w:rsid w:val="00AA4E05"/>
    <w:rsid w:val="00AA7566"/>
    <w:rsid w:val="00AB01AA"/>
    <w:rsid w:val="00AB2423"/>
    <w:rsid w:val="00AB2710"/>
    <w:rsid w:val="00AB3305"/>
    <w:rsid w:val="00AB42D4"/>
    <w:rsid w:val="00AB46F1"/>
    <w:rsid w:val="00AB4A65"/>
    <w:rsid w:val="00AB5763"/>
    <w:rsid w:val="00AB720B"/>
    <w:rsid w:val="00AB746C"/>
    <w:rsid w:val="00AC071C"/>
    <w:rsid w:val="00AC07C0"/>
    <w:rsid w:val="00AC0C7F"/>
    <w:rsid w:val="00AC16C6"/>
    <w:rsid w:val="00AC1946"/>
    <w:rsid w:val="00AC2901"/>
    <w:rsid w:val="00AC2B04"/>
    <w:rsid w:val="00AC2EBD"/>
    <w:rsid w:val="00AC300C"/>
    <w:rsid w:val="00AC31D0"/>
    <w:rsid w:val="00AC5254"/>
    <w:rsid w:val="00AC56D5"/>
    <w:rsid w:val="00AC5DA3"/>
    <w:rsid w:val="00AC6603"/>
    <w:rsid w:val="00AC751C"/>
    <w:rsid w:val="00AC7CD2"/>
    <w:rsid w:val="00AD0825"/>
    <w:rsid w:val="00AD195D"/>
    <w:rsid w:val="00AD1FC3"/>
    <w:rsid w:val="00AD2C50"/>
    <w:rsid w:val="00AD39FC"/>
    <w:rsid w:val="00AD3FEB"/>
    <w:rsid w:val="00AD452B"/>
    <w:rsid w:val="00AD64E7"/>
    <w:rsid w:val="00AD6D10"/>
    <w:rsid w:val="00AD718E"/>
    <w:rsid w:val="00AD7903"/>
    <w:rsid w:val="00AD7DE0"/>
    <w:rsid w:val="00AD7FC1"/>
    <w:rsid w:val="00AE1229"/>
    <w:rsid w:val="00AE162D"/>
    <w:rsid w:val="00AE1B55"/>
    <w:rsid w:val="00AE2D2F"/>
    <w:rsid w:val="00AE457F"/>
    <w:rsid w:val="00AE5090"/>
    <w:rsid w:val="00AE57D8"/>
    <w:rsid w:val="00AE67B7"/>
    <w:rsid w:val="00AE727D"/>
    <w:rsid w:val="00AE771B"/>
    <w:rsid w:val="00AE7B40"/>
    <w:rsid w:val="00AE7C76"/>
    <w:rsid w:val="00AE7EEB"/>
    <w:rsid w:val="00AF0850"/>
    <w:rsid w:val="00AF0A4B"/>
    <w:rsid w:val="00AF0E9C"/>
    <w:rsid w:val="00AF2DEA"/>
    <w:rsid w:val="00AF3171"/>
    <w:rsid w:val="00AF459A"/>
    <w:rsid w:val="00AF49ED"/>
    <w:rsid w:val="00AF5175"/>
    <w:rsid w:val="00AF51DE"/>
    <w:rsid w:val="00AF7062"/>
    <w:rsid w:val="00B019DB"/>
    <w:rsid w:val="00B01BBD"/>
    <w:rsid w:val="00B021D8"/>
    <w:rsid w:val="00B023EA"/>
    <w:rsid w:val="00B03A87"/>
    <w:rsid w:val="00B04157"/>
    <w:rsid w:val="00B0447F"/>
    <w:rsid w:val="00B046A1"/>
    <w:rsid w:val="00B04FBF"/>
    <w:rsid w:val="00B05A6E"/>
    <w:rsid w:val="00B05E38"/>
    <w:rsid w:val="00B07D06"/>
    <w:rsid w:val="00B10694"/>
    <w:rsid w:val="00B106C7"/>
    <w:rsid w:val="00B10C01"/>
    <w:rsid w:val="00B1124B"/>
    <w:rsid w:val="00B11FAD"/>
    <w:rsid w:val="00B132CD"/>
    <w:rsid w:val="00B16947"/>
    <w:rsid w:val="00B16E90"/>
    <w:rsid w:val="00B2158E"/>
    <w:rsid w:val="00B21FE4"/>
    <w:rsid w:val="00B22B50"/>
    <w:rsid w:val="00B237C9"/>
    <w:rsid w:val="00B2476E"/>
    <w:rsid w:val="00B24D54"/>
    <w:rsid w:val="00B25AEA"/>
    <w:rsid w:val="00B268B8"/>
    <w:rsid w:val="00B27E6C"/>
    <w:rsid w:val="00B30370"/>
    <w:rsid w:val="00B3062F"/>
    <w:rsid w:val="00B308EA"/>
    <w:rsid w:val="00B317FC"/>
    <w:rsid w:val="00B31A8D"/>
    <w:rsid w:val="00B33B82"/>
    <w:rsid w:val="00B33F7B"/>
    <w:rsid w:val="00B3461B"/>
    <w:rsid w:val="00B355D5"/>
    <w:rsid w:val="00B363DC"/>
    <w:rsid w:val="00B3741D"/>
    <w:rsid w:val="00B40FBA"/>
    <w:rsid w:val="00B4121C"/>
    <w:rsid w:val="00B41CC7"/>
    <w:rsid w:val="00B42A18"/>
    <w:rsid w:val="00B43CF0"/>
    <w:rsid w:val="00B4761E"/>
    <w:rsid w:val="00B47E55"/>
    <w:rsid w:val="00B47F43"/>
    <w:rsid w:val="00B5050F"/>
    <w:rsid w:val="00B520F6"/>
    <w:rsid w:val="00B52503"/>
    <w:rsid w:val="00B5486F"/>
    <w:rsid w:val="00B549EA"/>
    <w:rsid w:val="00B55364"/>
    <w:rsid w:val="00B55B96"/>
    <w:rsid w:val="00B564ED"/>
    <w:rsid w:val="00B602D6"/>
    <w:rsid w:val="00B6115F"/>
    <w:rsid w:val="00B61453"/>
    <w:rsid w:val="00B64092"/>
    <w:rsid w:val="00B66263"/>
    <w:rsid w:val="00B66484"/>
    <w:rsid w:val="00B66E5B"/>
    <w:rsid w:val="00B67EB0"/>
    <w:rsid w:val="00B7019E"/>
    <w:rsid w:val="00B70548"/>
    <w:rsid w:val="00B706E7"/>
    <w:rsid w:val="00B715C7"/>
    <w:rsid w:val="00B71C7F"/>
    <w:rsid w:val="00B735E2"/>
    <w:rsid w:val="00B73A70"/>
    <w:rsid w:val="00B74645"/>
    <w:rsid w:val="00B74EEC"/>
    <w:rsid w:val="00B75106"/>
    <w:rsid w:val="00B75308"/>
    <w:rsid w:val="00B75644"/>
    <w:rsid w:val="00B764C0"/>
    <w:rsid w:val="00B810C7"/>
    <w:rsid w:val="00B81792"/>
    <w:rsid w:val="00B827E2"/>
    <w:rsid w:val="00B82AAA"/>
    <w:rsid w:val="00B82CD8"/>
    <w:rsid w:val="00B82E6E"/>
    <w:rsid w:val="00B83582"/>
    <w:rsid w:val="00B83591"/>
    <w:rsid w:val="00B837BB"/>
    <w:rsid w:val="00B83D4E"/>
    <w:rsid w:val="00B8531B"/>
    <w:rsid w:val="00B8531D"/>
    <w:rsid w:val="00B85568"/>
    <w:rsid w:val="00B878B3"/>
    <w:rsid w:val="00B9017C"/>
    <w:rsid w:val="00B90E48"/>
    <w:rsid w:val="00B91C5E"/>
    <w:rsid w:val="00B925A1"/>
    <w:rsid w:val="00B92E3D"/>
    <w:rsid w:val="00B9320C"/>
    <w:rsid w:val="00B9370C"/>
    <w:rsid w:val="00B93B82"/>
    <w:rsid w:val="00B93DD5"/>
    <w:rsid w:val="00B94524"/>
    <w:rsid w:val="00B94E3B"/>
    <w:rsid w:val="00B95B92"/>
    <w:rsid w:val="00B962BE"/>
    <w:rsid w:val="00B96758"/>
    <w:rsid w:val="00B969FF"/>
    <w:rsid w:val="00B976B8"/>
    <w:rsid w:val="00B97FD8"/>
    <w:rsid w:val="00BA121B"/>
    <w:rsid w:val="00BA17B9"/>
    <w:rsid w:val="00BA2F4D"/>
    <w:rsid w:val="00BA334E"/>
    <w:rsid w:val="00BA37CD"/>
    <w:rsid w:val="00BA4FEF"/>
    <w:rsid w:val="00BA535A"/>
    <w:rsid w:val="00BA5773"/>
    <w:rsid w:val="00BA60B4"/>
    <w:rsid w:val="00BA7AC3"/>
    <w:rsid w:val="00BB020A"/>
    <w:rsid w:val="00BB0925"/>
    <w:rsid w:val="00BB185F"/>
    <w:rsid w:val="00BB2BE0"/>
    <w:rsid w:val="00BB46E3"/>
    <w:rsid w:val="00BB4E4E"/>
    <w:rsid w:val="00BB4FEE"/>
    <w:rsid w:val="00BB7D32"/>
    <w:rsid w:val="00BC0DCC"/>
    <w:rsid w:val="00BC1351"/>
    <w:rsid w:val="00BC14F6"/>
    <w:rsid w:val="00BC3951"/>
    <w:rsid w:val="00BC3FB7"/>
    <w:rsid w:val="00BC54AD"/>
    <w:rsid w:val="00BC5E14"/>
    <w:rsid w:val="00BC61D4"/>
    <w:rsid w:val="00BC6CE1"/>
    <w:rsid w:val="00BC6F22"/>
    <w:rsid w:val="00BC6F30"/>
    <w:rsid w:val="00BD062C"/>
    <w:rsid w:val="00BD2758"/>
    <w:rsid w:val="00BD2DB0"/>
    <w:rsid w:val="00BD3A1A"/>
    <w:rsid w:val="00BD5454"/>
    <w:rsid w:val="00BD5846"/>
    <w:rsid w:val="00BD5FB6"/>
    <w:rsid w:val="00BD65B3"/>
    <w:rsid w:val="00BD728A"/>
    <w:rsid w:val="00BE178F"/>
    <w:rsid w:val="00BE25BC"/>
    <w:rsid w:val="00BE2625"/>
    <w:rsid w:val="00BE27AB"/>
    <w:rsid w:val="00BE3222"/>
    <w:rsid w:val="00BE35E7"/>
    <w:rsid w:val="00BE3DD4"/>
    <w:rsid w:val="00BE5DCD"/>
    <w:rsid w:val="00BE681C"/>
    <w:rsid w:val="00BE7713"/>
    <w:rsid w:val="00BE77E9"/>
    <w:rsid w:val="00BF2B10"/>
    <w:rsid w:val="00BF3A0D"/>
    <w:rsid w:val="00BF4D5D"/>
    <w:rsid w:val="00BF519B"/>
    <w:rsid w:val="00BF5959"/>
    <w:rsid w:val="00BF5BE9"/>
    <w:rsid w:val="00BF72DD"/>
    <w:rsid w:val="00BF7445"/>
    <w:rsid w:val="00C000DB"/>
    <w:rsid w:val="00C0182F"/>
    <w:rsid w:val="00C01AB2"/>
    <w:rsid w:val="00C02603"/>
    <w:rsid w:val="00C02E06"/>
    <w:rsid w:val="00C0305B"/>
    <w:rsid w:val="00C04893"/>
    <w:rsid w:val="00C04A35"/>
    <w:rsid w:val="00C065FA"/>
    <w:rsid w:val="00C0769E"/>
    <w:rsid w:val="00C12613"/>
    <w:rsid w:val="00C131F1"/>
    <w:rsid w:val="00C13EE1"/>
    <w:rsid w:val="00C15065"/>
    <w:rsid w:val="00C15122"/>
    <w:rsid w:val="00C1679C"/>
    <w:rsid w:val="00C17B3B"/>
    <w:rsid w:val="00C17DD3"/>
    <w:rsid w:val="00C209A4"/>
    <w:rsid w:val="00C20B1F"/>
    <w:rsid w:val="00C20DDF"/>
    <w:rsid w:val="00C2106C"/>
    <w:rsid w:val="00C2218A"/>
    <w:rsid w:val="00C22FD1"/>
    <w:rsid w:val="00C23EAB"/>
    <w:rsid w:val="00C2455C"/>
    <w:rsid w:val="00C247C4"/>
    <w:rsid w:val="00C25EBB"/>
    <w:rsid w:val="00C25F49"/>
    <w:rsid w:val="00C26ADA"/>
    <w:rsid w:val="00C26B64"/>
    <w:rsid w:val="00C30BF1"/>
    <w:rsid w:val="00C332DE"/>
    <w:rsid w:val="00C333A5"/>
    <w:rsid w:val="00C334C7"/>
    <w:rsid w:val="00C3498D"/>
    <w:rsid w:val="00C35C7D"/>
    <w:rsid w:val="00C365A4"/>
    <w:rsid w:val="00C36B8D"/>
    <w:rsid w:val="00C37AC6"/>
    <w:rsid w:val="00C407BE"/>
    <w:rsid w:val="00C40B0B"/>
    <w:rsid w:val="00C42923"/>
    <w:rsid w:val="00C42B4D"/>
    <w:rsid w:val="00C4327D"/>
    <w:rsid w:val="00C4407D"/>
    <w:rsid w:val="00C50E0C"/>
    <w:rsid w:val="00C512E2"/>
    <w:rsid w:val="00C52C36"/>
    <w:rsid w:val="00C5313D"/>
    <w:rsid w:val="00C533D9"/>
    <w:rsid w:val="00C55B67"/>
    <w:rsid w:val="00C55F91"/>
    <w:rsid w:val="00C55F96"/>
    <w:rsid w:val="00C564C9"/>
    <w:rsid w:val="00C600AE"/>
    <w:rsid w:val="00C6170F"/>
    <w:rsid w:val="00C62528"/>
    <w:rsid w:val="00C65BFF"/>
    <w:rsid w:val="00C67D9E"/>
    <w:rsid w:val="00C67F5C"/>
    <w:rsid w:val="00C707F9"/>
    <w:rsid w:val="00C71241"/>
    <w:rsid w:val="00C71A13"/>
    <w:rsid w:val="00C71EA0"/>
    <w:rsid w:val="00C72055"/>
    <w:rsid w:val="00C72A2D"/>
    <w:rsid w:val="00C72AAB"/>
    <w:rsid w:val="00C7337A"/>
    <w:rsid w:val="00C73E91"/>
    <w:rsid w:val="00C74391"/>
    <w:rsid w:val="00C74B15"/>
    <w:rsid w:val="00C7547C"/>
    <w:rsid w:val="00C76A10"/>
    <w:rsid w:val="00C76E4B"/>
    <w:rsid w:val="00C7779A"/>
    <w:rsid w:val="00C8025F"/>
    <w:rsid w:val="00C804B1"/>
    <w:rsid w:val="00C8100E"/>
    <w:rsid w:val="00C8140D"/>
    <w:rsid w:val="00C81E23"/>
    <w:rsid w:val="00C84479"/>
    <w:rsid w:val="00C854C2"/>
    <w:rsid w:val="00C855AD"/>
    <w:rsid w:val="00C8596A"/>
    <w:rsid w:val="00C86319"/>
    <w:rsid w:val="00C87146"/>
    <w:rsid w:val="00C87769"/>
    <w:rsid w:val="00C90374"/>
    <w:rsid w:val="00C90C55"/>
    <w:rsid w:val="00C9133D"/>
    <w:rsid w:val="00C914D0"/>
    <w:rsid w:val="00C91793"/>
    <w:rsid w:val="00C91D34"/>
    <w:rsid w:val="00C973AA"/>
    <w:rsid w:val="00CA0333"/>
    <w:rsid w:val="00CA1491"/>
    <w:rsid w:val="00CA3910"/>
    <w:rsid w:val="00CA4CBE"/>
    <w:rsid w:val="00CA5031"/>
    <w:rsid w:val="00CA6D58"/>
    <w:rsid w:val="00CA7AB1"/>
    <w:rsid w:val="00CA7BB5"/>
    <w:rsid w:val="00CB0145"/>
    <w:rsid w:val="00CB08C7"/>
    <w:rsid w:val="00CB0D0F"/>
    <w:rsid w:val="00CB1489"/>
    <w:rsid w:val="00CB1E03"/>
    <w:rsid w:val="00CB4140"/>
    <w:rsid w:val="00CB482A"/>
    <w:rsid w:val="00CB4DB6"/>
    <w:rsid w:val="00CB58BD"/>
    <w:rsid w:val="00CB70D2"/>
    <w:rsid w:val="00CB7329"/>
    <w:rsid w:val="00CB73EB"/>
    <w:rsid w:val="00CB7B9D"/>
    <w:rsid w:val="00CB7E77"/>
    <w:rsid w:val="00CC02BB"/>
    <w:rsid w:val="00CC0FEF"/>
    <w:rsid w:val="00CC1CD8"/>
    <w:rsid w:val="00CC1F6B"/>
    <w:rsid w:val="00CC2902"/>
    <w:rsid w:val="00CC3EB0"/>
    <w:rsid w:val="00CC5195"/>
    <w:rsid w:val="00CC531C"/>
    <w:rsid w:val="00CD22AB"/>
    <w:rsid w:val="00CD4E45"/>
    <w:rsid w:val="00CD506A"/>
    <w:rsid w:val="00CD6981"/>
    <w:rsid w:val="00CD73CF"/>
    <w:rsid w:val="00CE10C0"/>
    <w:rsid w:val="00CE16CF"/>
    <w:rsid w:val="00CE1C1A"/>
    <w:rsid w:val="00CE1DD3"/>
    <w:rsid w:val="00CE2494"/>
    <w:rsid w:val="00CE2ABF"/>
    <w:rsid w:val="00CE2BBD"/>
    <w:rsid w:val="00CE2CD1"/>
    <w:rsid w:val="00CE3BDD"/>
    <w:rsid w:val="00CE45E8"/>
    <w:rsid w:val="00CE473B"/>
    <w:rsid w:val="00CE5BC3"/>
    <w:rsid w:val="00CE6006"/>
    <w:rsid w:val="00CE66A1"/>
    <w:rsid w:val="00CE6CE6"/>
    <w:rsid w:val="00CE7C16"/>
    <w:rsid w:val="00CF04A3"/>
    <w:rsid w:val="00CF10D9"/>
    <w:rsid w:val="00CF1C64"/>
    <w:rsid w:val="00CF2D0D"/>
    <w:rsid w:val="00CF395B"/>
    <w:rsid w:val="00CF402B"/>
    <w:rsid w:val="00CF4668"/>
    <w:rsid w:val="00CF78DA"/>
    <w:rsid w:val="00CF7E07"/>
    <w:rsid w:val="00D01470"/>
    <w:rsid w:val="00D016F9"/>
    <w:rsid w:val="00D030B1"/>
    <w:rsid w:val="00D03BCC"/>
    <w:rsid w:val="00D044A3"/>
    <w:rsid w:val="00D04B6C"/>
    <w:rsid w:val="00D04B73"/>
    <w:rsid w:val="00D04F3A"/>
    <w:rsid w:val="00D0510A"/>
    <w:rsid w:val="00D053E6"/>
    <w:rsid w:val="00D053EF"/>
    <w:rsid w:val="00D0566B"/>
    <w:rsid w:val="00D056C2"/>
    <w:rsid w:val="00D06DA2"/>
    <w:rsid w:val="00D07F28"/>
    <w:rsid w:val="00D109CC"/>
    <w:rsid w:val="00D10B8C"/>
    <w:rsid w:val="00D10DFE"/>
    <w:rsid w:val="00D10E73"/>
    <w:rsid w:val="00D119A4"/>
    <w:rsid w:val="00D11F51"/>
    <w:rsid w:val="00D12245"/>
    <w:rsid w:val="00D1316A"/>
    <w:rsid w:val="00D133E8"/>
    <w:rsid w:val="00D137FF"/>
    <w:rsid w:val="00D13B4B"/>
    <w:rsid w:val="00D14273"/>
    <w:rsid w:val="00D15D6C"/>
    <w:rsid w:val="00D16201"/>
    <w:rsid w:val="00D1763A"/>
    <w:rsid w:val="00D1797E"/>
    <w:rsid w:val="00D17D23"/>
    <w:rsid w:val="00D2032A"/>
    <w:rsid w:val="00D210F2"/>
    <w:rsid w:val="00D21DF4"/>
    <w:rsid w:val="00D2236F"/>
    <w:rsid w:val="00D22D1C"/>
    <w:rsid w:val="00D22D4C"/>
    <w:rsid w:val="00D233B8"/>
    <w:rsid w:val="00D2586D"/>
    <w:rsid w:val="00D25C2D"/>
    <w:rsid w:val="00D25F08"/>
    <w:rsid w:val="00D268B0"/>
    <w:rsid w:val="00D26A4E"/>
    <w:rsid w:val="00D271CF"/>
    <w:rsid w:val="00D271DA"/>
    <w:rsid w:val="00D273E9"/>
    <w:rsid w:val="00D306A2"/>
    <w:rsid w:val="00D30D98"/>
    <w:rsid w:val="00D32B4A"/>
    <w:rsid w:val="00D33042"/>
    <w:rsid w:val="00D34AF0"/>
    <w:rsid w:val="00D34C75"/>
    <w:rsid w:val="00D3527E"/>
    <w:rsid w:val="00D3528A"/>
    <w:rsid w:val="00D3607B"/>
    <w:rsid w:val="00D36151"/>
    <w:rsid w:val="00D374B2"/>
    <w:rsid w:val="00D377D4"/>
    <w:rsid w:val="00D37AE8"/>
    <w:rsid w:val="00D401B0"/>
    <w:rsid w:val="00D40C15"/>
    <w:rsid w:val="00D45285"/>
    <w:rsid w:val="00D45771"/>
    <w:rsid w:val="00D45C53"/>
    <w:rsid w:val="00D4773E"/>
    <w:rsid w:val="00D477E8"/>
    <w:rsid w:val="00D47A78"/>
    <w:rsid w:val="00D50A58"/>
    <w:rsid w:val="00D5144D"/>
    <w:rsid w:val="00D5255D"/>
    <w:rsid w:val="00D5257E"/>
    <w:rsid w:val="00D543D1"/>
    <w:rsid w:val="00D54E64"/>
    <w:rsid w:val="00D56340"/>
    <w:rsid w:val="00D564EA"/>
    <w:rsid w:val="00D604D2"/>
    <w:rsid w:val="00D60C16"/>
    <w:rsid w:val="00D6100A"/>
    <w:rsid w:val="00D62C8F"/>
    <w:rsid w:val="00D6301D"/>
    <w:rsid w:val="00D6367B"/>
    <w:rsid w:val="00D63835"/>
    <w:rsid w:val="00D64ABA"/>
    <w:rsid w:val="00D653F4"/>
    <w:rsid w:val="00D65A97"/>
    <w:rsid w:val="00D676DF"/>
    <w:rsid w:val="00D702D8"/>
    <w:rsid w:val="00D708A0"/>
    <w:rsid w:val="00D717C3"/>
    <w:rsid w:val="00D7274A"/>
    <w:rsid w:val="00D73EC6"/>
    <w:rsid w:val="00D7477B"/>
    <w:rsid w:val="00D74A24"/>
    <w:rsid w:val="00D757E7"/>
    <w:rsid w:val="00D76301"/>
    <w:rsid w:val="00D76595"/>
    <w:rsid w:val="00D80C48"/>
    <w:rsid w:val="00D82481"/>
    <w:rsid w:val="00D830E2"/>
    <w:rsid w:val="00D849C7"/>
    <w:rsid w:val="00D8510F"/>
    <w:rsid w:val="00D8554D"/>
    <w:rsid w:val="00D85774"/>
    <w:rsid w:val="00D8727C"/>
    <w:rsid w:val="00D90D74"/>
    <w:rsid w:val="00D91AC2"/>
    <w:rsid w:val="00D92E62"/>
    <w:rsid w:val="00D93984"/>
    <w:rsid w:val="00D94508"/>
    <w:rsid w:val="00D95F8B"/>
    <w:rsid w:val="00D96060"/>
    <w:rsid w:val="00D971C7"/>
    <w:rsid w:val="00D97292"/>
    <w:rsid w:val="00D97D39"/>
    <w:rsid w:val="00DA019D"/>
    <w:rsid w:val="00DA07B4"/>
    <w:rsid w:val="00DA211F"/>
    <w:rsid w:val="00DA25D8"/>
    <w:rsid w:val="00DA2F40"/>
    <w:rsid w:val="00DA344D"/>
    <w:rsid w:val="00DA3F80"/>
    <w:rsid w:val="00DA4ABD"/>
    <w:rsid w:val="00DA548D"/>
    <w:rsid w:val="00DA5B28"/>
    <w:rsid w:val="00DA6291"/>
    <w:rsid w:val="00DA730B"/>
    <w:rsid w:val="00DA7EF3"/>
    <w:rsid w:val="00DB1964"/>
    <w:rsid w:val="00DB20E2"/>
    <w:rsid w:val="00DB2C67"/>
    <w:rsid w:val="00DB4E23"/>
    <w:rsid w:val="00DB4F42"/>
    <w:rsid w:val="00DB57B1"/>
    <w:rsid w:val="00DB650B"/>
    <w:rsid w:val="00DB68CB"/>
    <w:rsid w:val="00DB7A0A"/>
    <w:rsid w:val="00DC03C5"/>
    <w:rsid w:val="00DC2EC2"/>
    <w:rsid w:val="00DC2FAD"/>
    <w:rsid w:val="00DC34F1"/>
    <w:rsid w:val="00DC3872"/>
    <w:rsid w:val="00DC3E38"/>
    <w:rsid w:val="00DC4E6A"/>
    <w:rsid w:val="00DC4ED5"/>
    <w:rsid w:val="00DC4F6F"/>
    <w:rsid w:val="00DC5C78"/>
    <w:rsid w:val="00DC5C93"/>
    <w:rsid w:val="00DC6622"/>
    <w:rsid w:val="00DC6EFE"/>
    <w:rsid w:val="00DC77E0"/>
    <w:rsid w:val="00DD07F1"/>
    <w:rsid w:val="00DD16C5"/>
    <w:rsid w:val="00DD2BA7"/>
    <w:rsid w:val="00DD4E94"/>
    <w:rsid w:val="00DD628E"/>
    <w:rsid w:val="00DD6555"/>
    <w:rsid w:val="00DD6659"/>
    <w:rsid w:val="00DD76B7"/>
    <w:rsid w:val="00DE0535"/>
    <w:rsid w:val="00DE09D0"/>
    <w:rsid w:val="00DE0B6E"/>
    <w:rsid w:val="00DE2B4E"/>
    <w:rsid w:val="00DE2FB5"/>
    <w:rsid w:val="00DE3395"/>
    <w:rsid w:val="00DE3993"/>
    <w:rsid w:val="00DE4187"/>
    <w:rsid w:val="00DE43F4"/>
    <w:rsid w:val="00DE44FA"/>
    <w:rsid w:val="00DE4D25"/>
    <w:rsid w:val="00DE5083"/>
    <w:rsid w:val="00DE6B8C"/>
    <w:rsid w:val="00DE7CB8"/>
    <w:rsid w:val="00DE7F13"/>
    <w:rsid w:val="00DF112A"/>
    <w:rsid w:val="00DF214E"/>
    <w:rsid w:val="00DF2C16"/>
    <w:rsid w:val="00DF37CF"/>
    <w:rsid w:val="00DF385D"/>
    <w:rsid w:val="00DF3F4D"/>
    <w:rsid w:val="00DF53D9"/>
    <w:rsid w:val="00DF6010"/>
    <w:rsid w:val="00DF6F5F"/>
    <w:rsid w:val="00DF71F6"/>
    <w:rsid w:val="00DF7E0B"/>
    <w:rsid w:val="00E0245F"/>
    <w:rsid w:val="00E024C9"/>
    <w:rsid w:val="00E064B1"/>
    <w:rsid w:val="00E0681A"/>
    <w:rsid w:val="00E072E7"/>
    <w:rsid w:val="00E10302"/>
    <w:rsid w:val="00E1053D"/>
    <w:rsid w:val="00E10AEE"/>
    <w:rsid w:val="00E115B3"/>
    <w:rsid w:val="00E119DC"/>
    <w:rsid w:val="00E127DB"/>
    <w:rsid w:val="00E12E51"/>
    <w:rsid w:val="00E12F82"/>
    <w:rsid w:val="00E130A2"/>
    <w:rsid w:val="00E13CB9"/>
    <w:rsid w:val="00E148A8"/>
    <w:rsid w:val="00E14FE4"/>
    <w:rsid w:val="00E16045"/>
    <w:rsid w:val="00E20307"/>
    <w:rsid w:val="00E20F29"/>
    <w:rsid w:val="00E218DE"/>
    <w:rsid w:val="00E22D42"/>
    <w:rsid w:val="00E23187"/>
    <w:rsid w:val="00E234F4"/>
    <w:rsid w:val="00E24147"/>
    <w:rsid w:val="00E246B8"/>
    <w:rsid w:val="00E24ABE"/>
    <w:rsid w:val="00E25413"/>
    <w:rsid w:val="00E260BB"/>
    <w:rsid w:val="00E26BD6"/>
    <w:rsid w:val="00E27140"/>
    <w:rsid w:val="00E30AC7"/>
    <w:rsid w:val="00E3587A"/>
    <w:rsid w:val="00E35A5A"/>
    <w:rsid w:val="00E35D1E"/>
    <w:rsid w:val="00E40434"/>
    <w:rsid w:val="00E40874"/>
    <w:rsid w:val="00E428DB"/>
    <w:rsid w:val="00E464EE"/>
    <w:rsid w:val="00E46AE8"/>
    <w:rsid w:val="00E50B0A"/>
    <w:rsid w:val="00E52980"/>
    <w:rsid w:val="00E52F3E"/>
    <w:rsid w:val="00E53092"/>
    <w:rsid w:val="00E536E1"/>
    <w:rsid w:val="00E53930"/>
    <w:rsid w:val="00E53AB7"/>
    <w:rsid w:val="00E55FB7"/>
    <w:rsid w:val="00E55FEB"/>
    <w:rsid w:val="00E57735"/>
    <w:rsid w:val="00E57C49"/>
    <w:rsid w:val="00E57E17"/>
    <w:rsid w:val="00E60625"/>
    <w:rsid w:val="00E618C7"/>
    <w:rsid w:val="00E61E7A"/>
    <w:rsid w:val="00E61EEF"/>
    <w:rsid w:val="00E632A2"/>
    <w:rsid w:val="00E63C62"/>
    <w:rsid w:val="00E63F19"/>
    <w:rsid w:val="00E644D6"/>
    <w:rsid w:val="00E6581B"/>
    <w:rsid w:val="00E659BF"/>
    <w:rsid w:val="00E65BA7"/>
    <w:rsid w:val="00E65E0D"/>
    <w:rsid w:val="00E67F8E"/>
    <w:rsid w:val="00E7085F"/>
    <w:rsid w:val="00E71A6D"/>
    <w:rsid w:val="00E72C15"/>
    <w:rsid w:val="00E733BE"/>
    <w:rsid w:val="00E73DE4"/>
    <w:rsid w:val="00E74367"/>
    <w:rsid w:val="00E74735"/>
    <w:rsid w:val="00E75BF3"/>
    <w:rsid w:val="00E76142"/>
    <w:rsid w:val="00E76FAB"/>
    <w:rsid w:val="00E8182D"/>
    <w:rsid w:val="00E827A7"/>
    <w:rsid w:val="00E82D21"/>
    <w:rsid w:val="00E83C99"/>
    <w:rsid w:val="00E840F5"/>
    <w:rsid w:val="00E852EE"/>
    <w:rsid w:val="00E85924"/>
    <w:rsid w:val="00E876C3"/>
    <w:rsid w:val="00E906DD"/>
    <w:rsid w:val="00E90A5C"/>
    <w:rsid w:val="00E91010"/>
    <w:rsid w:val="00E947F5"/>
    <w:rsid w:val="00E95D11"/>
    <w:rsid w:val="00E96718"/>
    <w:rsid w:val="00E96935"/>
    <w:rsid w:val="00EA1A29"/>
    <w:rsid w:val="00EA2260"/>
    <w:rsid w:val="00EA2398"/>
    <w:rsid w:val="00EA2ECE"/>
    <w:rsid w:val="00EA48B6"/>
    <w:rsid w:val="00EA626D"/>
    <w:rsid w:val="00EA6323"/>
    <w:rsid w:val="00EA70B1"/>
    <w:rsid w:val="00EA7397"/>
    <w:rsid w:val="00EB008C"/>
    <w:rsid w:val="00EB1515"/>
    <w:rsid w:val="00EB27DF"/>
    <w:rsid w:val="00EB38EA"/>
    <w:rsid w:val="00EB3DEE"/>
    <w:rsid w:val="00EB44A1"/>
    <w:rsid w:val="00EB4917"/>
    <w:rsid w:val="00EB64B8"/>
    <w:rsid w:val="00EB6EBE"/>
    <w:rsid w:val="00EB7890"/>
    <w:rsid w:val="00EB7C56"/>
    <w:rsid w:val="00EC28C7"/>
    <w:rsid w:val="00EC320C"/>
    <w:rsid w:val="00EC342E"/>
    <w:rsid w:val="00EC4289"/>
    <w:rsid w:val="00EC437B"/>
    <w:rsid w:val="00EC4C3B"/>
    <w:rsid w:val="00EC5673"/>
    <w:rsid w:val="00EC6494"/>
    <w:rsid w:val="00EC6E8A"/>
    <w:rsid w:val="00EC754F"/>
    <w:rsid w:val="00ED2049"/>
    <w:rsid w:val="00ED309C"/>
    <w:rsid w:val="00ED395E"/>
    <w:rsid w:val="00ED3DD0"/>
    <w:rsid w:val="00ED43C3"/>
    <w:rsid w:val="00ED44D2"/>
    <w:rsid w:val="00ED4A16"/>
    <w:rsid w:val="00ED4D3F"/>
    <w:rsid w:val="00ED4DBA"/>
    <w:rsid w:val="00ED7904"/>
    <w:rsid w:val="00ED7F2A"/>
    <w:rsid w:val="00EE04E7"/>
    <w:rsid w:val="00EE1052"/>
    <w:rsid w:val="00EE1942"/>
    <w:rsid w:val="00EE2FEE"/>
    <w:rsid w:val="00EE385C"/>
    <w:rsid w:val="00EE3988"/>
    <w:rsid w:val="00EE4558"/>
    <w:rsid w:val="00EE4561"/>
    <w:rsid w:val="00EE524A"/>
    <w:rsid w:val="00EE56BB"/>
    <w:rsid w:val="00EE640A"/>
    <w:rsid w:val="00EE6E4D"/>
    <w:rsid w:val="00EF0169"/>
    <w:rsid w:val="00EF0B52"/>
    <w:rsid w:val="00EF2250"/>
    <w:rsid w:val="00EF3244"/>
    <w:rsid w:val="00EF3BD2"/>
    <w:rsid w:val="00EF5318"/>
    <w:rsid w:val="00EF6208"/>
    <w:rsid w:val="00EF6932"/>
    <w:rsid w:val="00EF7C49"/>
    <w:rsid w:val="00F0135E"/>
    <w:rsid w:val="00F030C4"/>
    <w:rsid w:val="00F03710"/>
    <w:rsid w:val="00F04E14"/>
    <w:rsid w:val="00F05938"/>
    <w:rsid w:val="00F05EEF"/>
    <w:rsid w:val="00F061C9"/>
    <w:rsid w:val="00F06261"/>
    <w:rsid w:val="00F06A85"/>
    <w:rsid w:val="00F0778C"/>
    <w:rsid w:val="00F1084B"/>
    <w:rsid w:val="00F1179D"/>
    <w:rsid w:val="00F12198"/>
    <w:rsid w:val="00F123AC"/>
    <w:rsid w:val="00F12744"/>
    <w:rsid w:val="00F13478"/>
    <w:rsid w:val="00F145CD"/>
    <w:rsid w:val="00F15433"/>
    <w:rsid w:val="00F16189"/>
    <w:rsid w:val="00F161E3"/>
    <w:rsid w:val="00F16BFE"/>
    <w:rsid w:val="00F17572"/>
    <w:rsid w:val="00F20513"/>
    <w:rsid w:val="00F20CA0"/>
    <w:rsid w:val="00F21408"/>
    <w:rsid w:val="00F24207"/>
    <w:rsid w:val="00F2499D"/>
    <w:rsid w:val="00F261CD"/>
    <w:rsid w:val="00F26347"/>
    <w:rsid w:val="00F26C9B"/>
    <w:rsid w:val="00F26D2B"/>
    <w:rsid w:val="00F27F33"/>
    <w:rsid w:val="00F30221"/>
    <w:rsid w:val="00F30759"/>
    <w:rsid w:val="00F32578"/>
    <w:rsid w:val="00F330F6"/>
    <w:rsid w:val="00F334BA"/>
    <w:rsid w:val="00F35651"/>
    <w:rsid w:val="00F356F4"/>
    <w:rsid w:val="00F3647F"/>
    <w:rsid w:val="00F3697F"/>
    <w:rsid w:val="00F36D3C"/>
    <w:rsid w:val="00F36F50"/>
    <w:rsid w:val="00F376A5"/>
    <w:rsid w:val="00F377BB"/>
    <w:rsid w:val="00F37EBA"/>
    <w:rsid w:val="00F40119"/>
    <w:rsid w:val="00F4218F"/>
    <w:rsid w:val="00F431B4"/>
    <w:rsid w:val="00F43EC4"/>
    <w:rsid w:val="00F4520D"/>
    <w:rsid w:val="00F45FCA"/>
    <w:rsid w:val="00F46B1A"/>
    <w:rsid w:val="00F46EBD"/>
    <w:rsid w:val="00F474BD"/>
    <w:rsid w:val="00F47812"/>
    <w:rsid w:val="00F5011D"/>
    <w:rsid w:val="00F504F8"/>
    <w:rsid w:val="00F50535"/>
    <w:rsid w:val="00F550ED"/>
    <w:rsid w:val="00F55D7A"/>
    <w:rsid w:val="00F561F1"/>
    <w:rsid w:val="00F569B3"/>
    <w:rsid w:val="00F569E8"/>
    <w:rsid w:val="00F56E68"/>
    <w:rsid w:val="00F579C3"/>
    <w:rsid w:val="00F57CC9"/>
    <w:rsid w:val="00F60671"/>
    <w:rsid w:val="00F6073D"/>
    <w:rsid w:val="00F60FFC"/>
    <w:rsid w:val="00F62013"/>
    <w:rsid w:val="00F6270C"/>
    <w:rsid w:val="00F62C8B"/>
    <w:rsid w:val="00F6469A"/>
    <w:rsid w:val="00F646B0"/>
    <w:rsid w:val="00F649AA"/>
    <w:rsid w:val="00F64A5C"/>
    <w:rsid w:val="00F65AAD"/>
    <w:rsid w:val="00F65AC6"/>
    <w:rsid w:val="00F6666A"/>
    <w:rsid w:val="00F6740B"/>
    <w:rsid w:val="00F67721"/>
    <w:rsid w:val="00F72119"/>
    <w:rsid w:val="00F724C5"/>
    <w:rsid w:val="00F72CD4"/>
    <w:rsid w:val="00F72EAC"/>
    <w:rsid w:val="00F74ED5"/>
    <w:rsid w:val="00F7516B"/>
    <w:rsid w:val="00F75A0B"/>
    <w:rsid w:val="00F75E5A"/>
    <w:rsid w:val="00F76F0F"/>
    <w:rsid w:val="00F77DFE"/>
    <w:rsid w:val="00F810F6"/>
    <w:rsid w:val="00F826A0"/>
    <w:rsid w:val="00F82A46"/>
    <w:rsid w:val="00F83091"/>
    <w:rsid w:val="00F83EFE"/>
    <w:rsid w:val="00F83F5C"/>
    <w:rsid w:val="00F84716"/>
    <w:rsid w:val="00F84F47"/>
    <w:rsid w:val="00F85445"/>
    <w:rsid w:val="00F85964"/>
    <w:rsid w:val="00F87ED2"/>
    <w:rsid w:val="00F91401"/>
    <w:rsid w:val="00F91CA5"/>
    <w:rsid w:val="00F925B8"/>
    <w:rsid w:val="00F929D9"/>
    <w:rsid w:val="00F949EC"/>
    <w:rsid w:val="00F9672F"/>
    <w:rsid w:val="00F97A0A"/>
    <w:rsid w:val="00FA0182"/>
    <w:rsid w:val="00FA112B"/>
    <w:rsid w:val="00FA1C1D"/>
    <w:rsid w:val="00FA282A"/>
    <w:rsid w:val="00FA2DBB"/>
    <w:rsid w:val="00FA2E8C"/>
    <w:rsid w:val="00FA32DB"/>
    <w:rsid w:val="00FA44A6"/>
    <w:rsid w:val="00FA4748"/>
    <w:rsid w:val="00FA52AC"/>
    <w:rsid w:val="00FA5AAD"/>
    <w:rsid w:val="00FA6657"/>
    <w:rsid w:val="00FA70CE"/>
    <w:rsid w:val="00FB0536"/>
    <w:rsid w:val="00FB09CA"/>
    <w:rsid w:val="00FB146E"/>
    <w:rsid w:val="00FB170F"/>
    <w:rsid w:val="00FB1F84"/>
    <w:rsid w:val="00FB2B1A"/>
    <w:rsid w:val="00FB2FA4"/>
    <w:rsid w:val="00FB3C51"/>
    <w:rsid w:val="00FB4048"/>
    <w:rsid w:val="00FB487C"/>
    <w:rsid w:val="00FB7662"/>
    <w:rsid w:val="00FC078D"/>
    <w:rsid w:val="00FC0C5C"/>
    <w:rsid w:val="00FC1C51"/>
    <w:rsid w:val="00FC2804"/>
    <w:rsid w:val="00FC33B6"/>
    <w:rsid w:val="00FC4E48"/>
    <w:rsid w:val="00FC547B"/>
    <w:rsid w:val="00FD11A2"/>
    <w:rsid w:val="00FD1F23"/>
    <w:rsid w:val="00FD3BC3"/>
    <w:rsid w:val="00FD467E"/>
    <w:rsid w:val="00FD75A7"/>
    <w:rsid w:val="00FE0330"/>
    <w:rsid w:val="00FE0DA1"/>
    <w:rsid w:val="00FE180C"/>
    <w:rsid w:val="00FE24D0"/>
    <w:rsid w:val="00FE3089"/>
    <w:rsid w:val="00FE40DA"/>
    <w:rsid w:val="00FE6874"/>
    <w:rsid w:val="00FE6A4E"/>
    <w:rsid w:val="00FE6FFD"/>
    <w:rsid w:val="00FF091C"/>
    <w:rsid w:val="00FF0E3B"/>
    <w:rsid w:val="00FF0F2F"/>
    <w:rsid w:val="00FF1189"/>
    <w:rsid w:val="00FF1372"/>
    <w:rsid w:val="00FF13EE"/>
    <w:rsid w:val="00FF1679"/>
    <w:rsid w:val="00FF1C14"/>
    <w:rsid w:val="00FF2FBE"/>
    <w:rsid w:val="00FF30E9"/>
    <w:rsid w:val="00FF3E4C"/>
    <w:rsid w:val="00FF46C7"/>
    <w:rsid w:val="00FF50B7"/>
    <w:rsid w:val="00FF51D3"/>
    <w:rsid w:val="00FF603A"/>
    <w:rsid w:val="00FF63A2"/>
    <w:rsid w:val="00FF67E2"/>
    <w:rsid w:val="00FF6B0A"/>
    <w:rsid w:val="00FF6D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B2F09"/>
  <w15:docId w15:val="{A56040BC-07C8-4F72-AE36-F46E5132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2D97"/>
    <w:pPr>
      <w:suppressAutoHyphens/>
    </w:pPr>
    <w:rPr>
      <w:rFonts w:ascii="Arial" w:eastAsia="Times New Roman" w:hAnsi="Arial" w:cs="Arial"/>
      <w:sz w:val="24"/>
      <w:szCs w:val="24"/>
      <w:lang w:eastAsia="ar-SA"/>
    </w:rPr>
  </w:style>
  <w:style w:type="paragraph" w:styleId="berschrift1">
    <w:name w:val="heading 1"/>
    <w:basedOn w:val="Standard"/>
    <w:next w:val="Standard"/>
    <w:link w:val="berschrift1Zchn"/>
    <w:autoRedefine/>
    <w:qFormat/>
    <w:rsid w:val="003A16B7"/>
    <w:pPr>
      <w:keepNext/>
      <w:tabs>
        <w:tab w:val="num" w:pos="0"/>
      </w:tabs>
      <w:spacing w:before="840"/>
      <w:ind w:left="432" w:hanging="432"/>
      <w:outlineLvl w:val="0"/>
    </w:pPr>
    <w:rPr>
      <w:b/>
      <w:bCs/>
      <w:kern w:val="32"/>
      <w:sz w:val="28"/>
      <w:szCs w:val="28"/>
    </w:rPr>
  </w:style>
  <w:style w:type="paragraph" w:styleId="berschrift2">
    <w:name w:val="heading 2"/>
    <w:basedOn w:val="Standard"/>
    <w:next w:val="Standard"/>
    <w:link w:val="berschrift2Zchn"/>
    <w:qFormat/>
    <w:rsid w:val="00CE16C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E16CF"/>
    <w:pPr>
      <w:keepNext/>
      <w:spacing w:before="240" w:after="60"/>
      <w:outlineLvl w:val="2"/>
    </w:pPr>
    <w:rPr>
      <w:rFonts w:ascii="Cambria" w:hAnsi="Cambria"/>
      <w:b/>
      <w:bCs/>
      <w:sz w:val="26"/>
      <w:szCs w:val="26"/>
    </w:rPr>
  </w:style>
  <w:style w:type="paragraph" w:styleId="berschrift4">
    <w:name w:val="heading 4"/>
    <w:basedOn w:val="Standard"/>
    <w:next w:val="Standard"/>
    <w:qFormat/>
    <w:rsid w:val="006F0E44"/>
    <w:pPr>
      <w:keepNext/>
      <w:suppressAutoHyphens w:val="0"/>
      <w:spacing w:before="240" w:after="60"/>
      <w:outlineLvl w:val="3"/>
    </w:pPr>
    <w:rPr>
      <w:rFonts w:ascii="Calibri" w:hAnsi="Calibri" w:cs="Times New Roman"/>
      <w:b/>
      <w:bCs/>
      <w:kern w:val="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3A16B7"/>
    <w:rPr>
      <w:rFonts w:ascii="Arial" w:eastAsia="Times New Roman" w:hAnsi="Arial" w:cs="Arial"/>
      <w:b/>
      <w:bCs/>
      <w:kern w:val="32"/>
      <w:sz w:val="28"/>
      <w:szCs w:val="28"/>
      <w:lang w:eastAsia="ar-SA"/>
    </w:rPr>
  </w:style>
  <w:style w:type="character" w:customStyle="1" w:styleId="berschrift2Zchn">
    <w:name w:val="Überschrift 2 Zchn"/>
    <w:link w:val="berschrift2"/>
    <w:uiPriority w:val="9"/>
    <w:rsid w:val="00CE16CF"/>
    <w:rPr>
      <w:rFonts w:ascii="Cambria" w:eastAsia="Times New Roman" w:hAnsi="Cambria" w:cs="Times New Roman"/>
      <w:b/>
      <w:bCs/>
      <w:i/>
      <w:iCs/>
      <w:sz w:val="28"/>
      <w:szCs w:val="28"/>
      <w:lang w:eastAsia="en-US"/>
    </w:rPr>
  </w:style>
  <w:style w:type="character" w:customStyle="1" w:styleId="berschrift3Zchn">
    <w:name w:val="Überschrift 3 Zchn"/>
    <w:link w:val="berschrift3"/>
    <w:uiPriority w:val="9"/>
    <w:rsid w:val="00CE16CF"/>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CE16CF"/>
    <w:pPr>
      <w:ind w:left="720"/>
      <w:contextualSpacing/>
    </w:pPr>
  </w:style>
  <w:style w:type="character" w:styleId="Hyperlink">
    <w:name w:val="Hyperlink"/>
    <w:uiPriority w:val="99"/>
    <w:rsid w:val="005D2D97"/>
    <w:rPr>
      <w:color w:val="0000FF"/>
      <w:u w:val="single"/>
      <w:shd w:val="clear" w:color="auto" w:fill="auto"/>
    </w:rPr>
  </w:style>
  <w:style w:type="character" w:styleId="HTMLAkronym">
    <w:name w:val="HTML Acronym"/>
    <w:basedOn w:val="Absatz-Standardschriftart"/>
    <w:uiPriority w:val="99"/>
    <w:rsid w:val="005D2D97"/>
  </w:style>
  <w:style w:type="character" w:customStyle="1" w:styleId="hilfe">
    <w:name w:val="hilfe"/>
    <w:basedOn w:val="Absatz-Standardschriftart"/>
    <w:rsid w:val="005D2D97"/>
  </w:style>
  <w:style w:type="character" w:customStyle="1" w:styleId="AufzhlungszeichenZchn">
    <w:name w:val="Aufzählungszeichen Zchn"/>
    <w:link w:val="Aufzhlungszeichen"/>
    <w:rsid w:val="005D2D97"/>
    <w:rPr>
      <w:lang w:eastAsia="ar-SA"/>
    </w:rPr>
  </w:style>
  <w:style w:type="character" w:styleId="Seitenzahl">
    <w:name w:val="page number"/>
    <w:basedOn w:val="Absatz-Standardschriftart"/>
    <w:rsid w:val="005D2D97"/>
  </w:style>
  <w:style w:type="paragraph" w:customStyle="1" w:styleId="bodytext">
    <w:name w:val="bodytext"/>
    <w:basedOn w:val="Standard"/>
    <w:link w:val="bodytextZchn"/>
    <w:qFormat/>
    <w:rsid w:val="005D2D97"/>
    <w:pPr>
      <w:spacing w:before="120" w:after="120"/>
    </w:pPr>
    <w:rPr>
      <w:lang w:val="de-DE"/>
    </w:rPr>
  </w:style>
  <w:style w:type="paragraph" w:styleId="E-Mail-Signatur">
    <w:name w:val="E-mail Signature"/>
    <w:basedOn w:val="Standard"/>
    <w:link w:val="E-Mail-SignaturZchn"/>
    <w:rsid w:val="005D2D97"/>
    <w:rPr>
      <w:lang w:val="de-DE"/>
    </w:rPr>
  </w:style>
  <w:style w:type="character" w:customStyle="1" w:styleId="E-Mail-SignaturZchn">
    <w:name w:val="E-Mail-Signatur Zchn"/>
    <w:link w:val="E-Mail-Signatur"/>
    <w:rsid w:val="005D2D97"/>
    <w:rPr>
      <w:rFonts w:ascii="Arial" w:eastAsia="Times New Roman" w:hAnsi="Arial" w:cs="Arial"/>
      <w:sz w:val="24"/>
      <w:szCs w:val="24"/>
      <w:lang w:val="de-DE" w:eastAsia="ar-SA"/>
    </w:rPr>
  </w:style>
  <w:style w:type="paragraph" w:customStyle="1" w:styleId="kontakttext">
    <w:name w:val="kontakttext"/>
    <w:basedOn w:val="Standard"/>
    <w:link w:val="kontakttextZchn4"/>
    <w:rsid w:val="005D2D97"/>
    <w:pPr>
      <w:spacing w:before="280" w:after="280"/>
    </w:pPr>
    <w:rPr>
      <w:lang w:val="de-DE"/>
    </w:rPr>
  </w:style>
  <w:style w:type="paragraph" w:styleId="HTMLAdresse">
    <w:name w:val="HTML Address"/>
    <w:basedOn w:val="Standard"/>
    <w:link w:val="HTMLAdresseZchn1"/>
    <w:rsid w:val="005D2D97"/>
    <w:rPr>
      <w:iCs/>
    </w:rPr>
  </w:style>
  <w:style w:type="character" w:customStyle="1" w:styleId="HTMLAdresseZchn">
    <w:name w:val="HTML Adresse Zchn"/>
    <w:uiPriority w:val="99"/>
    <w:rsid w:val="005D2D97"/>
    <w:rPr>
      <w:rFonts w:ascii="Arial" w:eastAsia="Times New Roman" w:hAnsi="Arial" w:cs="Arial"/>
      <w:i/>
      <w:iCs/>
      <w:sz w:val="24"/>
      <w:szCs w:val="24"/>
      <w:lang w:eastAsia="ar-SA"/>
    </w:rPr>
  </w:style>
  <w:style w:type="paragraph" w:customStyle="1" w:styleId="Quellenangabe">
    <w:name w:val="Quellenangabe"/>
    <w:basedOn w:val="kontakttext"/>
    <w:link w:val="QuellenangabeZchn"/>
    <w:rsid w:val="005D2D97"/>
    <w:pPr>
      <w:spacing w:before="0" w:after="0"/>
    </w:pPr>
  </w:style>
  <w:style w:type="paragraph" w:styleId="Verzeichnis1">
    <w:name w:val="toc 1"/>
    <w:basedOn w:val="Standard"/>
    <w:next w:val="Standard"/>
    <w:uiPriority w:val="39"/>
    <w:rsid w:val="005D2D97"/>
    <w:pPr>
      <w:tabs>
        <w:tab w:val="right" w:leader="dot" w:pos="10142"/>
      </w:tabs>
      <w:ind w:left="360" w:hanging="360"/>
    </w:pPr>
  </w:style>
  <w:style w:type="paragraph" w:customStyle="1" w:styleId="AdresseAMB">
    <w:name w:val="Adresse AMB"/>
    <w:basedOn w:val="Standard"/>
    <w:next w:val="Standard"/>
    <w:rsid w:val="005D2D97"/>
    <w:pPr>
      <w:autoSpaceDE w:val="0"/>
    </w:pPr>
  </w:style>
  <w:style w:type="paragraph" w:customStyle="1" w:styleId="Grafik">
    <w:name w:val="Grafik"/>
    <w:basedOn w:val="Standard"/>
    <w:next w:val="Standard"/>
    <w:rsid w:val="005D2D97"/>
  </w:style>
  <w:style w:type="paragraph" w:styleId="Titel">
    <w:name w:val="Title"/>
    <w:basedOn w:val="Standard"/>
    <w:next w:val="Untertitel"/>
    <w:link w:val="TitelZchn"/>
    <w:qFormat/>
    <w:rsid w:val="005D2D97"/>
    <w:pPr>
      <w:spacing w:before="240" w:after="60"/>
      <w:jc w:val="center"/>
    </w:pPr>
    <w:rPr>
      <w:b/>
      <w:bCs/>
      <w:kern w:val="1"/>
      <w:sz w:val="32"/>
      <w:szCs w:val="32"/>
    </w:rPr>
  </w:style>
  <w:style w:type="character" w:customStyle="1" w:styleId="TitelZchn">
    <w:name w:val="Titel Zchn"/>
    <w:link w:val="Titel"/>
    <w:rsid w:val="005D2D97"/>
    <w:rPr>
      <w:rFonts w:ascii="Arial" w:eastAsia="Times New Roman" w:hAnsi="Arial" w:cs="Arial"/>
      <w:b/>
      <w:bCs/>
      <w:kern w:val="1"/>
      <w:sz w:val="32"/>
      <w:szCs w:val="32"/>
      <w:lang w:eastAsia="ar-SA"/>
    </w:rPr>
  </w:style>
  <w:style w:type="paragraph" w:styleId="Fuzeile">
    <w:name w:val="footer"/>
    <w:basedOn w:val="Standard"/>
    <w:link w:val="FuzeileZchn"/>
    <w:rsid w:val="005D2D97"/>
    <w:pPr>
      <w:tabs>
        <w:tab w:val="center" w:pos="4536"/>
        <w:tab w:val="right" w:pos="9072"/>
      </w:tabs>
    </w:pPr>
  </w:style>
  <w:style w:type="character" w:customStyle="1" w:styleId="FuzeileZchn">
    <w:name w:val="Fußzeile Zchn"/>
    <w:link w:val="Fuzeile"/>
    <w:rsid w:val="005D2D97"/>
    <w:rPr>
      <w:rFonts w:ascii="Arial" w:eastAsia="Times New Roman" w:hAnsi="Arial" w:cs="Arial"/>
      <w:sz w:val="24"/>
      <w:szCs w:val="24"/>
      <w:lang w:eastAsia="ar-SA"/>
    </w:rPr>
  </w:style>
  <w:style w:type="character" w:customStyle="1" w:styleId="HTMLAdresseZchn1">
    <w:name w:val="HTML Adresse Zchn1"/>
    <w:link w:val="HTMLAdresse"/>
    <w:rsid w:val="005D2D97"/>
    <w:rPr>
      <w:rFonts w:ascii="Arial" w:eastAsia="Times New Roman" w:hAnsi="Arial" w:cs="Arial"/>
      <w:iCs/>
      <w:sz w:val="24"/>
      <w:szCs w:val="24"/>
      <w:lang w:eastAsia="ar-SA"/>
    </w:rPr>
  </w:style>
  <w:style w:type="character" w:customStyle="1" w:styleId="kontakttextZchn4">
    <w:name w:val="kontakttext Zchn4"/>
    <w:link w:val="kontakttext"/>
    <w:rsid w:val="005D2D97"/>
    <w:rPr>
      <w:rFonts w:ascii="Arial" w:eastAsia="Times New Roman" w:hAnsi="Arial" w:cs="Arial"/>
      <w:sz w:val="24"/>
      <w:szCs w:val="24"/>
      <w:lang w:val="de-DE" w:eastAsia="ar-SA"/>
    </w:rPr>
  </w:style>
  <w:style w:type="paragraph" w:styleId="Aufzhlungszeichen">
    <w:name w:val="List Bullet"/>
    <w:basedOn w:val="Standard"/>
    <w:link w:val="AufzhlungszeichenZchn"/>
    <w:rsid w:val="005D2D97"/>
    <w:pPr>
      <w:tabs>
        <w:tab w:val="num" w:pos="360"/>
      </w:tabs>
      <w:suppressAutoHyphens w:val="0"/>
      <w:ind w:left="360" w:hanging="360"/>
    </w:pPr>
    <w:rPr>
      <w:rFonts w:ascii="Calibri" w:eastAsia="Calibri" w:hAnsi="Calibri" w:cs="Times New Roman"/>
      <w:sz w:val="20"/>
      <w:szCs w:val="20"/>
    </w:rPr>
  </w:style>
  <w:style w:type="paragraph" w:customStyle="1" w:styleId="Bodytext0">
    <w:name w:val="Bodytext"/>
    <w:basedOn w:val="Textkrper"/>
    <w:link w:val="BodytextZchn0"/>
    <w:qFormat/>
    <w:rsid w:val="00B27E6C"/>
    <w:pPr>
      <w:suppressAutoHyphens w:val="0"/>
    </w:pPr>
    <w:rPr>
      <w:rFonts w:eastAsia="SimSun"/>
      <w:kern w:val="1"/>
    </w:rPr>
  </w:style>
  <w:style w:type="character" w:customStyle="1" w:styleId="BodytextZchn0">
    <w:name w:val="Bodytext Zchn"/>
    <w:link w:val="Bodytext0"/>
    <w:rsid w:val="005D2D97"/>
    <w:rPr>
      <w:rFonts w:ascii="Arial" w:eastAsia="SimSun" w:hAnsi="Arial" w:cs="Arial"/>
      <w:kern w:val="1"/>
      <w:sz w:val="24"/>
      <w:szCs w:val="24"/>
      <w:lang w:eastAsia="ar-SA"/>
    </w:rPr>
  </w:style>
  <w:style w:type="character" w:customStyle="1" w:styleId="field-content">
    <w:name w:val="field-content"/>
    <w:basedOn w:val="Absatz-Standardschriftart"/>
    <w:rsid w:val="005D2D97"/>
  </w:style>
  <w:style w:type="paragraph" w:styleId="Untertitel">
    <w:name w:val="Subtitle"/>
    <w:basedOn w:val="Standard"/>
    <w:next w:val="Standard"/>
    <w:link w:val="UntertitelZchn"/>
    <w:uiPriority w:val="11"/>
    <w:qFormat/>
    <w:rsid w:val="005D2D97"/>
    <w:pPr>
      <w:numPr>
        <w:ilvl w:val="1"/>
      </w:numPr>
    </w:pPr>
    <w:rPr>
      <w:rFonts w:ascii="Cambria" w:hAnsi="Cambria" w:cs="Times New Roman"/>
      <w:i/>
      <w:iCs/>
      <w:color w:val="4F81BD"/>
      <w:spacing w:val="15"/>
    </w:rPr>
  </w:style>
  <w:style w:type="character" w:customStyle="1" w:styleId="UntertitelZchn">
    <w:name w:val="Untertitel Zchn"/>
    <w:link w:val="Untertitel"/>
    <w:uiPriority w:val="11"/>
    <w:rsid w:val="005D2D97"/>
    <w:rPr>
      <w:rFonts w:ascii="Cambria" w:eastAsia="Times New Roman" w:hAnsi="Cambria"/>
      <w:i/>
      <w:iCs/>
      <w:color w:val="4F81BD"/>
      <w:spacing w:val="15"/>
      <w:sz w:val="24"/>
      <w:szCs w:val="24"/>
      <w:lang w:eastAsia="ar-SA"/>
    </w:rPr>
  </w:style>
  <w:style w:type="paragraph" w:styleId="Textkrper">
    <w:name w:val="Body Text"/>
    <w:basedOn w:val="Standard"/>
    <w:link w:val="TextkrperZchn"/>
    <w:uiPriority w:val="99"/>
    <w:semiHidden/>
    <w:unhideWhenUsed/>
    <w:rsid w:val="005D2D97"/>
    <w:pPr>
      <w:spacing w:after="120"/>
    </w:pPr>
  </w:style>
  <w:style w:type="character" w:customStyle="1" w:styleId="TextkrperZchn">
    <w:name w:val="Textkörper Zchn"/>
    <w:link w:val="Textkrper"/>
    <w:uiPriority w:val="99"/>
    <w:semiHidden/>
    <w:rsid w:val="005D2D97"/>
    <w:rPr>
      <w:rFonts w:ascii="Arial" w:eastAsia="Times New Roman" w:hAnsi="Arial" w:cs="Arial"/>
      <w:sz w:val="24"/>
      <w:szCs w:val="24"/>
      <w:lang w:eastAsia="ar-SA"/>
    </w:rPr>
  </w:style>
  <w:style w:type="paragraph" w:styleId="Sprechblasentext">
    <w:name w:val="Balloon Text"/>
    <w:basedOn w:val="Standard"/>
    <w:link w:val="SprechblasentextZchn"/>
    <w:uiPriority w:val="99"/>
    <w:semiHidden/>
    <w:unhideWhenUsed/>
    <w:rsid w:val="005D2D97"/>
    <w:rPr>
      <w:rFonts w:ascii="Tahoma" w:hAnsi="Tahoma" w:cs="Tahoma"/>
      <w:sz w:val="16"/>
      <w:szCs w:val="16"/>
    </w:rPr>
  </w:style>
  <w:style w:type="character" w:customStyle="1" w:styleId="SprechblasentextZchn">
    <w:name w:val="Sprechblasentext Zchn"/>
    <w:link w:val="Sprechblasentext"/>
    <w:uiPriority w:val="99"/>
    <w:semiHidden/>
    <w:rsid w:val="005D2D97"/>
    <w:rPr>
      <w:rFonts w:ascii="Tahoma" w:eastAsia="Times New Roman" w:hAnsi="Tahoma" w:cs="Tahoma"/>
      <w:sz w:val="16"/>
      <w:szCs w:val="16"/>
      <w:lang w:eastAsia="ar-SA"/>
    </w:rPr>
  </w:style>
  <w:style w:type="character" w:customStyle="1" w:styleId="uficommentbody">
    <w:name w:val="uficommentbody"/>
    <w:basedOn w:val="Absatz-Standardschriftart"/>
    <w:rsid w:val="005D2D97"/>
  </w:style>
  <w:style w:type="character" w:customStyle="1" w:styleId="BesuchterHyperlink1">
    <w:name w:val="BesuchterHyperlink1"/>
    <w:rsid w:val="005D2D97"/>
    <w:rPr>
      <w:color w:val="800080"/>
      <w:u w:val="single"/>
    </w:rPr>
  </w:style>
  <w:style w:type="paragraph" w:styleId="Kopfzeile">
    <w:name w:val="header"/>
    <w:basedOn w:val="Standard"/>
    <w:link w:val="KopfzeileZchn"/>
    <w:rsid w:val="005D2D97"/>
    <w:pPr>
      <w:tabs>
        <w:tab w:val="center" w:pos="4536"/>
        <w:tab w:val="right" w:pos="9072"/>
      </w:tabs>
    </w:pPr>
  </w:style>
  <w:style w:type="character" w:customStyle="1" w:styleId="KopfzeileZchn">
    <w:name w:val="Kopfzeile Zchn"/>
    <w:link w:val="Kopfzeile"/>
    <w:rsid w:val="005D2D97"/>
    <w:rPr>
      <w:rFonts w:ascii="Arial" w:eastAsia="Times New Roman" w:hAnsi="Arial" w:cs="Arial"/>
      <w:sz w:val="24"/>
      <w:szCs w:val="24"/>
      <w:lang w:eastAsia="ar-SA"/>
    </w:rPr>
  </w:style>
  <w:style w:type="character" w:styleId="Fett">
    <w:name w:val="Strong"/>
    <w:uiPriority w:val="22"/>
    <w:qFormat/>
    <w:rsid w:val="005D2D97"/>
    <w:rPr>
      <w:b/>
      <w:bCs/>
    </w:rPr>
  </w:style>
  <w:style w:type="character" w:customStyle="1" w:styleId="fliessbold">
    <w:name w:val="fliessbold"/>
    <w:basedOn w:val="Absatz-Standardschriftart"/>
    <w:rsid w:val="005D2D97"/>
  </w:style>
  <w:style w:type="character" w:customStyle="1" w:styleId="bodytextZchn">
    <w:name w:val="bodytext Zchn"/>
    <w:link w:val="bodytext"/>
    <w:rsid w:val="005D2D97"/>
    <w:rPr>
      <w:rFonts w:ascii="Arial" w:eastAsia="Times New Roman" w:hAnsi="Arial" w:cs="Arial"/>
      <w:sz w:val="24"/>
      <w:szCs w:val="24"/>
      <w:lang w:val="de-DE" w:eastAsia="ar-SA"/>
    </w:rPr>
  </w:style>
  <w:style w:type="paragraph" w:styleId="StandardWeb">
    <w:name w:val="Normal (Web)"/>
    <w:basedOn w:val="Standard"/>
    <w:uiPriority w:val="99"/>
    <w:rsid w:val="005D2D97"/>
    <w:pPr>
      <w:suppressAutoHyphens w:val="0"/>
      <w:spacing w:before="100" w:beforeAutospacing="1" w:after="100" w:afterAutospacing="1"/>
    </w:pPr>
    <w:rPr>
      <w:rFonts w:ascii="Times New Roman" w:hAnsi="Times New Roman" w:cs="Times New Roman"/>
      <w:lang w:val="de-DE" w:eastAsia="de-DE"/>
    </w:rPr>
  </w:style>
  <w:style w:type="character" w:customStyle="1" w:styleId="newsgrau">
    <w:name w:val="newsgrau"/>
    <w:basedOn w:val="Absatz-Standardschriftart"/>
    <w:rsid w:val="00C0305B"/>
  </w:style>
  <w:style w:type="character" w:customStyle="1" w:styleId="kontakttextZchn1">
    <w:name w:val="kontakttext Zchn1"/>
    <w:rsid w:val="00E25413"/>
    <w:rPr>
      <w:rFonts w:ascii="Arial" w:hAnsi="Arial"/>
      <w:sz w:val="24"/>
      <w:szCs w:val="24"/>
      <w:lang w:val="de-DE" w:eastAsia="ar-SA" w:bidi="ar-SA"/>
    </w:rPr>
  </w:style>
  <w:style w:type="character" w:customStyle="1" w:styleId="bodytextZchn1">
    <w:name w:val="bodytext Zchn1"/>
    <w:rsid w:val="00E25413"/>
    <w:rPr>
      <w:sz w:val="24"/>
      <w:szCs w:val="24"/>
      <w:lang w:val="de-DE" w:eastAsia="de-DE" w:bidi="ar-SA"/>
    </w:rPr>
  </w:style>
  <w:style w:type="character" w:customStyle="1" w:styleId="ACRONYM">
    <w:name w:val="ACRONYM"/>
    <w:rsid w:val="000634D3"/>
  </w:style>
  <w:style w:type="paragraph" w:styleId="Aufzhlungszeichen2">
    <w:name w:val="List Bullet 2"/>
    <w:basedOn w:val="Standard"/>
    <w:rsid w:val="00C2106C"/>
    <w:pPr>
      <w:numPr>
        <w:numId w:val="1"/>
      </w:numPr>
    </w:pPr>
  </w:style>
  <w:style w:type="character" w:styleId="Hervorhebung">
    <w:name w:val="Emphasis"/>
    <w:uiPriority w:val="20"/>
    <w:qFormat/>
    <w:rsid w:val="001C2C18"/>
    <w:rPr>
      <w:i/>
      <w:iCs/>
    </w:rPr>
  </w:style>
  <w:style w:type="character" w:customStyle="1" w:styleId="accent">
    <w:name w:val="accent"/>
    <w:basedOn w:val="Absatz-Standardschriftart"/>
    <w:rsid w:val="006D60A4"/>
  </w:style>
  <w:style w:type="paragraph" w:styleId="Verzeichnis3">
    <w:name w:val="toc 3"/>
    <w:basedOn w:val="Standard"/>
    <w:next w:val="Standard"/>
    <w:autoRedefine/>
    <w:uiPriority w:val="39"/>
    <w:rsid w:val="00DE0535"/>
    <w:pPr>
      <w:ind w:left="480"/>
    </w:pPr>
  </w:style>
  <w:style w:type="paragraph" w:customStyle="1" w:styleId="right">
    <w:name w:val="righ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left">
    <w:name w:val="lef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Aufzhlung1">
    <w:name w:val="Aufzählung 1"/>
    <w:basedOn w:val="Liste"/>
    <w:link w:val="Aufzhlung1Zchn"/>
    <w:rsid w:val="009E6350"/>
    <w:pPr>
      <w:spacing w:after="120"/>
      <w:ind w:left="360" w:hanging="360"/>
    </w:pPr>
    <w:rPr>
      <w:rFonts w:cs="Tahoma"/>
    </w:rPr>
  </w:style>
  <w:style w:type="character" w:customStyle="1" w:styleId="Aufzhlung1Zchn">
    <w:name w:val="Aufzählung 1 Zchn"/>
    <w:link w:val="Aufzhlung1"/>
    <w:rsid w:val="009E6350"/>
    <w:rPr>
      <w:rFonts w:ascii="Arial" w:hAnsi="Arial" w:cs="Tahoma"/>
      <w:sz w:val="24"/>
      <w:szCs w:val="24"/>
      <w:lang w:val="de-AT" w:eastAsia="ar-SA" w:bidi="ar-SA"/>
    </w:rPr>
  </w:style>
  <w:style w:type="character" w:customStyle="1" w:styleId="E-Mail-SignaturZchn1">
    <w:name w:val="E-Mail-Signatur Zchn1"/>
    <w:rsid w:val="009E6350"/>
    <w:rPr>
      <w:rFonts w:ascii="Arial" w:hAnsi="Arial"/>
      <w:sz w:val="24"/>
      <w:szCs w:val="24"/>
      <w:lang w:val="de-DE" w:eastAsia="ar-SA" w:bidi="ar-SA"/>
    </w:rPr>
  </w:style>
  <w:style w:type="paragraph" w:styleId="Liste">
    <w:name w:val="List"/>
    <w:basedOn w:val="Standard"/>
    <w:rsid w:val="009E6350"/>
    <w:pPr>
      <w:ind w:left="283" w:hanging="283"/>
    </w:pPr>
  </w:style>
  <w:style w:type="character" w:customStyle="1" w:styleId="A3">
    <w:name w:val="A3"/>
    <w:rsid w:val="00766B2F"/>
    <w:rPr>
      <w:rFonts w:cs="DIN-Regular"/>
      <w:color w:val="000000"/>
      <w:sz w:val="16"/>
      <w:szCs w:val="16"/>
    </w:rPr>
  </w:style>
  <w:style w:type="paragraph" w:customStyle="1" w:styleId="Pa1">
    <w:name w:val="Pa1"/>
    <w:basedOn w:val="Standard"/>
    <w:next w:val="Standard"/>
    <w:rsid w:val="006F0E44"/>
    <w:pPr>
      <w:suppressAutoHyphens w:val="0"/>
      <w:autoSpaceDE w:val="0"/>
      <w:autoSpaceDN w:val="0"/>
      <w:adjustRightInd w:val="0"/>
      <w:spacing w:line="241" w:lineRule="atLeast"/>
    </w:pPr>
    <w:rPr>
      <w:rFonts w:ascii="Melbourne" w:hAnsi="Melbourne" w:cs="Times New Roman"/>
      <w:lang w:val="de-DE" w:eastAsia="de-DE"/>
    </w:rPr>
  </w:style>
  <w:style w:type="character" w:customStyle="1" w:styleId="Beschriftung1">
    <w:name w:val="Beschriftung1"/>
    <w:basedOn w:val="Absatz-Standardschriftart"/>
    <w:rsid w:val="00C84479"/>
  </w:style>
  <w:style w:type="paragraph" w:customStyle="1" w:styleId="ueberschrift-index1">
    <w:name w:val="ueberschrift-index1"/>
    <w:basedOn w:val="Standard"/>
    <w:rsid w:val="00FC0C5C"/>
    <w:pPr>
      <w:suppressAutoHyphens w:val="0"/>
      <w:spacing w:before="100" w:beforeAutospacing="1" w:after="100" w:afterAutospacing="1"/>
    </w:pPr>
    <w:rPr>
      <w:rFonts w:ascii="Times New Roman" w:hAnsi="Times New Roman" w:cs="Times New Roman"/>
      <w:lang w:val="de-DE" w:eastAsia="de-DE"/>
    </w:rPr>
  </w:style>
  <w:style w:type="paragraph" w:styleId="NurText">
    <w:name w:val="Plain Text"/>
    <w:basedOn w:val="Standard"/>
    <w:link w:val="NurTextZchn"/>
    <w:uiPriority w:val="99"/>
    <w:unhideWhenUsed/>
    <w:rsid w:val="00F03710"/>
    <w:pPr>
      <w:suppressAutoHyphens w:val="0"/>
    </w:pPr>
    <w:rPr>
      <w:rFonts w:ascii="Calibri" w:eastAsia="Calibri" w:hAnsi="Calibri" w:cs="Times New Roman"/>
      <w:sz w:val="22"/>
      <w:szCs w:val="21"/>
      <w:lang w:eastAsia="en-US"/>
    </w:rPr>
  </w:style>
  <w:style w:type="character" w:customStyle="1" w:styleId="NurTextZchn">
    <w:name w:val="Nur Text Zchn"/>
    <w:link w:val="NurText"/>
    <w:uiPriority w:val="99"/>
    <w:rsid w:val="00F03710"/>
    <w:rPr>
      <w:sz w:val="22"/>
      <w:szCs w:val="21"/>
      <w:lang w:eastAsia="en-US"/>
    </w:rPr>
  </w:style>
  <w:style w:type="paragraph" w:customStyle="1" w:styleId="text">
    <w:name w:val="text"/>
    <w:basedOn w:val="Standard"/>
    <w:rsid w:val="000C3F18"/>
    <w:pPr>
      <w:numPr>
        <w:numId w:val="2"/>
      </w:numPr>
      <w:suppressAutoHyphens w:val="0"/>
      <w:spacing w:before="100" w:beforeAutospacing="1" w:after="100" w:afterAutospacing="1"/>
      <w:ind w:left="0" w:firstLine="0"/>
    </w:pPr>
    <w:rPr>
      <w:rFonts w:ascii="Times New Roman" w:hAnsi="Times New Roman" w:cs="Times New Roman"/>
      <w:lang w:eastAsia="de-AT"/>
    </w:rPr>
  </w:style>
  <w:style w:type="character" w:customStyle="1" w:styleId="file-view-embed">
    <w:name w:val="file-view-embed"/>
    <w:rsid w:val="00C87769"/>
  </w:style>
  <w:style w:type="character" w:customStyle="1" w:styleId="highlighted">
    <w:name w:val="highlighted"/>
    <w:rsid w:val="00B30370"/>
  </w:style>
  <w:style w:type="character" w:customStyle="1" w:styleId="summary">
    <w:name w:val="summary"/>
    <w:rsid w:val="00845F53"/>
  </w:style>
  <w:style w:type="paragraph" w:customStyle="1" w:styleId="Default">
    <w:name w:val="Default"/>
    <w:rsid w:val="0058630D"/>
    <w:pPr>
      <w:autoSpaceDE w:val="0"/>
      <w:autoSpaceDN w:val="0"/>
      <w:adjustRightInd w:val="0"/>
    </w:pPr>
    <w:rPr>
      <w:rFonts w:ascii="Trebuchet MS" w:hAnsi="Trebuchet MS" w:cs="Trebuchet MS"/>
      <w:color w:val="000000"/>
      <w:sz w:val="24"/>
      <w:szCs w:val="24"/>
      <w:lang w:eastAsia="en-US"/>
    </w:rPr>
  </w:style>
  <w:style w:type="paragraph" w:styleId="Verzeichnis2">
    <w:name w:val="toc 2"/>
    <w:basedOn w:val="Standard"/>
    <w:next w:val="Standard"/>
    <w:autoRedefine/>
    <w:uiPriority w:val="39"/>
    <w:unhideWhenUsed/>
    <w:rsid w:val="00DF6010"/>
    <w:pPr>
      <w:ind w:left="240"/>
    </w:pPr>
  </w:style>
  <w:style w:type="character" w:customStyle="1" w:styleId="bodytextZchn2">
    <w:name w:val="bodytext Zchn2"/>
    <w:rsid w:val="00252755"/>
    <w:rPr>
      <w:rFonts w:ascii="Arial" w:eastAsia="Times New Roman" w:hAnsi="Arial" w:cs="Times New Roman"/>
      <w:sz w:val="24"/>
      <w:szCs w:val="24"/>
      <w:lang w:val="de-DE" w:eastAsia="ar-SA"/>
    </w:rPr>
  </w:style>
  <w:style w:type="character" w:customStyle="1" w:styleId="kontakttextZchn3">
    <w:name w:val="kontakttext Zchn3"/>
    <w:rsid w:val="009C6EB8"/>
    <w:rPr>
      <w:rFonts w:ascii="Arial" w:eastAsia="Times New Roman" w:hAnsi="Arial" w:cs="Times New Roman"/>
      <w:sz w:val="24"/>
      <w:szCs w:val="24"/>
      <w:lang w:val="de-DE" w:eastAsia="ar-SA"/>
    </w:rPr>
  </w:style>
  <w:style w:type="character" w:customStyle="1" w:styleId="5yl5">
    <w:name w:val="_5yl5"/>
    <w:rsid w:val="008418C0"/>
  </w:style>
  <w:style w:type="character" w:customStyle="1" w:styleId="person">
    <w:name w:val="person"/>
    <w:rsid w:val="003C3AA0"/>
  </w:style>
  <w:style w:type="character" w:customStyle="1" w:styleId="st">
    <w:name w:val="st"/>
    <w:rsid w:val="002A0913"/>
  </w:style>
  <w:style w:type="paragraph" w:styleId="KeinLeerraum">
    <w:name w:val="No Spacing"/>
    <w:basedOn w:val="Standard"/>
    <w:uiPriority w:val="1"/>
    <w:qFormat/>
    <w:rsid w:val="00E10AEE"/>
    <w:pPr>
      <w:suppressAutoHyphens w:val="0"/>
      <w:spacing w:before="100" w:beforeAutospacing="1" w:after="100" w:afterAutospacing="1"/>
    </w:pPr>
    <w:rPr>
      <w:rFonts w:ascii="Times New Roman" w:hAnsi="Times New Roman" w:cs="Times New Roman"/>
      <w:lang w:eastAsia="de-AT"/>
    </w:rPr>
  </w:style>
  <w:style w:type="character" w:customStyle="1" w:styleId="description">
    <w:name w:val="description"/>
    <w:rsid w:val="00992315"/>
  </w:style>
  <w:style w:type="character" w:customStyle="1" w:styleId="textexposedshow">
    <w:name w:val="text_exposed_show"/>
    <w:rsid w:val="00992315"/>
  </w:style>
  <w:style w:type="character" w:customStyle="1" w:styleId="Erwhnung1">
    <w:name w:val="Erwähnung1"/>
    <w:uiPriority w:val="99"/>
    <w:semiHidden/>
    <w:unhideWhenUsed/>
    <w:rsid w:val="002C044C"/>
    <w:rPr>
      <w:color w:val="2B579A"/>
      <w:shd w:val="clear" w:color="auto" w:fill="E6E6E6"/>
    </w:rPr>
  </w:style>
  <w:style w:type="character" w:customStyle="1" w:styleId="NichtaufgelsteErwhnung1">
    <w:name w:val="Nicht aufgelöste Erwähnung1"/>
    <w:uiPriority w:val="99"/>
    <w:semiHidden/>
    <w:unhideWhenUsed/>
    <w:rsid w:val="00016E5E"/>
    <w:rPr>
      <w:color w:val="808080"/>
      <w:shd w:val="clear" w:color="auto" w:fill="E6E6E6"/>
    </w:rPr>
  </w:style>
  <w:style w:type="character" w:customStyle="1" w:styleId="fliesstext-kurztext">
    <w:name w:val="fliesstext-kurztext"/>
    <w:rsid w:val="00E1053D"/>
  </w:style>
  <w:style w:type="paragraph" w:styleId="berarbeitung">
    <w:name w:val="Revision"/>
    <w:hidden/>
    <w:uiPriority w:val="99"/>
    <w:semiHidden/>
    <w:rsid w:val="00CF395B"/>
    <w:rPr>
      <w:rFonts w:ascii="Arial" w:eastAsia="Times New Roman" w:hAnsi="Arial" w:cs="Arial"/>
      <w:sz w:val="24"/>
      <w:szCs w:val="24"/>
      <w:lang w:eastAsia="ar-SA"/>
    </w:rPr>
  </w:style>
  <w:style w:type="character" w:customStyle="1" w:styleId="descr">
    <w:name w:val="descr"/>
    <w:rsid w:val="00DA25D8"/>
  </w:style>
  <w:style w:type="character" w:customStyle="1" w:styleId="ff1">
    <w:name w:val="ff1"/>
    <w:rsid w:val="007271FC"/>
  </w:style>
  <w:style w:type="character" w:styleId="BesuchterLink">
    <w:name w:val="FollowedHyperlink"/>
    <w:basedOn w:val="Absatz-Standardschriftart"/>
    <w:semiHidden/>
    <w:unhideWhenUsed/>
    <w:rsid w:val="00EA6323"/>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C66BA"/>
    <w:rPr>
      <w:color w:val="808080"/>
      <w:shd w:val="clear" w:color="auto" w:fill="E6E6E6"/>
    </w:rPr>
  </w:style>
  <w:style w:type="character" w:customStyle="1" w:styleId="news-detail-date">
    <w:name w:val="news-detail-date"/>
    <w:basedOn w:val="Absatz-Standardschriftart"/>
    <w:rsid w:val="004257A1"/>
  </w:style>
  <w:style w:type="paragraph" w:customStyle="1" w:styleId="StandardWeb1">
    <w:name w:val="Standard (Web)1"/>
    <w:basedOn w:val="Standard"/>
    <w:rsid w:val="00F724C5"/>
    <w:pPr>
      <w:spacing w:after="280" w:line="276" w:lineRule="auto"/>
    </w:pPr>
    <w:rPr>
      <w:rFonts w:ascii="Times New Roman" w:hAnsi="Times New Roman" w:cs="Times New Roman"/>
      <w:color w:val="00000A"/>
    </w:rPr>
  </w:style>
  <w:style w:type="paragraph" w:customStyle="1" w:styleId="entry-meta">
    <w:name w:val="entry-meta"/>
    <w:basedOn w:val="Standard"/>
    <w:rsid w:val="00F724C5"/>
    <w:pPr>
      <w:spacing w:after="280" w:line="276" w:lineRule="auto"/>
    </w:pPr>
    <w:rPr>
      <w:rFonts w:ascii="Times New Roman" w:hAnsi="Times New Roman" w:cs="Times New Roman"/>
      <w:color w:val="00000A"/>
    </w:rPr>
  </w:style>
  <w:style w:type="character" w:customStyle="1" w:styleId="NichtaufgelsteErwhnung3">
    <w:name w:val="Nicht aufgelöste Erwähnung3"/>
    <w:basedOn w:val="Absatz-Standardschriftart"/>
    <w:uiPriority w:val="99"/>
    <w:semiHidden/>
    <w:unhideWhenUsed/>
    <w:rsid w:val="00692EDA"/>
    <w:rPr>
      <w:color w:val="808080"/>
      <w:shd w:val="clear" w:color="auto" w:fill="E6E6E6"/>
    </w:rPr>
  </w:style>
  <w:style w:type="paragraph" w:customStyle="1" w:styleId="c-paragraph-2">
    <w:name w:val="c-paragraph-2"/>
    <w:basedOn w:val="Standard"/>
    <w:rsid w:val="00C707F9"/>
    <w:pPr>
      <w:suppressAutoHyphens w:val="0"/>
      <w:spacing w:before="100" w:beforeAutospacing="1" w:after="100" w:afterAutospacing="1"/>
    </w:pPr>
    <w:rPr>
      <w:rFonts w:ascii="Times New Roman" w:hAnsi="Times New Roman" w:cs="Times New Roman"/>
      <w:lang w:eastAsia="de-AT"/>
    </w:rPr>
  </w:style>
  <w:style w:type="character" w:customStyle="1" w:styleId="4n-j">
    <w:name w:val="_4n-j"/>
    <w:basedOn w:val="Absatz-Standardschriftart"/>
    <w:rsid w:val="00C707F9"/>
  </w:style>
  <w:style w:type="character" w:customStyle="1" w:styleId="NichtaufgelsteErwhnung4">
    <w:name w:val="Nicht aufgelöste Erwähnung4"/>
    <w:basedOn w:val="Absatz-Standardschriftart"/>
    <w:uiPriority w:val="99"/>
    <w:semiHidden/>
    <w:unhideWhenUsed/>
    <w:rsid w:val="00E72C15"/>
    <w:rPr>
      <w:color w:val="808080"/>
      <w:shd w:val="clear" w:color="auto" w:fill="E6E6E6"/>
    </w:rPr>
  </w:style>
  <w:style w:type="character" w:customStyle="1" w:styleId="NichtaufgelsteErwhnung5">
    <w:name w:val="Nicht aufgelöste Erwähnung5"/>
    <w:basedOn w:val="Absatz-Standardschriftart"/>
    <w:uiPriority w:val="99"/>
    <w:semiHidden/>
    <w:unhideWhenUsed/>
    <w:rsid w:val="005C5FAD"/>
    <w:rPr>
      <w:color w:val="605E5C"/>
      <w:shd w:val="clear" w:color="auto" w:fill="E1DFDD"/>
    </w:rPr>
  </w:style>
  <w:style w:type="character" w:customStyle="1" w:styleId="tribe-event-date-start">
    <w:name w:val="tribe-event-date-start"/>
    <w:basedOn w:val="Absatz-Standardschriftart"/>
    <w:rsid w:val="00AD39FC"/>
  </w:style>
  <w:style w:type="character" w:customStyle="1" w:styleId="tribe-address">
    <w:name w:val="tribe-address"/>
    <w:basedOn w:val="Absatz-Standardschriftart"/>
    <w:rsid w:val="00AD39FC"/>
  </w:style>
  <w:style w:type="character" w:customStyle="1" w:styleId="tribe-street-address">
    <w:name w:val="tribe-street-address"/>
    <w:basedOn w:val="Absatz-Standardschriftart"/>
    <w:rsid w:val="00AD39FC"/>
  </w:style>
  <w:style w:type="character" w:customStyle="1" w:styleId="tribe-locality">
    <w:name w:val="tribe-locality"/>
    <w:basedOn w:val="Absatz-Standardschriftart"/>
    <w:rsid w:val="00AD39FC"/>
  </w:style>
  <w:style w:type="character" w:customStyle="1" w:styleId="tribe-delimiter">
    <w:name w:val="tribe-delimiter"/>
    <w:basedOn w:val="Absatz-Standardschriftart"/>
    <w:rsid w:val="00AD39FC"/>
  </w:style>
  <w:style w:type="character" w:customStyle="1" w:styleId="tribe-country-name">
    <w:name w:val="tribe-country-name"/>
    <w:rsid w:val="00AD39FC"/>
  </w:style>
  <w:style w:type="character" w:customStyle="1" w:styleId="termin">
    <w:name w:val="termin"/>
    <w:rsid w:val="00AD39FC"/>
  </w:style>
  <w:style w:type="character" w:customStyle="1" w:styleId="NichtaufgelsteErwhnung6">
    <w:name w:val="Nicht aufgelöste Erwähnung6"/>
    <w:basedOn w:val="Absatz-Standardschriftart"/>
    <w:uiPriority w:val="99"/>
    <w:semiHidden/>
    <w:unhideWhenUsed/>
    <w:rsid w:val="00712271"/>
    <w:rPr>
      <w:color w:val="605E5C"/>
      <w:shd w:val="clear" w:color="auto" w:fill="E1DFDD"/>
    </w:rPr>
  </w:style>
  <w:style w:type="character" w:customStyle="1" w:styleId="NichtaufgelsteErwhnung7">
    <w:name w:val="Nicht aufgelöste Erwähnung7"/>
    <w:basedOn w:val="Absatz-Standardschriftart"/>
    <w:uiPriority w:val="99"/>
    <w:semiHidden/>
    <w:unhideWhenUsed/>
    <w:rsid w:val="00C55F91"/>
    <w:rPr>
      <w:color w:val="605E5C"/>
      <w:shd w:val="clear" w:color="auto" w:fill="E1DFDD"/>
    </w:rPr>
  </w:style>
  <w:style w:type="character" w:styleId="HTMLDefinition">
    <w:name w:val="HTML Definition"/>
    <w:uiPriority w:val="99"/>
    <w:rsid w:val="002F3B5A"/>
    <w:rPr>
      <w:i/>
      <w:iCs/>
    </w:rPr>
  </w:style>
  <w:style w:type="character" w:customStyle="1" w:styleId="QuellenangabeZchn">
    <w:name w:val="Quellenangabe Zchn"/>
    <w:link w:val="Quellenangabe"/>
    <w:rsid w:val="002F3B5A"/>
    <w:rPr>
      <w:rFonts w:ascii="Arial" w:eastAsia="Times New Roman" w:hAnsi="Arial" w:cs="Arial"/>
      <w:sz w:val="24"/>
      <w:szCs w:val="24"/>
      <w:lang w:val="de-DE" w:eastAsia="ar-SA"/>
    </w:rPr>
  </w:style>
  <w:style w:type="character" w:customStyle="1" w:styleId="NichtaufgelsteErwhnung8">
    <w:name w:val="Nicht aufgelöste Erwähnung8"/>
    <w:basedOn w:val="Absatz-Standardschriftart"/>
    <w:uiPriority w:val="99"/>
    <w:semiHidden/>
    <w:unhideWhenUsed/>
    <w:rsid w:val="00606548"/>
    <w:rPr>
      <w:color w:val="605E5C"/>
      <w:shd w:val="clear" w:color="auto" w:fill="E1DFDD"/>
    </w:rPr>
  </w:style>
  <w:style w:type="character" w:customStyle="1" w:styleId="wixguard">
    <w:name w:val="wixguard"/>
    <w:rsid w:val="008D3ACB"/>
  </w:style>
  <w:style w:type="paragraph" w:customStyle="1" w:styleId="font8">
    <w:name w:val="font_8"/>
    <w:basedOn w:val="Standard"/>
    <w:rsid w:val="008D3ACB"/>
    <w:pPr>
      <w:suppressAutoHyphens w:val="0"/>
      <w:spacing w:before="100" w:beforeAutospacing="1" w:after="100" w:afterAutospacing="1"/>
    </w:pPr>
    <w:rPr>
      <w:rFonts w:ascii="Times New Roman" w:hAnsi="Times New Roman" w:cs="Times New Roman"/>
      <w:lang w:eastAsia="de-AT"/>
    </w:rPr>
  </w:style>
  <w:style w:type="character" w:customStyle="1" w:styleId="UnresolvedMention">
    <w:name w:val="Unresolved Mention"/>
    <w:basedOn w:val="Absatz-Standardschriftart"/>
    <w:uiPriority w:val="99"/>
    <w:semiHidden/>
    <w:unhideWhenUsed/>
    <w:rsid w:val="00D210F2"/>
    <w:rPr>
      <w:color w:val="605E5C"/>
      <w:shd w:val="clear" w:color="auto" w:fill="E1DFDD"/>
    </w:rPr>
  </w:style>
  <w:style w:type="character" w:customStyle="1" w:styleId="hascaption">
    <w:name w:val="hascaption"/>
    <w:rsid w:val="001A51FC"/>
  </w:style>
  <w:style w:type="character" w:customStyle="1" w:styleId="location-text">
    <w:name w:val="location-text"/>
    <w:basedOn w:val="Absatz-Standardschriftart"/>
    <w:rsid w:val="00AB720B"/>
  </w:style>
  <w:style w:type="character" w:customStyle="1" w:styleId="berschrift4Zchn">
    <w:name w:val="Überschrift 4 Zchn"/>
    <w:rsid w:val="008E429B"/>
    <w:rPr>
      <w:rFonts w:ascii="Cambria" w:hAnsi="Cambria" w:cs="font424"/>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6462">
      <w:bodyDiv w:val="1"/>
      <w:marLeft w:val="0"/>
      <w:marRight w:val="0"/>
      <w:marTop w:val="0"/>
      <w:marBottom w:val="0"/>
      <w:divBdr>
        <w:top w:val="none" w:sz="0" w:space="0" w:color="auto"/>
        <w:left w:val="none" w:sz="0" w:space="0" w:color="auto"/>
        <w:bottom w:val="none" w:sz="0" w:space="0" w:color="auto"/>
        <w:right w:val="none" w:sz="0" w:space="0" w:color="auto"/>
      </w:divBdr>
    </w:div>
    <w:div w:id="151993365">
      <w:bodyDiv w:val="1"/>
      <w:marLeft w:val="0"/>
      <w:marRight w:val="0"/>
      <w:marTop w:val="0"/>
      <w:marBottom w:val="0"/>
      <w:divBdr>
        <w:top w:val="none" w:sz="0" w:space="0" w:color="auto"/>
        <w:left w:val="none" w:sz="0" w:space="0" w:color="auto"/>
        <w:bottom w:val="none" w:sz="0" w:space="0" w:color="auto"/>
        <w:right w:val="none" w:sz="0" w:space="0" w:color="auto"/>
      </w:divBdr>
    </w:div>
    <w:div w:id="237636816">
      <w:bodyDiv w:val="1"/>
      <w:marLeft w:val="0"/>
      <w:marRight w:val="0"/>
      <w:marTop w:val="0"/>
      <w:marBottom w:val="0"/>
      <w:divBdr>
        <w:top w:val="none" w:sz="0" w:space="0" w:color="auto"/>
        <w:left w:val="none" w:sz="0" w:space="0" w:color="auto"/>
        <w:bottom w:val="none" w:sz="0" w:space="0" w:color="auto"/>
        <w:right w:val="none" w:sz="0" w:space="0" w:color="auto"/>
      </w:divBdr>
    </w:div>
    <w:div w:id="250087259">
      <w:bodyDiv w:val="1"/>
      <w:marLeft w:val="0"/>
      <w:marRight w:val="0"/>
      <w:marTop w:val="0"/>
      <w:marBottom w:val="0"/>
      <w:divBdr>
        <w:top w:val="none" w:sz="0" w:space="0" w:color="auto"/>
        <w:left w:val="none" w:sz="0" w:space="0" w:color="auto"/>
        <w:bottom w:val="none" w:sz="0" w:space="0" w:color="auto"/>
        <w:right w:val="none" w:sz="0" w:space="0" w:color="auto"/>
      </w:divBdr>
    </w:div>
    <w:div w:id="276715374">
      <w:bodyDiv w:val="1"/>
      <w:marLeft w:val="0"/>
      <w:marRight w:val="0"/>
      <w:marTop w:val="0"/>
      <w:marBottom w:val="0"/>
      <w:divBdr>
        <w:top w:val="none" w:sz="0" w:space="0" w:color="auto"/>
        <w:left w:val="none" w:sz="0" w:space="0" w:color="auto"/>
        <w:bottom w:val="none" w:sz="0" w:space="0" w:color="auto"/>
        <w:right w:val="none" w:sz="0" w:space="0" w:color="auto"/>
      </w:divBdr>
    </w:div>
    <w:div w:id="279848620">
      <w:bodyDiv w:val="1"/>
      <w:marLeft w:val="0"/>
      <w:marRight w:val="0"/>
      <w:marTop w:val="0"/>
      <w:marBottom w:val="0"/>
      <w:divBdr>
        <w:top w:val="none" w:sz="0" w:space="0" w:color="auto"/>
        <w:left w:val="none" w:sz="0" w:space="0" w:color="auto"/>
        <w:bottom w:val="none" w:sz="0" w:space="0" w:color="auto"/>
        <w:right w:val="none" w:sz="0" w:space="0" w:color="auto"/>
      </w:divBdr>
    </w:div>
    <w:div w:id="327556628">
      <w:bodyDiv w:val="1"/>
      <w:marLeft w:val="0"/>
      <w:marRight w:val="0"/>
      <w:marTop w:val="0"/>
      <w:marBottom w:val="0"/>
      <w:divBdr>
        <w:top w:val="none" w:sz="0" w:space="0" w:color="auto"/>
        <w:left w:val="none" w:sz="0" w:space="0" w:color="auto"/>
        <w:bottom w:val="none" w:sz="0" w:space="0" w:color="auto"/>
        <w:right w:val="none" w:sz="0" w:space="0" w:color="auto"/>
      </w:divBdr>
    </w:div>
    <w:div w:id="381949648">
      <w:bodyDiv w:val="1"/>
      <w:marLeft w:val="0"/>
      <w:marRight w:val="0"/>
      <w:marTop w:val="0"/>
      <w:marBottom w:val="0"/>
      <w:divBdr>
        <w:top w:val="none" w:sz="0" w:space="0" w:color="auto"/>
        <w:left w:val="none" w:sz="0" w:space="0" w:color="auto"/>
        <w:bottom w:val="none" w:sz="0" w:space="0" w:color="auto"/>
        <w:right w:val="none" w:sz="0" w:space="0" w:color="auto"/>
      </w:divBdr>
      <w:divsChild>
        <w:div w:id="21903208">
          <w:marLeft w:val="0"/>
          <w:marRight w:val="0"/>
          <w:marTop w:val="0"/>
          <w:marBottom w:val="0"/>
          <w:divBdr>
            <w:top w:val="none" w:sz="0" w:space="0" w:color="auto"/>
            <w:left w:val="none" w:sz="0" w:space="0" w:color="auto"/>
            <w:bottom w:val="none" w:sz="0" w:space="0" w:color="auto"/>
            <w:right w:val="none" w:sz="0" w:space="0" w:color="auto"/>
          </w:divBdr>
        </w:div>
        <w:div w:id="72244071">
          <w:marLeft w:val="0"/>
          <w:marRight w:val="0"/>
          <w:marTop w:val="0"/>
          <w:marBottom w:val="0"/>
          <w:divBdr>
            <w:top w:val="none" w:sz="0" w:space="0" w:color="auto"/>
            <w:left w:val="none" w:sz="0" w:space="0" w:color="auto"/>
            <w:bottom w:val="none" w:sz="0" w:space="0" w:color="auto"/>
            <w:right w:val="none" w:sz="0" w:space="0" w:color="auto"/>
          </w:divBdr>
        </w:div>
        <w:div w:id="118450886">
          <w:marLeft w:val="0"/>
          <w:marRight w:val="0"/>
          <w:marTop w:val="0"/>
          <w:marBottom w:val="0"/>
          <w:divBdr>
            <w:top w:val="none" w:sz="0" w:space="0" w:color="auto"/>
            <w:left w:val="none" w:sz="0" w:space="0" w:color="auto"/>
            <w:bottom w:val="none" w:sz="0" w:space="0" w:color="auto"/>
            <w:right w:val="none" w:sz="0" w:space="0" w:color="auto"/>
          </w:divBdr>
        </w:div>
        <w:div w:id="160857266">
          <w:marLeft w:val="0"/>
          <w:marRight w:val="0"/>
          <w:marTop w:val="0"/>
          <w:marBottom w:val="0"/>
          <w:divBdr>
            <w:top w:val="none" w:sz="0" w:space="0" w:color="auto"/>
            <w:left w:val="none" w:sz="0" w:space="0" w:color="auto"/>
            <w:bottom w:val="none" w:sz="0" w:space="0" w:color="auto"/>
            <w:right w:val="none" w:sz="0" w:space="0" w:color="auto"/>
          </w:divBdr>
        </w:div>
        <w:div w:id="191461258">
          <w:marLeft w:val="0"/>
          <w:marRight w:val="0"/>
          <w:marTop w:val="0"/>
          <w:marBottom w:val="0"/>
          <w:divBdr>
            <w:top w:val="none" w:sz="0" w:space="0" w:color="auto"/>
            <w:left w:val="none" w:sz="0" w:space="0" w:color="auto"/>
            <w:bottom w:val="none" w:sz="0" w:space="0" w:color="auto"/>
            <w:right w:val="none" w:sz="0" w:space="0" w:color="auto"/>
          </w:divBdr>
        </w:div>
        <w:div w:id="207843786">
          <w:marLeft w:val="0"/>
          <w:marRight w:val="0"/>
          <w:marTop w:val="0"/>
          <w:marBottom w:val="0"/>
          <w:divBdr>
            <w:top w:val="none" w:sz="0" w:space="0" w:color="auto"/>
            <w:left w:val="none" w:sz="0" w:space="0" w:color="auto"/>
            <w:bottom w:val="none" w:sz="0" w:space="0" w:color="auto"/>
            <w:right w:val="none" w:sz="0" w:space="0" w:color="auto"/>
          </w:divBdr>
        </w:div>
        <w:div w:id="256181771">
          <w:marLeft w:val="0"/>
          <w:marRight w:val="0"/>
          <w:marTop w:val="0"/>
          <w:marBottom w:val="0"/>
          <w:divBdr>
            <w:top w:val="none" w:sz="0" w:space="0" w:color="auto"/>
            <w:left w:val="none" w:sz="0" w:space="0" w:color="auto"/>
            <w:bottom w:val="none" w:sz="0" w:space="0" w:color="auto"/>
            <w:right w:val="none" w:sz="0" w:space="0" w:color="auto"/>
          </w:divBdr>
        </w:div>
        <w:div w:id="504629802">
          <w:marLeft w:val="0"/>
          <w:marRight w:val="0"/>
          <w:marTop w:val="0"/>
          <w:marBottom w:val="0"/>
          <w:divBdr>
            <w:top w:val="none" w:sz="0" w:space="0" w:color="auto"/>
            <w:left w:val="none" w:sz="0" w:space="0" w:color="auto"/>
            <w:bottom w:val="none" w:sz="0" w:space="0" w:color="auto"/>
            <w:right w:val="none" w:sz="0" w:space="0" w:color="auto"/>
          </w:divBdr>
        </w:div>
        <w:div w:id="536822390">
          <w:marLeft w:val="0"/>
          <w:marRight w:val="0"/>
          <w:marTop w:val="0"/>
          <w:marBottom w:val="0"/>
          <w:divBdr>
            <w:top w:val="none" w:sz="0" w:space="0" w:color="auto"/>
            <w:left w:val="none" w:sz="0" w:space="0" w:color="auto"/>
            <w:bottom w:val="none" w:sz="0" w:space="0" w:color="auto"/>
            <w:right w:val="none" w:sz="0" w:space="0" w:color="auto"/>
          </w:divBdr>
        </w:div>
        <w:div w:id="1052071345">
          <w:marLeft w:val="0"/>
          <w:marRight w:val="0"/>
          <w:marTop w:val="0"/>
          <w:marBottom w:val="0"/>
          <w:divBdr>
            <w:top w:val="none" w:sz="0" w:space="0" w:color="auto"/>
            <w:left w:val="none" w:sz="0" w:space="0" w:color="auto"/>
            <w:bottom w:val="none" w:sz="0" w:space="0" w:color="auto"/>
            <w:right w:val="none" w:sz="0" w:space="0" w:color="auto"/>
          </w:divBdr>
        </w:div>
        <w:div w:id="1138651283">
          <w:marLeft w:val="0"/>
          <w:marRight w:val="0"/>
          <w:marTop w:val="0"/>
          <w:marBottom w:val="0"/>
          <w:divBdr>
            <w:top w:val="none" w:sz="0" w:space="0" w:color="auto"/>
            <w:left w:val="none" w:sz="0" w:space="0" w:color="auto"/>
            <w:bottom w:val="none" w:sz="0" w:space="0" w:color="auto"/>
            <w:right w:val="none" w:sz="0" w:space="0" w:color="auto"/>
          </w:divBdr>
        </w:div>
        <w:div w:id="1454202883">
          <w:marLeft w:val="0"/>
          <w:marRight w:val="0"/>
          <w:marTop w:val="0"/>
          <w:marBottom w:val="0"/>
          <w:divBdr>
            <w:top w:val="none" w:sz="0" w:space="0" w:color="auto"/>
            <w:left w:val="none" w:sz="0" w:space="0" w:color="auto"/>
            <w:bottom w:val="none" w:sz="0" w:space="0" w:color="auto"/>
            <w:right w:val="none" w:sz="0" w:space="0" w:color="auto"/>
          </w:divBdr>
        </w:div>
        <w:div w:id="1465149926">
          <w:marLeft w:val="0"/>
          <w:marRight w:val="0"/>
          <w:marTop w:val="0"/>
          <w:marBottom w:val="0"/>
          <w:divBdr>
            <w:top w:val="none" w:sz="0" w:space="0" w:color="auto"/>
            <w:left w:val="none" w:sz="0" w:space="0" w:color="auto"/>
            <w:bottom w:val="none" w:sz="0" w:space="0" w:color="auto"/>
            <w:right w:val="none" w:sz="0" w:space="0" w:color="auto"/>
          </w:divBdr>
        </w:div>
        <w:div w:id="1493374189">
          <w:marLeft w:val="0"/>
          <w:marRight w:val="0"/>
          <w:marTop w:val="0"/>
          <w:marBottom w:val="0"/>
          <w:divBdr>
            <w:top w:val="none" w:sz="0" w:space="0" w:color="auto"/>
            <w:left w:val="none" w:sz="0" w:space="0" w:color="auto"/>
            <w:bottom w:val="none" w:sz="0" w:space="0" w:color="auto"/>
            <w:right w:val="none" w:sz="0" w:space="0" w:color="auto"/>
          </w:divBdr>
        </w:div>
        <w:div w:id="1512454378">
          <w:marLeft w:val="0"/>
          <w:marRight w:val="0"/>
          <w:marTop w:val="0"/>
          <w:marBottom w:val="0"/>
          <w:divBdr>
            <w:top w:val="none" w:sz="0" w:space="0" w:color="auto"/>
            <w:left w:val="none" w:sz="0" w:space="0" w:color="auto"/>
            <w:bottom w:val="none" w:sz="0" w:space="0" w:color="auto"/>
            <w:right w:val="none" w:sz="0" w:space="0" w:color="auto"/>
          </w:divBdr>
        </w:div>
        <w:div w:id="1573347777">
          <w:marLeft w:val="0"/>
          <w:marRight w:val="0"/>
          <w:marTop w:val="0"/>
          <w:marBottom w:val="0"/>
          <w:divBdr>
            <w:top w:val="none" w:sz="0" w:space="0" w:color="auto"/>
            <w:left w:val="none" w:sz="0" w:space="0" w:color="auto"/>
            <w:bottom w:val="none" w:sz="0" w:space="0" w:color="auto"/>
            <w:right w:val="none" w:sz="0" w:space="0" w:color="auto"/>
          </w:divBdr>
        </w:div>
        <w:div w:id="1672289478">
          <w:marLeft w:val="0"/>
          <w:marRight w:val="0"/>
          <w:marTop w:val="0"/>
          <w:marBottom w:val="0"/>
          <w:divBdr>
            <w:top w:val="none" w:sz="0" w:space="0" w:color="auto"/>
            <w:left w:val="none" w:sz="0" w:space="0" w:color="auto"/>
            <w:bottom w:val="none" w:sz="0" w:space="0" w:color="auto"/>
            <w:right w:val="none" w:sz="0" w:space="0" w:color="auto"/>
          </w:divBdr>
        </w:div>
        <w:div w:id="1827894561">
          <w:marLeft w:val="0"/>
          <w:marRight w:val="0"/>
          <w:marTop w:val="0"/>
          <w:marBottom w:val="0"/>
          <w:divBdr>
            <w:top w:val="none" w:sz="0" w:space="0" w:color="auto"/>
            <w:left w:val="none" w:sz="0" w:space="0" w:color="auto"/>
            <w:bottom w:val="none" w:sz="0" w:space="0" w:color="auto"/>
            <w:right w:val="none" w:sz="0" w:space="0" w:color="auto"/>
          </w:divBdr>
        </w:div>
        <w:div w:id="1854607788">
          <w:marLeft w:val="0"/>
          <w:marRight w:val="0"/>
          <w:marTop w:val="0"/>
          <w:marBottom w:val="0"/>
          <w:divBdr>
            <w:top w:val="none" w:sz="0" w:space="0" w:color="auto"/>
            <w:left w:val="none" w:sz="0" w:space="0" w:color="auto"/>
            <w:bottom w:val="none" w:sz="0" w:space="0" w:color="auto"/>
            <w:right w:val="none" w:sz="0" w:space="0" w:color="auto"/>
          </w:divBdr>
        </w:div>
        <w:div w:id="1861972129">
          <w:marLeft w:val="0"/>
          <w:marRight w:val="0"/>
          <w:marTop w:val="0"/>
          <w:marBottom w:val="0"/>
          <w:divBdr>
            <w:top w:val="none" w:sz="0" w:space="0" w:color="auto"/>
            <w:left w:val="none" w:sz="0" w:space="0" w:color="auto"/>
            <w:bottom w:val="none" w:sz="0" w:space="0" w:color="auto"/>
            <w:right w:val="none" w:sz="0" w:space="0" w:color="auto"/>
          </w:divBdr>
        </w:div>
        <w:div w:id="1939479449">
          <w:marLeft w:val="0"/>
          <w:marRight w:val="0"/>
          <w:marTop w:val="0"/>
          <w:marBottom w:val="0"/>
          <w:divBdr>
            <w:top w:val="none" w:sz="0" w:space="0" w:color="auto"/>
            <w:left w:val="none" w:sz="0" w:space="0" w:color="auto"/>
            <w:bottom w:val="none" w:sz="0" w:space="0" w:color="auto"/>
            <w:right w:val="none" w:sz="0" w:space="0" w:color="auto"/>
          </w:divBdr>
        </w:div>
        <w:div w:id="1942487331">
          <w:marLeft w:val="0"/>
          <w:marRight w:val="0"/>
          <w:marTop w:val="0"/>
          <w:marBottom w:val="0"/>
          <w:divBdr>
            <w:top w:val="none" w:sz="0" w:space="0" w:color="auto"/>
            <w:left w:val="none" w:sz="0" w:space="0" w:color="auto"/>
            <w:bottom w:val="none" w:sz="0" w:space="0" w:color="auto"/>
            <w:right w:val="none" w:sz="0" w:space="0" w:color="auto"/>
          </w:divBdr>
        </w:div>
        <w:div w:id="2142842280">
          <w:marLeft w:val="0"/>
          <w:marRight w:val="0"/>
          <w:marTop w:val="0"/>
          <w:marBottom w:val="0"/>
          <w:divBdr>
            <w:top w:val="none" w:sz="0" w:space="0" w:color="auto"/>
            <w:left w:val="none" w:sz="0" w:space="0" w:color="auto"/>
            <w:bottom w:val="none" w:sz="0" w:space="0" w:color="auto"/>
            <w:right w:val="none" w:sz="0" w:space="0" w:color="auto"/>
          </w:divBdr>
        </w:div>
      </w:divsChild>
    </w:div>
    <w:div w:id="391848458">
      <w:bodyDiv w:val="1"/>
      <w:marLeft w:val="0"/>
      <w:marRight w:val="0"/>
      <w:marTop w:val="0"/>
      <w:marBottom w:val="0"/>
      <w:divBdr>
        <w:top w:val="none" w:sz="0" w:space="0" w:color="auto"/>
        <w:left w:val="none" w:sz="0" w:space="0" w:color="auto"/>
        <w:bottom w:val="none" w:sz="0" w:space="0" w:color="auto"/>
        <w:right w:val="none" w:sz="0" w:space="0" w:color="auto"/>
      </w:divBdr>
    </w:div>
    <w:div w:id="400952698">
      <w:bodyDiv w:val="1"/>
      <w:marLeft w:val="0"/>
      <w:marRight w:val="0"/>
      <w:marTop w:val="0"/>
      <w:marBottom w:val="0"/>
      <w:divBdr>
        <w:top w:val="none" w:sz="0" w:space="0" w:color="auto"/>
        <w:left w:val="none" w:sz="0" w:space="0" w:color="auto"/>
        <w:bottom w:val="none" w:sz="0" w:space="0" w:color="auto"/>
        <w:right w:val="none" w:sz="0" w:space="0" w:color="auto"/>
      </w:divBdr>
      <w:divsChild>
        <w:div w:id="481584302">
          <w:marLeft w:val="0"/>
          <w:marRight w:val="0"/>
          <w:marTop w:val="0"/>
          <w:marBottom w:val="0"/>
          <w:divBdr>
            <w:top w:val="none" w:sz="0" w:space="0" w:color="auto"/>
            <w:left w:val="none" w:sz="0" w:space="0" w:color="auto"/>
            <w:bottom w:val="none" w:sz="0" w:space="0" w:color="auto"/>
            <w:right w:val="none" w:sz="0" w:space="0" w:color="auto"/>
          </w:divBdr>
          <w:divsChild>
            <w:div w:id="4213447">
              <w:marLeft w:val="0"/>
              <w:marRight w:val="0"/>
              <w:marTop w:val="0"/>
              <w:marBottom w:val="0"/>
              <w:divBdr>
                <w:top w:val="none" w:sz="0" w:space="0" w:color="auto"/>
                <w:left w:val="none" w:sz="0" w:space="0" w:color="auto"/>
                <w:bottom w:val="none" w:sz="0" w:space="0" w:color="auto"/>
                <w:right w:val="none" w:sz="0" w:space="0" w:color="auto"/>
              </w:divBdr>
            </w:div>
            <w:div w:id="7367730">
              <w:marLeft w:val="0"/>
              <w:marRight w:val="0"/>
              <w:marTop w:val="0"/>
              <w:marBottom w:val="0"/>
              <w:divBdr>
                <w:top w:val="none" w:sz="0" w:space="0" w:color="auto"/>
                <w:left w:val="none" w:sz="0" w:space="0" w:color="auto"/>
                <w:bottom w:val="none" w:sz="0" w:space="0" w:color="auto"/>
                <w:right w:val="none" w:sz="0" w:space="0" w:color="auto"/>
              </w:divBdr>
            </w:div>
            <w:div w:id="31077138">
              <w:marLeft w:val="0"/>
              <w:marRight w:val="0"/>
              <w:marTop w:val="0"/>
              <w:marBottom w:val="0"/>
              <w:divBdr>
                <w:top w:val="none" w:sz="0" w:space="0" w:color="auto"/>
                <w:left w:val="none" w:sz="0" w:space="0" w:color="auto"/>
                <w:bottom w:val="none" w:sz="0" w:space="0" w:color="auto"/>
                <w:right w:val="none" w:sz="0" w:space="0" w:color="auto"/>
              </w:divBdr>
            </w:div>
            <w:div w:id="56511745">
              <w:marLeft w:val="0"/>
              <w:marRight w:val="0"/>
              <w:marTop w:val="0"/>
              <w:marBottom w:val="0"/>
              <w:divBdr>
                <w:top w:val="none" w:sz="0" w:space="0" w:color="auto"/>
                <w:left w:val="none" w:sz="0" w:space="0" w:color="auto"/>
                <w:bottom w:val="none" w:sz="0" w:space="0" w:color="auto"/>
                <w:right w:val="none" w:sz="0" w:space="0" w:color="auto"/>
              </w:divBdr>
            </w:div>
            <w:div w:id="163208016">
              <w:marLeft w:val="0"/>
              <w:marRight w:val="0"/>
              <w:marTop w:val="0"/>
              <w:marBottom w:val="0"/>
              <w:divBdr>
                <w:top w:val="none" w:sz="0" w:space="0" w:color="auto"/>
                <w:left w:val="none" w:sz="0" w:space="0" w:color="auto"/>
                <w:bottom w:val="none" w:sz="0" w:space="0" w:color="auto"/>
                <w:right w:val="none" w:sz="0" w:space="0" w:color="auto"/>
              </w:divBdr>
            </w:div>
            <w:div w:id="204560300">
              <w:marLeft w:val="0"/>
              <w:marRight w:val="0"/>
              <w:marTop w:val="0"/>
              <w:marBottom w:val="0"/>
              <w:divBdr>
                <w:top w:val="none" w:sz="0" w:space="0" w:color="auto"/>
                <w:left w:val="none" w:sz="0" w:space="0" w:color="auto"/>
                <w:bottom w:val="none" w:sz="0" w:space="0" w:color="auto"/>
                <w:right w:val="none" w:sz="0" w:space="0" w:color="auto"/>
              </w:divBdr>
            </w:div>
            <w:div w:id="232473680">
              <w:marLeft w:val="0"/>
              <w:marRight w:val="0"/>
              <w:marTop w:val="0"/>
              <w:marBottom w:val="0"/>
              <w:divBdr>
                <w:top w:val="none" w:sz="0" w:space="0" w:color="auto"/>
                <w:left w:val="none" w:sz="0" w:space="0" w:color="auto"/>
                <w:bottom w:val="none" w:sz="0" w:space="0" w:color="auto"/>
                <w:right w:val="none" w:sz="0" w:space="0" w:color="auto"/>
              </w:divBdr>
            </w:div>
            <w:div w:id="354767054">
              <w:marLeft w:val="0"/>
              <w:marRight w:val="0"/>
              <w:marTop w:val="0"/>
              <w:marBottom w:val="0"/>
              <w:divBdr>
                <w:top w:val="none" w:sz="0" w:space="0" w:color="auto"/>
                <w:left w:val="none" w:sz="0" w:space="0" w:color="auto"/>
                <w:bottom w:val="none" w:sz="0" w:space="0" w:color="auto"/>
                <w:right w:val="none" w:sz="0" w:space="0" w:color="auto"/>
              </w:divBdr>
            </w:div>
            <w:div w:id="361249921">
              <w:marLeft w:val="0"/>
              <w:marRight w:val="0"/>
              <w:marTop w:val="0"/>
              <w:marBottom w:val="0"/>
              <w:divBdr>
                <w:top w:val="none" w:sz="0" w:space="0" w:color="auto"/>
                <w:left w:val="none" w:sz="0" w:space="0" w:color="auto"/>
                <w:bottom w:val="none" w:sz="0" w:space="0" w:color="auto"/>
                <w:right w:val="none" w:sz="0" w:space="0" w:color="auto"/>
              </w:divBdr>
            </w:div>
            <w:div w:id="389226926">
              <w:marLeft w:val="0"/>
              <w:marRight w:val="0"/>
              <w:marTop w:val="0"/>
              <w:marBottom w:val="0"/>
              <w:divBdr>
                <w:top w:val="none" w:sz="0" w:space="0" w:color="auto"/>
                <w:left w:val="none" w:sz="0" w:space="0" w:color="auto"/>
                <w:bottom w:val="none" w:sz="0" w:space="0" w:color="auto"/>
                <w:right w:val="none" w:sz="0" w:space="0" w:color="auto"/>
              </w:divBdr>
            </w:div>
            <w:div w:id="406460091">
              <w:marLeft w:val="0"/>
              <w:marRight w:val="0"/>
              <w:marTop w:val="0"/>
              <w:marBottom w:val="0"/>
              <w:divBdr>
                <w:top w:val="none" w:sz="0" w:space="0" w:color="auto"/>
                <w:left w:val="none" w:sz="0" w:space="0" w:color="auto"/>
                <w:bottom w:val="none" w:sz="0" w:space="0" w:color="auto"/>
                <w:right w:val="none" w:sz="0" w:space="0" w:color="auto"/>
              </w:divBdr>
            </w:div>
            <w:div w:id="550728899">
              <w:marLeft w:val="0"/>
              <w:marRight w:val="0"/>
              <w:marTop w:val="0"/>
              <w:marBottom w:val="0"/>
              <w:divBdr>
                <w:top w:val="none" w:sz="0" w:space="0" w:color="auto"/>
                <w:left w:val="none" w:sz="0" w:space="0" w:color="auto"/>
                <w:bottom w:val="none" w:sz="0" w:space="0" w:color="auto"/>
                <w:right w:val="none" w:sz="0" w:space="0" w:color="auto"/>
              </w:divBdr>
            </w:div>
            <w:div w:id="751659319">
              <w:marLeft w:val="0"/>
              <w:marRight w:val="0"/>
              <w:marTop w:val="0"/>
              <w:marBottom w:val="0"/>
              <w:divBdr>
                <w:top w:val="none" w:sz="0" w:space="0" w:color="auto"/>
                <w:left w:val="none" w:sz="0" w:space="0" w:color="auto"/>
                <w:bottom w:val="none" w:sz="0" w:space="0" w:color="auto"/>
                <w:right w:val="none" w:sz="0" w:space="0" w:color="auto"/>
              </w:divBdr>
            </w:div>
            <w:div w:id="847520302">
              <w:marLeft w:val="0"/>
              <w:marRight w:val="0"/>
              <w:marTop w:val="0"/>
              <w:marBottom w:val="0"/>
              <w:divBdr>
                <w:top w:val="none" w:sz="0" w:space="0" w:color="auto"/>
                <w:left w:val="none" w:sz="0" w:space="0" w:color="auto"/>
                <w:bottom w:val="none" w:sz="0" w:space="0" w:color="auto"/>
                <w:right w:val="none" w:sz="0" w:space="0" w:color="auto"/>
              </w:divBdr>
            </w:div>
            <w:div w:id="852962631">
              <w:marLeft w:val="0"/>
              <w:marRight w:val="0"/>
              <w:marTop w:val="0"/>
              <w:marBottom w:val="0"/>
              <w:divBdr>
                <w:top w:val="none" w:sz="0" w:space="0" w:color="auto"/>
                <w:left w:val="none" w:sz="0" w:space="0" w:color="auto"/>
                <w:bottom w:val="none" w:sz="0" w:space="0" w:color="auto"/>
                <w:right w:val="none" w:sz="0" w:space="0" w:color="auto"/>
              </w:divBdr>
            </w:div>
            <w:div w:id="917129264">
              <w:marLeft w:val="0"/>
              <w:marRight w:val="0"/>
              <w:marTop w:val="0"/>
              <w:marBottom w:val="0"/>
              <w:divBdr>
                <w:top w:val="none" w:sz="0" w:space="0" w:color="auto"/>
                <w:left w:val="none" w:sz="0" w:space="0" w:color="auto"/>
                <w:bottom w:val="none" w:sz="0" w:space="0" w:color="auto"/>
                <w:right w:val="none" w:sz="0" w:space="0" w:color="auto"/>
              </w:divBdr>
            </w:div>
            <w:div w:id="923805865">
              <w:marLeft w:val="0"/>
              <w:marRight w:val="0"/>
              <w:marTop w:val="0"/>
              <w:marBottom w:val="0"/>
              <w:divBdr>
                <w:top w:val="none" w:sz="0" w:space="0" w:color="auto"/>
                <w:left w:val="none" w:sz="0" w:space="0" w:color="auto"/>
                <w:bottom w:val="none" w:sz="0" w:space="0" w:color="auto"/>
                <w:right w:val="none" w:sz="0" w:space="0" w:color="auto"/>
              </w:divBdr>
            </w:div>
            <w:div w:id="926839620">
              <w:marLeft w:val="0"/>
              <w:marRight w:val="0"/>
              <w:marTop w:val="0"/>
              <w:marBottom w:val="0"/>
              <w:divBdr>
                <w:top w:val="none" w:sz="0" w:space="0" w:color="auto"/>
                <w:left w:val="none" w:sz="0" w:space="0" w:color="auto"/>
                <w:bottom w:val="none" w:sz="0" w:space="0" w:color="auto"/>
                <w:right w:val="none" w:sz="0" w:space="0" w:color="auto"/>
              </w:divBdr>
            </w:div>
            <w:div w:id="1049843080">
              <w:marLeft w:val="0"/>
              <w:marRight w:val="0"/>
              <w:marTop w:val="0"/>
              <w:marBottom w:val="0"/>
              <w:divBdr>
                <w:top w:val="none" w:sz="0" w:space="0" w:color="auto"/>
                <w:left w:val="none" w:sz="0" w:space="0" w:color="auto"/>
                <w:bottom w:val="none" w:sz="0" w:space="0" w:color="auto"/>
                <w:right w:val="none" w:sz="0" w:space="0" w:color="auto"/>
              </w:divBdr>
            </w:div>
            <w:div w:id="1104812110">
              <w:marLeft w:val="0"/>
              <w:marRight w:val="0"/>
              <w:marTop w:val="0"/>
              <w:marBottom w:val="0"/>
              <w:divBdr>
                <w:top w:val="none" w:sz="0" w:space="0" w:color="auto"/>
                <w:left w:val="none" w:sz="0" w:space="0" w:color="auto"/>
                <w:bottom w:val="none" w:sz="0" w:space="0" w:color="auto"/>
                <w:right w:val="none" w:sz="0" w:space="0" w:color="auto"/>
              </w:divBdr>
            </w:div>
            <w:div w:id="1134634806">
              <w:marLeft w:val="0"/>
              <w:marRight w:val="0"/>
              <w:marTop w:val="0"/>
              <w:marBottom w:val="0"/>
              <w:divBdr>
                <w:top w:val="none" w:sz="0" w:space="0" w:color="auto"/>
                <w:left w:val="none" w:sz="0" w:space="0" w:color="auto"/>
                <w:bottom w:val="none" w:sz="0" w:space="0" w:color="auto"/>
                <w:right w:val="none" w:sz="0" w:space="0" w:color="auto"/>
              </w:divBdr>
            </w:div>
            <w:div w:id="1202786478">
              <w:marLeft w:val="0"/>
              <w:marRight w:val="0"/>
              <w:marTop w:val="0"/>
              <w:marBottom w:val="0"/>
              <w:divBdr>
                <w:top w:val="none" w:sz="0" w:space="0" w:color="auto"/>
                <w:left w:val="none" w:sz="0" w:space="0" w:color="auto"/>
                <w:bottom w:val="none" w:sz="0" w:space="0" w:color="auto"/>
                <w:right w:val="none" w:sz="0" w:space="0" w:color="auto"/>
              </w:divBdr>
            </w:div>
            <w:div w:id="1336572544">
              <w:marLeft w:val="0"/>
              <w:marRight w:val="0"/>
              <w:marTop w:val="0"/>
              <w:marBottom w:val="0"/>
              <w:divBdr>
                <w:top w:val="none" w:sz="0" w:space="0" w:color="auto"/>
                <w:left w:val="none" w:sz="0" w:space="0" w:color="auto"/>
                <w:bottom w:val="none" w:sz="0" w:space="0" w:color="auto"/>
                <w:right w:val="none" w:sz="0" w:space="0" w:color="auto"/>
              </w:divBdr>
            </w:div>
            <w:div w:id="1349746580">
              <w:marLeft w:val="0"/>
              <w:marRight w:val="0"/>
              <w:marTop w:val="0"/>
              <w:marBottom w:val="0"/>
              <w:divBdr>
                <w:top w:val="none" w:sz="0" w:space="0" w:color="auto"/>
                <w:left w:val="none" w:sz="0" w:space="0" w:color="auto"/>
                <w:bottom w:val="none" w:sz="0" w:space="0" w:color="auto"/>
                <w:right w:val="none" w:sz="0" w:space="0" w:color="auto"/>
              </w:divBdr>
            </w:div>
            <w:div w:id="1416317711">
              <w:marLeft w:val="0"/>
              <w:marRight w:val="0"/>
              <w:marTop w:val="0"/>
              <w:marBottom w:val="0"/>
              <w:divBdr>
                <w:top w:val="none" w:sz="0" w:space="0" w:color="auto"/>
                <w:left w:val="none" w:sz="0" w:space="0" w:color="auto"/>
                <w:bottom w:val="none" w:sz="0" w:space="0" w:color="auto"/>
                <w:right w:val="none" w:sz="0" w:space="0" w:color="auto"/>
              </w:divBdr>
            </w:div>
            <w:div w:id="1449542026">
              <w:marLeft w:val="0"/>
              <w:marRight w:val="0"/>
              <w:marTop w:val="0"/>
              <w:marBottom w:val="0"/>
              <w:divBdr>
                <w:top w:val="none" w:sz="0" w:space="0" w:color="auto"/>
                <w:left w:val="none" w:sz="0" w:space="0" w:color="auto"/>
                <w:bottom w:val="none" w:sz="0" w:space="0" w:color="auto"/>
                <w:right w:val="none" w:sz="0" w:space="0" w:color="auto"/>
              </w:divBdr>
            </w:div>
            <w:div w:id="1518428244">
              <w:marLeft w:val="0"/>
              <w:marRight w:val="0"/>
              <w:marTop w:val="0"/>
              <w:marBottom w:val="0"/>
              <w:divBdr>
                <w:top w:val="none" w:sz="0" w:space="0" w:color="auto"/>
                <w:left w:val="none" w:sz="0" w:space="0" w:color="auto"/>
                <w:bottom w:val="none" w:sz="0" w:space="0" w:color="auto"/>
                <w:right w:val="none" w:sz="0" w:space="0" w:color="auto"/>
              </w:divBdr>
            </w:div>
            <w:div w:id="1760785613">
              <w:marLeft w:val="0"/>
              <w:marRight w:val="0"/>
              <w:marTop w:val="0"/>
              <w:marBottom w:val="0"/>
              <w:divBdr>
                <w:top w:val="none" w:sz="0" w:space="0" w:color="auto"/>
                <w:left w:val="none" w:sz="0" w:space="0" w:color="auto"/>
                <w:bottom w:val="none" w:sz="0" w:space="0" w:color="auto"/>
                <w:right w:val="none" w:sz="0" w:space="0" w:color="auto"/>
              </w:divBdr>
            </w:div>
            <w:div w:id="1761488762">
              <w:marLeft w:val="0"/>
              <w:marRight w:val="0"/>
              <w:marTop w:val="0"/>
              <w:marBottom w:val="0"/>
              <w:divBdr>
                <w:top w:val="none" w:sz="0" w:space="0" w:color="auto"/>
                <w:left w:val="none" w:sz="0" w:space="0" w:color="auto"/>
                <w:bottom w:val="none" w:sz="0" w:space="0" w:color="auto"/>
                <w:right w:val="none" w:sz="0" w:space="0" w:color="auto"/>
              </w:divBdr>
            </w:div>
            <w:div w:id="1826510619">
              <w:marLeft w:val="0"/>
              <w:marRight w:val="0"/>
              <w:marTop w:val="0"/>
              <w:marBottom w:val="0"/>
              <w:divBdr>
                <w:top w:val="none" w:sz="0" w:space="0" w:color="auto"/>
                <w:left w:val="none" w:sz="0" w:space="0" w:color="auto"/>
                <w:bottom w:val="none" w:sz="0" w:space="0" w:color="auto"/>
                <w:right w:val="none" w:sz="0" w:space="0" w:color="auto"/>
              </w:divBdr>
            </w:div>
            <w:div w:id="1829784152">
              <w:marLeft w:val="0"/>
              <w:marRight w:val="0"/>
              <w:marTop w:val="0"/>
              <w:marBottom w:val="0"/>
              <w:divBdr>
                <w:top w:val="none" w:sz="0" w:space="0" w:color="auto"/>
                <w:left w:val="none" w:sz="0" w:space="0" w:color="auto"/>
                <w:bottom w:val="none" w:sz="0" w:space="0" w:color="auto"/>
                <w:right w:val="none" w:sz="0" w:space="0" w:color="auto"/>
              </w:divBdr>
            </w:div>
            <w:div w:id="1830704286">
              <w:marLeft w:val="0"/>
              <w:marRight w:val="0"/>
              <w:marTop w:val="0"/>
              <w:marBottom w:val="0"/>
              <w:divBdr>
                <w:top w:val="none" w:sz="0" w:space="0" w:color="auto"/>
                <w:left w:val="none" w:sz="0" w:space="0" w:color="auto"/>
                <w:bottom w:val="none" w:sz="0" w:space="0" w:color="auto"/>
                <w:right w:val="none" w:sz="0" w:space="0" w:color="auto"/>
              </w:divBdr>
            </w:div>
            <w:div w:id="1942376953">
              <w:marLeft w:val="0"/>
              <w:marRight w:val="0"/>
              <w:marTop w:val="0"/>
              <w:marBottom w:val="0"/>
              <w:divBdr>
                <w:top w:val="none" w:sz="0" w:space="0" w:color="auto"/>
                <w:left w:val="none" w:sz="0" w:space="0" w:color="auto"/>
                <w:bottom w:val="none" w:sz="0" w:space="0" w:color="auto"/>
                <w:right w:val="none" w:sz="0" w:space="0" w:color="auto"/>
              </w:divBdr>
            </w:div>
            <w:div w:id="1977947352">
              <w:marLeft w:val="0"/>
              <w:marRight w:val="0"/>
              <w:marTop w:val="0"/>
              <w:marBottom w:val="0"/>
              <w:divBdr>
                <w:top w:val="none" w:sz="0" w:space="0" w:color="auto"/>
                <w:left w:val="none" w:sz="0" w:space="0" w:color="auto"/>
                <w:bottom w:val="none" w:sz="0" w:space="0" w:color="auto"/>
                <w:right w:val="none" w:sz="0" w:space="0" w:color="auto"/>
              </w:divBdr>
            </w:div>
            <w:div w:id="2039969848">
              <w:marLeft w:val="0"/>
              <w:marRight w:val="0"/>
              <w:marTop w:val="0"/>
              <w:marBottom w:val="0"/>
              <w:divBdr>
                <w:top w:val="none" w:sz="0" w:space="0" w:color="auto"/>
                <w:left w:val="none" w:sz="0" w:space="0" w:color="auto"/>
                <w:bottom w:val="none" w:sz="0" w:space="0" w:color="auto"/>
                <w:right w:val="none" w:sz="0" w:space="0" w:color="auto"/>
              </w:divBdr>
            </w:div>
            <w:div w:id="2070642240">
              <w:marLeft w:val="0"/>
              <w:marRight w:val="0"/>
              <w:marTop w:val="0"/>
              <w:marBottom w:val="0"/>
              <w:divBdr>
                <w:top w:val="none" w:sz="0" w:space="0" w:color="auto"/>
                <w:left w:val="none" w:sz="0" w:space="0" w:color="auto"/>
                <w:bottom w:val="none" w:sz="0" w:space="0" w:color="auto"/>
                <w:right w:val="none" w:sz="0" w:space="0" w:color="auto"/>
              </w:divBdr>
            </w:div>
            <w:div w:id="2078435873">
              <w:marLeft w:val="0"/>
              <w:marRight w:val="0"/>
              <w:marTop w:val="0"/>
              <w:marBottom w:val="0"/>
              <w:divBdr>
                <w:top w:val="none" w:sz="0" w:space="0" w:color="auto"/>
                <w:left w:val="none" w:sz="0" w:space="0" w:color="auto"/>
                <w:bottom w:val="none" w:sz="0" w:space="0" w:color="auto"/>
                <w:right w:val="none" w:sz="0" w:space="0" w:color="auto"/>
              </w:divBdr>
            </w:div>
            <w:div w:id="21182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0371">
      <w:bodyDiv w:val="1"/>
      <w:marLeft w:val="0"/>
      <w:marRight w:val="0"/>
      <w:marTop w:val="0"/>
      <w:marBottom w:val="0"/>
      <w:divBdr>
        <w:top w:val="none" w:sz="0" w:space="0" w:color="auto"/>
        <w:left w:val="none" w:sz="0" w:space="0" w:color="auto"/>
        <w:bottom w:val="none" w:sz="0" w:space="0" w:color="auto"/>
        <w:right w:val="none" w:sz="0" w:space="0" w:color="auto"/>
      </w:divBdr>
      <w:divsChild>
        <w:div w:id="1954707638">
          <w:marLeft w:val="0"/>
          <w:marRight w:val="0"/>
          <w:marTop w:val="0"/>
          <w:marBottom w:val="0"/>
          <w:divBdr>
            <w:top w:val="none" w:sz="0" w:space="0" w:color="auto"/>
            <w:left w:val="none" w:sz="0" w:space="0" w:color="auto"/>
            <w:bottom w:val="none" w:sz="0" w:space="0" w:color="auto"/>
            <w:right w:val="none" w:sz="0" w:space="0" w:color="auto"/>
          </w:divBdr>
        </w:div>
        <w:div w:id="2128157582">
          <w:marLeft w:val="0"/>
          <w:marRight w:val="0"/>
          <w:marTop w:val="0"/>
          <w:marBottom w:val="0"/>
          <w:divBdr>
            <w:top w:val="none" w:sz="0" w:space="0" w:color="auto"/>
            <w:left w:val="none" w:sz="0" w:space="0" w:color="auto"/>
            <w:bottom w:val="none" w:sz="0" w:space="0" w:color="auto"/>
            <w:right w:val="none" w:sz="0" w:space="0" w:color="auto"/>
          </w:divBdr>
        </w:div>
      </w:divsChild>
    </w:div>
    <w:div w:id="420105290">
      <w:bodyDiv w:val="1"/>
      <w:marLeft w:val="0"/>
      <w:marRight w:val="0"/>
      <w:marTop w:val="0"/>
      <w:marBottom w:val="0"/>
      <w:divBdr>
        <w:top w:val="none" w:sz="0" w:space="0" w:color="auto"/>
        <w:left w:val="none" w:sz="0" w:space="0" w:color="auto"/>
        <w:bottom w:val="none" w:sz="0" w:space="0" w:color="auto"/>
        <w:right w:val="none" w:sz="0" w:space="0" w:color="auto"/>
      </w:divBdr>
      <w:divsChild>
        <w:div w:id="218903167">
          <w:marLeft w:val="0"/>
          <w:marRight w:val="0"/>
          <w:marTop w:val="0"/>
          <w:marBottom w:val="0"/>
          <w:divBdr>
            <w:top w:val="none" w:sz="0" w:space="0" w:color="auto"/>
            <w:left w:val="none" w:sz="0" w:space="0" w:color="auto"/>
            <w:bottom w:val="none" w:sz="0" w:space="0" w:color="auto"/>
            <w:right w:val="none" w:sz="0" w:space="0" w:color="auto"/>
          </w:divBdr>
        </w:div>
        <w:div w:id="1500079102">
          <w:marLeft w:val="0"/>
          <w:marRight w:val="0"/>
          <w:marTop w:val="0"/>
          <w:marBottom w:val="0"/>
          <w:divBdr>
            <w:top w:val="none" w:sz="0" w:space="0" w:color="auto"/>
            <w:left w:val="none" w:sz="0" w:space="0" w:color="auto"/>
            <w:bottom w:val="none" w:sz="0" w:space="0" w:color="auto"/>
            <w:right w:val="none" w:sz="0" w:space="0" w:color="auto"/>
          </w:divBdr>
        </w:div>
        <w:div w:id="471748736">
          <w:marLeft w:val="0"/>
          <w:marRight w:val="0"/>
          <w:marTop w:val="0"/>
          <w:marBottom w:val="0"/>
          <w:divBdr>
            <w:top w:val="none" w:sz="0" w:space="0" w:color="auto"/>
            <w:left w:val="none" w:sz="0" w:space="0" w:color="auto"/>
            <w:bottom w:val="none" w:sz="0" w:space="0" w:color="auto"/>
            <w:right w:val="none" w:sz="0" w:space="0" w:color="auto"/>
          </w:divBdr>
        </w:div>
        <w:div w:id="1418554706">
          <w:marLeft w:val="0"/>
          <w:marRight w:val="0"/>
          <w:marTop w:val="0"/>
          <w:marBottom w:val="0"/>
          <w:divBdr>
            <w:top w:val="none" w:sz="0" w:space="0" w:color="auto"/>
            <w:left w:val="none" w:sz="0" w:space="0" w:color="auto"/>
            <w:bottom w:val="none" w:sz="0" w:space="0" w:color="auto"/>
            <w:right w:val="none" w:sz="0" w:space="0" w:color="auto"/>
          </w:divBdr>
        </w:div>
        <w:div w:id="436802319">
          <w:marLeft w:val="0"/>
          <w:marRight w:val="0"/>
          <w:marTop w:val="0"/>
          <w:marBottom w:val="0"/>
          <w:divBdr>
            <w:top w:val="none" w:sz="0" w:space="0" w:color="auto"/>
            <w:left w:val="none" w:sz="0" w:space="0" w:color="auto"/>
            <w:bottom w:val="none" w:sz="0" w:space="0" w:color="auto"/>
            <w:right w:val="none" w:sz="0" w:space="0" w:color="auto"/>
          </w:divBdr>
        </w:div>
        <w:div w:id="1093360555">
          <w:marLeft w:val="0"/>
          <w:marRight w:val="0"/>
          <w:marTop w:val="0"/>
          <w:marBottom w:val="0"/>
          <w:divBdr>
            <w:top w:val="none" w:sz="0" w:space="0" w:color="auto"/>
            <w:left w:val="none" w:sz="0" w:space="0" w:color="auto"/>
            <w:bottom w:val="none" w:sz="0" w:space="0" w:color="auto"/>
            <w:right w:val="none" w:sz="0" w:space="0" w:color="auto"/>
          </w:divBdr>
        </w:div>
        <w:div w:id="1371808017">
          <w:marLeft w:val="0"/>
          <w:marRight w:val="0"/>
          <w:marTop w:val="0"/>
          <w:marBottom w:val="0"/>
          <w:divBdr>
            <w:top w:val="none" w:sz="0" w:space="0" w:color="auto"/>
            <w:left w:val="none" w:sz="0" w:space="0" w:color="auto"/>
            <w:bottom w:val="none" w:sz="0" w:space="0" w:color="auto"/>
            <w:right w:val="none" w:sz="0" w:space="0" w:color="auto"/>
          </w:divBdr>
        </w:div>
        <w:div w:id="319429332">
          <w:marLeft w:val="0"/>
          <w:marRight w:val="0"/>
          <w:marTop w:val="0"/>
          <w:marBottom w:val="0"/>
          <w:divBdr>
            <w:top w:val="none" w:sz="0" w:space="0" w:color="auto"/>
            <w:left w:val="none" w:sz="0" w:space="0" w:color="auto"/>
            <w:bottom w:val="none" w:sz="0" w:space="0" w:color="auto"/>
            <w:right w:val="none" w:sz="0" w:space="0" w:color="auto"/>
          </w:divBdr>
        </w:div>
        <w:div w:id="1046027888">
          <w:marLeft w:val="0"/>
          <w:marRight w:val="0"/>
          <w:marTop w:val="0"/>
          <w:marBottom w:val="0"/>
          <w:divBdr>
            <w:top w:val="none" w:sz="0" w:space="0" w:color="auto"/>
            <w:left w:val="none" w:sz="0" w:space="0" w:color="auto"/>
            <w:bottom w:val="none" w:sz="0" w:space="0" w:color="auto"/>
            <w:right w:val="none" w:sz="0" w:space="0" w:color="auto"/>
          </w:divBdr>
        </w:div>
        <w:div w:id="1272518928">
          <w:marLeft w:val="0"/>
          <w:marRight w:val="0"/>
          <w:marTop w:val="0"/>
          <w:marBottom w:val="0"/>
          <w:divBdr>
            <w:top w:val="none" w:sz="0" w:space="0" w:color="auto"/>
            <w:left w:val="none" w:sz="0" w:space="0" w:color="auto"/>
            <w:bottom w:val="none" w:sz="0" w:space="0" w:color="auto"/>
            <w:right w:val="none" w:sz="0" w:space="0" w:color="auto"/>
          </w:divBdr>
        </w:div>
      </w:divsChild>
    </w:div>
    <w:div w:id="466512685">
      <w:bodyDiv w:val="1"/>
      <w:marLeft w:val="0"/>
      <w:marRight w:val="0"/>
      <w:marTop w:val="0"/>
      <w:marBottom w:val="0"/>
      <w:divBdr>
        <w:top w:val="none" w:sz="0" w:space="0" w:color="auto"/>
        <w:left w:val="none" w:sz="0" w:space="0" w:color="auto"/>
        <w:bottom w:val="none" w:sz="0" w:space="0" w:color="auto"/>
        <w:right w:val="none" w:sz="0" w:space="0" w:color="auto"/>
      </w:divBdr>
    </w:div>
    <w:div w:id="492912539">
      <w:bodyDiv w:val="1"/>
      <w:marLeft w:val="0"/>
      <w:marRight w:val="0"/>
      <w:marTop w:val="0"/>
      <w:marBottom w:val="0"/>
      <w:divBdr>
        <w:top w:val="none" w:sz="0" w:space="0" w:color="auto"/>
        <w:left w:val="none" w:sz="0" w:space="0" w:color="auto"/>
        <w:bottom w:val="none" w:sz="0" w:space="0" w:color="auto"/>
        <w:right w:val="none" w:sz="0" w:space="0" w:color="auto"/>
      </w:divBdr>
      <w:divsChild>
        <w:div w:id="81068044">
          <w:marLeft w:val="0"/>
          <w:marRight w:val="0"/>
          <w:marTop w:val="0"/>
          <w:marBottom w:val="0"/>
          <w:divBdr>
            <w:top w:val="none" w:sz="0" w:space="0" w:color="auto"/>
            <w:left w:val="none" w:sz="0" w:space="0" w:color="auto"/>
            <w:bottom w:val="none" w:sz="0" w:space="0" w:color="auto"/>
            <w:right w:val="none" w:sz="0" w:space="0" w:color="auto"/>
          </w:divBdr>
        </w:div>
        <w:div w:id="267858047">
          <w:marLeft w:val="0"/>
          <w:marRight w:val="0"/>
          <w:marTop w:val="0"/>
          <w:marBottom w:val="0"/>
          <w:divBdr>
            <w:top w:val="none" w:sz="0" w:space="0" w:color="auto"/>
            <w:left w:val="none" w:sz="0" w:space="0" w:color="auto"/>
            <w:bottom w:val="none" w:sz="0" w:space="0" w:color="auto"/>
            <w:right w:val="none" w:sz="0" w:space="0" w:color="auto"/>
          </w:divBdr>
        </w:div>
        <w:div w:id="452214259">
          <w:marLeft w:val="0"/>
          <w:marRight w:val="0"/>
          <w:marTop w:val="0"/>
          <w:marBottom w:val="0"/>
          <w:divBdr>
            <w:top w:val="none" w:sz="0" w:space="0" w:color="auto"/>
            <w:left w:val="none" w:sz="0" w:space="0" w:color="auto"/>
            <w:bottom w:val="none" w:sz="0" w:space="0" w:color="auto"/>
            <w:right w:val="none" w:sz="0" w:space="0" w:color="auto"/>
          </w:divBdr>
        </w:div>
        <w:div w:id="453213971">
          <w:marLeft w:val="0"/>
          <w:marRight w:val="0"/>
          <w:marTop w:val="0"/>
          <w:marBottom w:val="0"/>
          <w:divBdr>
            <w:top w:val="none" w:sz="0" w:space="0" w:color="auto"/>
            <w:left w:val="none" w:sz="0" w:space="0" w:color="auto"/>
            <w:bottom w:val="none" w:sz="0" w:space="0" w:color="auto"/>
            <w:right w:val="none" w:sz="0" w:space="0" w:color="auto"/>
          </w:divBdr>
        </w:div>
        <w:div w:id="502552917">
          <w:marLeft w:val="0"/>
          <w:marRight w:val="0"/>
          <w:marTop w:val="0"/>
          <w:marBottom w:val="0"/>
          <w:divBdr>
            <w:top w:val="none" w:sz="0" w:space="0" w:color="auto"/>
            <w:left w:val="none" w:sz="0" w:space="0" w:color="auto"/>
            <w:bottom w:val="none" w:sz="0" w:space="0" w:color="auto"/>
            <w:right w:val="none" w:sz="0" w:space="0" w:color="auto"/>
          </w:divBdr>
        </w:div>
        <w:div w:id="970477057">
          <w:marLeft w:val="0"/>
          <w:marRight w:val="0"/>
          <w:marTop w:val="0"/>
          <w:marBottom w:val="0"/>
          <w:divBdr>
            <w:top w:val="none" w:sz="0" w:space="0" w:color="auto"/>
            <w:left w:val="none" w:sz="0" w:space="0" w:color="auto"/>
            <w:bottom w:val="none" w:sz="0" w:space="0" w:color="auto"/>
            <w:right w:val="none" w:sz="0" w:space="0" w:color="auto"/>
          </w:divBdr>
        </w:div>
        <w:div w:id="1217857183">
          <w:marLeft w:val="0"/>
          <w:marRight w:val="0"/>
          <w:marTop w:val="0"/>
          <w:marBottom w:val="0"/>
          <w:divBdr>
            <w:top w:val="none" w:sz="0" w:space="0" w:color="auto"/>
            <w:left w:val="none" w:sz="0" w:space="0" w:color="auto"/>
            <w:bottom w:val="none" w:sz="0" w:space="0" w:color="auto"/>
            <w:right w:val="none" w:sz="0" w:space="0" w:color="auto"/>
          </w:divBdr>
        </w:div>
        <w:div w:id="1571038595">
          <w:marLeft w:val="0"/>
          <w:marRight w:val="0"/>
          <w:marTop w:val="0"/>
          <w:marBottom w:val="0"/>
          <w:divBdr>
            <w:top w:val="none" w:sz="0" w:space="0" w:color="auto"/>
            <w:left w:val="none" w:sz="0" w:space="0" w:color="auto"/>
            <w:bottom w:val="none" w:sz="0" w:space="0" w:color="auto"/>
            <w:right w:val="none" w:sz="0" w:space="0" w:color="auto"/>
          </w:divBdr>
        </w:div>
      </w:divsChild>
    </w:div>
    <w:div w:id="506335036">
      <w:bodyDiv w:val="1"/>
      <w:marLeft w:val="0"/>
      <w:marRight w:val="0"/>
      <w:marTop w:val="0"/>
      <w:marBottom w:val="0"/>
      <w:divBdr>
        <w:top w:val="none" w:sz="0" w:space="0" w:color="auto"/>
        <w:left w:val="none" w:sz="0" w:space="0" w:color="auto"/>
        <w:bottom w:val="none" w:sz="0" w:space="0" w:color="auto"/>
        <w:right w:val="none" w:sz="0" w:space="0" w:color="auto"/>
      </w:divBdr>
      <w:divsChild>
        <w:div w:id="1675256856">
          <w:marLeft w:val="0"/>
          <w:marRight w:val="0"/>
          <w:marTop w:val="0"/>
          <w:marBottom w:val="0"/>
          <w:divBdr>
            <w:top w:val="none" w:sz="0" w:space="0" w:color="auto"/>
            <w:left w:val="none" w:sz="0" w:space="0" w:color="auto"/>
            <w:bottom w:val="none" w:sz="0" w:space="0" w:color="auto"/>
            <w:right w:val="none" w:sz="0" w:space="0" w:color="auto"/>
          </w:divBdr>
          <w:divsChild>
            <w:div w:id="6409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5911">
      <w:bodyDiv w:val="1"/>
      <w:marLeft w:val="0"/>
      <w:marRight w:val="0"/>
      <w:marTop w:val="0"/>
      <w:marBottom w:val="0"/>
      <w:divBdr>
        <w:top w:val="none" w:sz="0" w:space="0" w:color="auto"/>
        <w:left w:val="none" w:sz="0" w:space="0" w:color="auto"/>
        <w:bottom w:val="none" w:sz="0" w:space="0" w:color="auto"/>
        <w:right w:val="none" w:sz="0" w:space="0" w:color="auto"/>
      </w:divBdr>
    </w:div>
    <w:div w:id="540484186">
      <w:bodyDiv w:val="1"/>
      <w:marLeft w:val="0"/>
      <w:marRight w:val="0"/>
      <w:marTop w:val="0"/>
      <w:marBottom w:val="0"/>
      <w:divBdr>
        <w:top w:val="none" w:sz="0" w:space="0" w:color="auto"/>
        <w:left w:val="none" w:sz="0" w:space="0" w:color="auto"/>
        <w:bottom w:val="none" w:sz="0" w:space="0" w:color="auto"/>
        <w:right w:val="none" w:sz="0" w:space="0" w:color="auto"/>
      </w:divBdr>
      <w:divsChild>
        <w:div w:id="141118614">
          <w:marLeft w:val="0"/>
          <w:marRight w:val="0"/>
          <w:marTop w:val="0"/>
          <w:marBottom w:val="0"/>
          <w:divBdr>
            <w:top w:val="none" w:sz="0" w:space="0" w:color="auto"/>
            <w:left w:val="none" w:sz="0" w:space="0" w:color="auto"/>
            <w:bottom w:val="none" w:sz="0" w:space="0" w:color="auto"/>
            <w:right w:val="none" w:sz="0" w:space="0" w:color="auto"/>
          </w:divBdr>
        </w:div>
        <w:div w:id="758529866">
          <w:marLeft w:val="0"/>
          <w:marRight w:val="0"/>
          <w:marTop w:val="0"/>
          <w:marBottom w:val="0"/>
          <w:divBdr>
            <w:top w:val="none" w:sz="0" w:space="0" w:color="auto"/>
            <w:left w:val="none" w:sz="0" w:space="0" w:color="auto"/>
            <w:bottom w:val="none" w:sz="0" w:space="0" w:color="auto"/>
            <w:right w:val="none" w:sz="0" w:space="0" w:color="auto"/>
          </w:divBdr>
        </w:div>
      </w:divsChild>
    </w:div>
    <w:div w:id="611935054">
      <w:bodyDiv w:val="1"/>
      <w:marLeft w:val="0"/>
      <w:marRight w:val="0"/>
      <w:marTop w:val="0"/>
      <w:marBottom w:val="0"/>
      <w:divBdr>
        <w:top w:val="none" w:sz="0" w:space="0" w:color="auto"/>
        <w:left w:val="none" w:sz="0" w:space="0" w:color="auto"/>
        <w:bottom w:val="none" w:sz="0" w:space="0" w:color="auto"/>
        <w:right w:val="none" w:sz="0" w:space="0" w:color="auto"/>
      </w:divBdr>
    </w:div>
    <w:div w:id="867334547">
      <w:bodyDiv w:val="1"/>
      <w:marLeft w:val="0"/>
      <w:marRight w:val="0"/>
      <w:marTop w:val="0"/>
      <w:marBottom w:val="0"/>
      <w:divBdr>
        <w:top w:val="none" w:sz="0" w:space="0" w:color="auto"/>
        <w:left w:val="none" w:sz="0" w:space="0" w:color="auto"/>
        <w:bottom w:val="none" w:sz="0" w:space="0" w:color="auto"/>
        <w:right w:val="none" w:sz="0" w:space="0" w:color="auto"/>
      </w:divBdr>
    </w:div>
    <w:div w:id="872889770">
      <w:bodyDiv w:val="1"/>
      <w:marLeft w:val="0"/>
      <w:marRight w:val="0"/>
      <w:marTop w:val="0"/>
      <w:marBottom w:val="0"/>
      <w:divBdr>
        <w:top w:val="none" w:sz="0" w:space="0" w:color="auto"/>
        <w:left w:val="none" w:sz="0" w:space="0" w:color="auto"/>
        <w:bottom w:val="none" w:sz="0" w:space="0" w:color="auto"/>
        <w:right w:val="none" w:sz="0" w:space="0" w:color="auto"/>
      </w:divBdr>
      <w:divsChild>
        <w:div w:id="2039381109">
          <w:marLeft w:val="0"/>
          <w:marRight w:val="0"/>
          <w:marTop w:val="0"/>
          <w:marBottom w:val="0"/>
          <w:divBdr>
            <w:top w:val="none" w:sz="0" w:space="0" w:color="auto"/>
            <w:left w:val="none" w:sz="0" w:space="0" w:color="auto"/>
            <w:bottom w:val="none" w:sz="0" w:space="0" w:color="auto"/>
            <w:right w:val="none" w:sz="0" w:space="0" w:color="auto"/>
          </w:divBdr>
        </w:div>
      </w:divsChild>
    </w:div>
    <w:div w:id="917717138">
      <w:bodyDiv w:val="1"/>
      <w:marLeft w:val="0"/>
      <w:marRight w:val="0"/>
      <w:marTop w:val="0"/>
      <w:marBottom w:val="0"/>
      <w:divBdr>
        <w:top w:val="none" w:sz="0" w:space="0" w:color="auto"/>
        <w:left w:val="none" w:sz="0" w:space="0" w:color="auto"/>
        <w:bottom w:val="none" w:sz="0" w:space="0" w:color="auto"/>
        <w:right w:val="none" w:sz="0" w:space="0" w:color="auto"/>
      </w:divBdr>
    </w:div>
    <w:div w:id="932665916">
      <w:bodyDiv w:val="1"/>
      <w:marLeft w:val="0"/>
      <w:marRight w:val="0"/>
      <w:marTop w:val="0"/>
      <w:marBottom w:val="0"/>
      <w:divBdr>
        <w:top w:val="none" w:sz="0" w:space="0" w:color="auto"/>
        <w:left w:val="none" w:sz="0" w:space="0" w:color="auto"/>
        <w:bottom w:val="none" w:sz="0" w:space="0" w:color="auto"/>
        <w:right w:val="none" w:sz="0" w:space="0" w:color="auto"/>
      </w:divBdr>
      <w:divsChild>
        <w:div w:id="733700370">
          <w:marLeft w:val="0"/>
          <w:marRight w:val="0"/>
          <w:marTop w:val="0"/>
          <w:marBottom w:val="0"/>
          <w:divBdr>
            <w:top w:val="none" w:sz="0" w:space="0" w:color="auto"/>
            <w:left w:val="none" w:sz="0" w:space="0" w:color="auto"/>
            <w:bottom w:val="none" w:sz="0" w:space="0" w:color="auto"/>
            <w:right w:val="none" w:sz="0" w:space="0" w:color="auto"/>
          </w:divBdr>
        </w:div>
      </w:divsChild>
    </w:div>
    <w:div w:id="987591471">
      <w:bodyDiv w:val="1"/>
      <w:marLeft w:val="0"/>
      <w:marRight w:val="0"/>
      <w:marTop w:val="0"/>
      <w:marBottom w:val="0"/>
      <w:divBdr>
        <w:top w:val="none" w:sz="0" w:space="0" w:color="auto"/>
        <w:left w:val="none" w:sz="0" w:space="0" w:color="auto"/>
        <w:bottom w:val="none" w:sz="0" w:space="0" w:color="auto"/>
        <w:right w:val="none" w:sz="0" w:space="0" w:color="auto"/>
      </w:divBdr>
      <w:divsChild>
        <w:div w:id="413549621">
          <w:marLeft w:val="0"/>
          <w:marRight w:val="0"/>
          <w:marTop w:val="0"/>
          <w:marBottom w:val="0"/>
          <w:divBdr>
            <w:top w:val="none" w:sz="0" w:space="0" w:color="auto"/>
            <w:left w:val="none" w:sz="0" w:space="0" w:color="auto"/>
            <w:bottom w:val="none" w:sz="0" w:space="0" w:color="auto"/>
            <w:right w:val="none" w:sz="0" w:space="0" w:color="auto"/>
          </w:divBdr>
          <w:divsChild>
            <w:div w:id="1407990862">
              <w:marLeft w:val="0"/>
              <w:marRight w:val="0"/>
              <w:marTop w:val="0"/>
              <w:marBottom w:val="0"/>
              <w:divBdr>
                <w:top w:val="none" w:sz="0" w:space="0" w:color="auto"/>
                <w:left w:val="none" w:sz="0" w:space="0" w:color="auto"/>
                <w:bottom w:val="none" w:sz="0" w:space="0" w:color="auto"/>
                <w:right w:val="none" w:sz="0" w:space="0" w:color="auto"/>
              </w:divBdr>
              <w:divsChild>
                <w:div w:id="20036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7669">
      <w:bodyDiv w:val="1"/>
      <w:marLeft w:val="0"/>
      <w:marRight w:val="0"/>
      <w:marTop w:val="0"/>
      <w:marBottom w:val="0"/>
      <w:divBdr>
        <w:top w:val="none" w:sz="0" w:space="0" w:color="auto"/>
        <w:left w:val="none" w:sz="0" w:space="0" w:color="auto"/>
        <w:bottom w:val="none" w:sz="0" w:space="0" w:color="auto"/>
        <w:right w:val="none" w:sz="0" w:space="0" w:color="auto"/>
      </w:divBdr>
      <w:divsChild>
        <w:div w:id="73749569">
          <w:marLeft w:val="0"/>
          <w:marRight w:val="0"/>
          <w:marTop w:val="0"/>
          <w:marBottom w:val="0"/>
          <w:divBdr>
            <w:top w:val="none" w:sz="0" w:space="0" w:color="auto"/>
            <w:left w:val="none" w:sz="0" w:space="0" w:color="auto"/>
            <w:bottom w:val="none" w:sz="0" w:space="0" w:color="auto"/>
            <w:right w:val="none" w:sz="0" w:space="0" w:color="auto"/>
          </w:divBdr>
        </w:div>
        <w:div w:id="580260340">
          <w:marLeft w:val="0"/>
          <w:marRight w:val="0"/>
          <w:marTop w:val="0"/>
          <w:marBottom w:val="0"/>
          <w:divBdr>
            <w:top w:val="none" w:sz="0" w:space="0" w:color="auto"/>
            <w:left w:val="none" w:sz="0" w:space="0" w:color="auto"/>
            <w:bottom w:val="none" w:sz="0" w:space="0" w:color="auto"/>
            <w:right w:val="none" w:sz="0" w:space="0" w:color="auto"/>
          </w:divBdr>
        </w:div>
        <w:div w:id="1470242051">
          <w:marLeft w:val="0"/>
          <w:marRight w:val="0"/>
          <w:marTop w:val="0"/>
          <w:marBottom w:val="0"/>
          <w:divBdr>
            <w:top w:val="none" w:sz="0" w:space="0" w:color="auto"/>
            <w:left w:val="none" w:sz="0" w:space="0" w:color="auto"/>
            <w:bottom w:val="none" w:sz="0" w:space="0" w:color="auto"/>
            <w:right w:val="none" w:sz="0" w:space="0" w:color="auto"/>
          </w:divBdr>
        </w:div>
        <w:div w:id="1787314044">
          <w:marLeft w:val="0"/>
          <w:marRight w:val="0"/>
          <w:marTop w:val="0"/>
          <w:marBottom w:val="0"/>
          <w:divBdr>
            <w:top w:val="none" w:sz="0" w:space="0" w:color="auto"/>
            <w:left w:val="none" w:sz="0" w:space="0" w:color="auto"/>
            <w:bottom w:val="none" w:sz="0" w:space="0" w:color="auto"/>
            <w:right w:val="none" w:sz="0" w:space="0" w:color="auto"/>
          </w:divBdr>
        </w:div>
      </w:divsChild>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287709">
      <w:bodyDiv w:val="1"/>
      <w:marLeft w:val="0"/>
      <w:marRight w:val="0"/>
      <w:marTop w:val="0"/>
      <w:marBottom w:val="0"/>
      <w:divBdr>
        <w:top w:val="none" w:sz="0" w:space="0" w:color="auto"/>
        <w:left w:val="none" w:sz="0" w:space="0" w:color="auto"/>
        <w:bottom w:val="none" w:sz="0" w:space="0" w:color="auto"/>
        <w:right w:val="none" w:sz="0" w:space="0" w:color="auto"/>
      </w:divBdr>
    </w:div>
    <w:div w:id="1068846823">
      <w:bodyDiv w:val="1"/>
      <w:marLeft w:val="0"/>
      <w:marRight w:val="0"/>
      <w:marTop w:val="0"/>
      <w:marBottom w:val="0"/>
      <w:divBdr>
        <w:top w:val="none" w:sz="0" w:space="0" w:color="auto"/>
        <w:left w:val="none" w:sz="0" w:space="0" w:color="auto"/>
        <w:bottom w:val="none" w:sz="0" w:space="0" w:color="auto"/>
        <w:right w:val="none" w:sz="0" w:space="0" w:color="auto"/>
      </w:divBdr>
    </w:div>
    <w:div w:id="1197156139">
      <w:bodyDiv w:val="1"/>
      <w:marLeft w:val="0"/>
      <w:marRight w:val="0"/>
      <w:marTop w:val="0"/>
      <w:marBottom w:val="0"/>
      <w:divBdr>
        <w:top w:val="none" w:sz="0" w:space="0" w:color="auto"/>
        <w:left w:val="none" w:sz="0" w:space="0" w:color="auto"/>
        <w:bottom w:val="none" w:sz="0" w:space="0" w:color="auto"/>
        <w:right w:val="none" w:sz="0" w:space="0" w:color="auto"/>
      </w:divBdr>
    </w:div>
    <w:div w:id="1197157735">
      <w:bodyDiv w:val="1"/>
      <w:marLeft w:val="0"/>
      <w:marRight w:val="0"/>
      <w:marTop w:val="0"/>
      <w:marBottom w:val="0"/>
      <w:divBdr>
        <w:top w:val="none" w:sz="0" w:space="0" w:color="auto"/>
        <w:left w:val="none" w:sz="0" w:space="0" w:color="auto"/>
        <w:bottom w:val="none" w:sz="0" w:space="0" w:color="auto"/>
        <w:right w:val="none" w:sz="0" w:space="0" w:color="auto"/>
      </w:divBdr>
      <w:divsChild>
        <w:div w:id="1838686522">
          <w:marLeft w:val="0"/>
          <w:marRight w:val="0"/>
          <w:marTop w:val="0"/>
          <w:marBottom w:val="0"/>
          <w:divBdr>
            <w:top w:val="none" w:sz="0" w:space="0" w:color="auto"/>
            <w:left w:val="none" w:sz="0" w:space="0" w:color="auto"/>
            <w:bottom w:val="none" w:sz="0" w:space="0" w:color="auto"/>
            <w:right w:val="none" w:sz="0" w:space="0" w:color="auto"/>
          </w:divBdr>
          <w:divsChild>
            <w:div w:id="573441190">
              <w:marLeft w:val="0"/>
              <w:marRight w:val="0"/>
              <w:marTop w:val="0"/>
              <w:marBottom w:val="0"/>
              <w:divBdr>
                <w:top w:val="none" w:sz="0" w:space="0" w:color="auto"/>
                <w:left w:val="none" w:sz="0" w:space="0" w:color="auto"/>
                <w:bottom w:val="none" w:sz="0" w:space="0" w:color="auto"/>
                <w:right w:val="none" w:sz="0" w:space="0" w:color="auto"/>
              </w:divBdr>
              <w:divsChild>
                <w:div w:id="448286062">
                  <w:marLeft w:val="0"/>
                  <w:marRight w:val="0"/>
                  <w:marTop w:val="0"/>
                  <w:marBottom w:val="0"/>
                  <w:divBdr>
                    <w:top w:val="none" w:sz="0" w:space="0" w:color="auto"/>
                    <w:left w:val="none" w:sz="0" w:space="0" w:color="auto"/>
                    <w:bottom w:val="none" w:sz="0" w:space="0" w:color="auto"/>
                    <w:right w:val="none" w:sz="0" w:space="0" w:color="auto"/>
                  </w:divBdr>
                  <w:divsChild>
                    <w:div w:id="464659559">
                      <w:marLeft w:val="0"/>
                      <w:marRight w:val="0"/>
                      <w:marTop w:val="0"/>
                      <w:marBottom w:val="0"/>
                      <w:divBdr>
                        <w:top w:val="none" w:sz="0" w:space="0" w:color="auto"/>
                        <w:left w:val="none" w:sz="0" w:space="0" w:color="auto"/>
                        <w:bottom w:val="none" w:sz="0" w:space="0" w:color="auto"/>
                        <w:right w:val="none" w:sz="0" w:space="0" w:color="auto"/>
                      </w:divBdr>
                    </w:div>
                    <w:div w:id="91247974">
                      <w:marLeft w:val="0"/>
                      <w:marRight w:val="0"/>
                      <w:marTop w:val="0"/>
                      <w:marBottom w:val="0"/>
                      <w:divBdr>
                        <w:top w:val="none" w:sz="0" w:space="0" w:color="auto"/>
                        <w:left w:val="none" w:sz="0" w:space="0" w:color="auto"/>
                        <w:bottom w:val="none" w:sz="0" w:space="0" w:color="auto"/>
                        <w:right w:val="none" w:sz="0" w:space="0" w:color="auto"/>
                      </w:divBdr>
                    </w:div>
                    <w:div w:id="1124889713">
                      <w:marLeft w:val="0"/>
                      <w:marRight w:val="0"/>
                      <w:marTop w:val="0"/>
                      <w:marBottom w:val="0"/>
                      <w:divBdr>
                        <w:top w:val="none" w:sz="0" w:space="0" w:color="auto"/>
                        <w:left w:val="none" w:sz="0" w:space="0" w:color="auto"/>
                        <w:bottom w:val="none" w:sz="0" w:space="0" w:color="auto"/>
                        <w:right w:val="none" w:sz="0" w:space="0" w:color="auto"/>
                      </w:divBdr>
                    </w:div>
                    <w:div w:id="874120727">
                      <w:marLeft w:val="0"/>
                      <w:marRight w:val="0"/>
                      <w:marTop w:val="0"/>
                      <w:marBottom w:val="0"/>
                      <w:divBdr>
                        <w:top w:val="none" w:sz="0" w:space="0" w:color="auto"/>
                        <w:left w:val="none" w:sz="0" w:space="0" w:color="auto"/>
                        <w:bottom w:val="none" w:sz="0" w:space="0" w:color="auto"/>
                        <w:right w:val="none" w:sz="0" w:space="0" w:color="auto"/>
                      </w:divBdr>
                    </w:div>
                    <w:div w:id="416365658">
                      <w:marLeft w:val="0"/>
                      <w:marRight w:val="0"/>
                      <w:marTop w:val="0"/>
                      <w:marBottom w:val="0"/>
                      <w:divBdr>
                        <w:top w:val="none" w:sz="0" w:space="0" w:color="auto"/>
                        <w:left w:val="none" w:sz="0" w:space="0" w:color="auto"/>
                        <w:bottom w:val="none" w:sz="0" w:space="0" w:color="auto"/>
                        <w:right w:val="none" w:sz="0" w:space="0" w:color="auto"/>
                      </w:divBdr>
                    </w:div>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07521">
      <w:bodyDiv w:val="1"/>
      <w:marLeft w:val="0"/>
      <w:marRight w:val="0"/>
      <w:marTop w:val="0"/>
      <w:marBottom w:val="0"/>
      <w:divBdr>
        <w:top w:val="none" w:sz="0" w:space="0" w:color="auto"/>
        <w:left w:val="none" w:sz="0" w:space="0" w:color="auto"/>
        <w:bottom w:val="none" w:sz="0" w:space="0" w:color="auto"/>
        <w:right w:val="none" w:sz="0" w:space="0" w:color="auto"/>
      </w:divBdr>
    </w:div>
    <w:div w:id="1264192862">
      <w:bodyDiv w:val="1"/>
      <w:marLeft w:val="0"/>
      <w:marRight w:val="0"/>
      <w:marTop w:val="0"/>
      <w:marBottom w:val="0"/>
      <w:divBdr>
        <w:top w:val="none" w:sz="0" w:space="0" w:color="auto"/>
        <w:left w:val="none" w:sz="0" w:space="0" w:color="auto"/>
        <w:bottom w:val="none" w:sz="0" w:space="0" w:color="auto"/>
        <w:right w:val="none" w:sz="0" w:space="0" w:color="auto"/>
      </w:divBdr>
      <w:divsChild>
        <w:div w:id="1460340421">
          <w:marLeft w:val="0"/>
          <w:marRight w:val="0"/>
          <w:marTop w:val="0"/>
          <w:marBottom w:val="0"/>
          <w:divBdr>
            <w:top w:val="none" w:sz="0" w:space="0" w:color="auto"/>
            <w:left w:val="none" w:sz="0" w:space="0" w:color="auto"/>
            <w:bottom w:val="none" w:sz="0" w:space="0" w:color="auto"/>
            <w:right w:val="none" w:sz="0" w:space="0" w:color="auto"/>
          </w:divBdr>
        </w:div>
      </w:divsChild>
    </w:div>
    <w:div w:id="1295480469">
      <w:bodyDiv w:val="1"/>
      <w:marLeft w:val="0"/>
      <w:marRight w:val="0"/>
      <w:marTop w:val="0"/>
      <w:marBottom w:val="0"/>
      <w:divBdr>
        <w:top w:val="none" w:sz="0" w:space="0" w:color="auto"/>
        <w:left w:val="none" w:sz="0" w:space="0" w:color="auto"/>
        <w:bottom w:val="none" w:sz="0" w:space="0" w:color="auto"/>
        <w:right w:val="none" w:sz="0" w:space="0" w:color="auto"/>
      </w:divBdr>
    </w:div>
    <w:div w:id="1552419658">
      <w:bodyDiv w:val="1"/>
      <w:marLeft w:val="0"/>
      <w:marRight w:val="0"/>
      <w:marTop w:val="0"/>
      <w:marBottom w:val="0"/>
      <w:divBdr>
        <w:top w:val="none" w:sz="0" w:space="0" w:color="auto"/>
        <w:left w:val="none" w:sz="0" w:space="0" w:color="auto"/>
        <w:bottom w:val="none" w:sz="0" w:space="0" w:color="auto"/>
        <w:right w:val="none" w:sz="0" w:space="0" w:color="auto"/>
      </w:divBdr>
    </w:div>
    <w:div w:id="1587107952">
      <w:bodyDiv w:val="1"/>
      <w:marLeft w:val="0"/>
      <w:marRight w:val="0"/>
      <w:marTop w:val="0"/>
      <w:marBottom w:val="0"/>
      <w:divBdr>
        <w:top w:val="none" w:sz="0" w:space="0" w:color="auto"/>
        <w:left w:val="none" w:sz="0" w:space="0" w:color="auto"/>
        <w:bottom w:val="none" w:sz="0" w:space="0" w:color="auto"/>
        <w:right w:val="none" w:sz="0" w:space="0" w:color="auto"/>
      </w:divBdr>
    </w:div>
    <w:div w:id="1647541041">
      <w:bodyDiv w:val="1"/>
      <w:marLeft w:val="0"/>
      <w:marRight w:val="0"/>
      <w:marTop w:val="0"/>
      <w:marBottom w:val="0"/>
      <w:divBdr>
        <w:top w:val="none" w:sz="0" w:space="0" w:color="auto"/>
        <w:left w:val="none" w:sz="0" w:space="0" w:color="auto"/>
        <w:bottom w:val="none" w:sz="0" w:space="0" w:color="auto"/>
        <w:right w:val="none" w:sz="0" w:space="0" w:color="auto"/>
      </w:divBdr>
    </w:div>
    <w:div w:id="1672560769">
      <w:bodyDiv w:val="1"/>
      <w:marLeft w:val="0"/>
      <w:marRight w:val="0"/>
      <w:marTop w:val="0"/>
      <w:marBottom w:val="0"/>
      <w:divBdr>
        <w:top w:val="none" w:sz="0" w:space="0" w:color="auto"/>
        <w:left w:val="none" w:sz="0" w:space="0" w:color="auto"/>
        <w:bottom w:val="none" w:sz="0" w:space="0" w:color="auto"/>
        <w:right w:val="none" w:sz="0" w:space="0" w:color="auto"/>
      </w:divBdr>
      <w:divsChild>
        <w:div w:id="622079505">
          <w:marLeft w:val="0"/>
          <w:marRight w:val="0"/>
          <w:marTop w:val="0"/>
          <w:marBottom w:val="0"/>
          <w:divBdr>
            <w:top w:val="none" w:sz="0" w:space="0" w:color="auto"/>
            <w:left w:val="none" w:sz="0" w:space="0" w:color="auto"/>
            <w:bottom w:val="none" w:sz="0" w:space="0" w:color="auto"/>
            <w:right w:val="none" w:sz="0" w:space="0" w:color="auto"/>
          </w:divBdr>
        </w:div>
        <w:div w:id="1740325648">
          <w:marLeft w:val="0"/>
          <w:marRight w:val="0"/>
          <w:marTop w:val="0"/>
          <w:marBottom w:val="0"/>
          <w:divBdr>
            <w:top w:val="none" w:sz="0" w:space="0" w:color="auto"/>
            <w:left w:val="none" w:sz="0" w:space="0" w:color="auto"/>
            <w:bottom w:val="none" w:sz="0" w:space="0" w:color="auto"/>
            <w:right w:val="none" w:sz="0" w:space="0" w:color="auto"/>
          </w:divBdr>
        </w:div>
      </w:divsChild>
    </w:div>
    <w:div w:id="1724016958">
      <w:bodyDiv w:val="1"/>
      <w:marLeft w:val="0"/>
      <w:marRight w:val="0"/>
      <w:marTop w:val="0"/>
      <w:marBottom w:val="0"/>
      <w:divBdr>
        <w:top w:val="none" w:sz="0" w:space="0" w:color="auto"/>
        <w:left w:val="none" w:sz="0" w:space="0" w:color="auto"/>
        <w:bottom w:val="none" w:sz="0" w:space="0" w:color="auto"/>
        <w:right w:val="none" w:sz="0" w:space="0" w:color="auto"/>
      </w:divBdr>
    </w:div>
    <w:div w:id="1744067062">
      <w:bodyDiv w:val="1"/>
      <w:marLeft w:val="0"/>
      <w:marRight w:val="0"/>
      <w:marTop w:val="0"/>
      <w:marBottom w:val="0"/>
      <w:divBdr>
        <w:top w:val="none" w:sz="0" w:space="0" w:color="auto"/>
        <w:left w:val="none" w:sz="0" w:space="0" w:color="auto"/>
        <w:bottom w:val="none" w:sz="0" w:space="0" w:color="auto"/>
        <w:right w:val="none" w:sz="0" w:space="0" w:color="auto"/>
      </w:divBdr>
    </w:div>
    <w:div w:id="1792437793">
      <w:bodyDiv w:val="1"/>
      <w:marLeft w:val="0"/>
      <w:marRight w:val="0"/>
      <w:marTop w:val="0"/>
      <w:marBottom w:val="0"/>
      <w:divBdr>
        <w:top w:val="none" w:sz="0" w:space="0" w:color="auto"/>
        <w:left w:val="none" w:sz="0" w:space="0" w:color="auto"/>
        <w:bottom w:val="none" w:sz="0" w:space="0" w:color="auto"/>
        <w:right w:val="none" w:sz="0" w:space="0" w:color="auto"/>
      </w:divBdr>
    </w:div>
    <w:div w:id="1800566844">
      <w:bodyDiv w:val="1"/>
      <w:marLeft w:val="0"/>
      <w:marRight w:val="0"/>
      <w:marTop w:val="0"/>
      <w:marBottom w:val="0"/>
      <w:divBdr>
        <w:top w:val="none" w:sz="0" w:space="0" w:color="auto"/>
        <w:left w:val="none" w:sz="0" w:space="0" w:color="auto"/>
        <w:bottom w:val="none" w:sz="0" w:space="0" w:color="auto"/>
        <w:right w:val="none" w:sz="0" w:space="0" w:color="auto"/>
      </w:divBdr>
    </w:div>
    <w:div w:id="1880966746">
      <w:bodyDiv w:val="1"/>
      <w:marLeft w:val="0"/>
      <w:marRight w:val="0"/>
      <w:marTop w:val="0"/>
      <w:marBottom w:val="0"/>
      <w:divBdr>
        <w:top w:val="none" w:sz="0" w:space="0" w:color="auto"/>
        <w:left w:val="none" w:sz="0" w:space="0" w:color="auto"/>
        <w:bottom w:val="none" w:sz="0" w:space="0" w:color="auto"/>
        <w:right w:val="none" w:sz="0" w:space="0" w:color="auto"/>
      </w:divBdr>
    </w:div>
    <w:div w:id="1970084287">
      <w:bodyDiv w:val="1"/>
      <w:marLeft w:val="0"/>
      <w:marRight w:val="0"/>
      <w:marTop w:val="0"/>
      <w:marBottom w:val="0"/>
      <w:divBdr>
        <w:top w:val="none" w:sz="0" w:space="0" w:color="auto"/>
        <w:left w:val="none" w:sz="0" w:space="0" w:color="auto"/>
        <w:bottom w:val="none" w:sz="0" w:space="0" w:color="auto"/>
        <w:right w:val="none" w:sz="0" w:space="0" w:color="auto"/>
      </w:divBdr>
    </w:div>
    <w:div w:id="1991666988">
      <w:bodyDiv w:val="1"/>
      <w:marLeft w:val="0"/>
      <w:marRight w:val="0"/>
      <w:marTop w:val="0"/>
      <w:marBottom w:val="0"/>
      <w:divBdr>
        <w:top w:val="none" w:sz="0" w:space="0" w:color="auto"/>
        <w:left w:val="none" w:sz="0" w:space="0" w:color="auto"/>
        <w:bottom w:val="none" w:sz="0" w:space="0" w:color="auto"/>
        <w:right w:val="none" w:sz="0" w:space="0" w:color="auto"/>
      </w:divBdr>
      <w:divsChild>
        <w:div w:id="390736008">
          <w:marLeft w:val="0"/>
          <w:marRight w:val="0"/>
          <w:marTop w:val="0"/>
          <w:marBottom w:val="0"/>
          <w:divBdr>
            <w:top w:val="none" w:sz="0" w:space="0" w:color="auto"/>
            <w:left w:val="none" w:sz="0" w:space="0" w:color="auto"/>
            <w:bottom w:val="none" w:sz="0" w:space="0" w:color="auto"/>
            <w:right w:val="none" w:sz="0" w:space="0" w:color="auto"/>
          </w:divBdr>
        </w:div>
      </w:divsChild>
    </w:div>
    <w:div w:id="2008171565">
      <w:bodyDiv w:val="1"/>
      <w:marLeft w:val="0"/>
      <w:marRight w:val="0"/>
      <w:marTop w:val="0"/>
      <w:marBottom w:val="0"/>
      <w:divBdr>
        <w:top w:val="none" w:sz="0" w:space="0" w:color="auto"/>
        <w:left w:val="none" w:sz="0" w:space="0" w:color="auto"/>
        <w:bottom w:val="none" w:sz="0" w:space="0" w:color="auto"/>
        <w:right w:val="none" w:sz="0" w:space="0" w:color="auto"/>
      </w:divBdr>
    </w:div>
    <w:div w:id="2032871654">
      <w:bodyDiv w:val="1"/>
      <w:marLeft w:val="0"/>
      <w:marRight w:val="0"/>
      <w:marTop w:val="0"/>
      <w:marBottom w:val="0"/>
      <w:divBdr>
        <w:top w:val="none" w:sz="0" w:space="0" w:color="auto"/>
        <w:left w:val="none" w:sz="0" w:space="0" w:color="auto"/>
        <w:bottom w:val="none" w:sz="0" w:space="0" w:color="auto"/>
        <w:right w:val="none" w:sz="0" w:space="0" w:color="auto"/>
      </w:divBdr>
      <w:divsChild>
        <w:div w:id="2107573812">
          <w:marLeft w:val="0"/>
          <w:marRight w:val="0"/>
          <w:marTop w:val="0"/>
          <w:marBottom w:val="0"/>
          <w:divBdr>
            <w:top w:val="none" w:sz="0" w:space="0" w:color="auto"/>
            <w:left w:val="none" w:sz="0" w:space="0" w:color="auto"/>
            <w:bottom w:val="none" w:sz="0" w:space="0" w:color="auto"/>
            <w:right w:val="none" w:sz="0" w:space="0" w:color="auto"/>
          </w:divBdr>
          <w:divsChild>
            <w:div w:id="48068762">
              <w:marLeft w:val="0"/>
              <w:marRight w:val="0"/>
              <w:marTop w:val="0"/>
              <w:marBottom w:val="0"/>
              <w:divBdr>
                <w:top w:val="none" w:sz="0" w:space="0" w:color="auto"/>
                <w:left w:val="none" w:sz="0" w:space="0" w:color="auto"/>
                <w:bottom w:val="none" w:sz="0" w:space="0" w:color="auto"/>
                <w:right w:val="none" w:sz="0" w:space="0" w:color="auto"/>
              </w:divBdr>
            </w:div>
            <w:div w:id="144321516">
              <w:marLeft w:val="0"/>
              <w:marRight w:val="0"/>
              <w:marTop w:val="0"/>
              <w:marBottom w:val="0"/>
              <w:divBdr>
                <w:top w:val="none" w:sz="0" w:space="0" w:color="auto"/>
                <w:left w:val="none" w:sz="0" w:space="0" w:color="auto"/>
                <w:bottom w:val="none" w:sz="0" w:space="0" w:color="auto"/>
                <w:right w:val="none" w:sz="0" w:space="0" w:color="auto"/>
              </w:divBdr>
            </w:div>
            <w:div w:id="172767718">
              <w:marLeft w:val="0"/>
              <w:marRight w:val="0"/>
              <w:marTop w:val="0"/>
              <w:marBottom w:val="0"/>
              <w:divBdr>
                <w:top w:val="none" w:sz="0" w:space="0" w:color="auto"/>
                <w:left w:val="none" w:sz="0" w:space="0" w:color="auto"/>
                <w:bottom w:val="none" w:sz="0" w:space="0" w:color="auto"/>
                <w:right w:val="none" w:sz="0" w:space="0" w:color="auto"/>
              </w:divBdr>
            </w:div>
            <w:div w:id="255984054">
              <w:marLeft w:val="0"/>
              <w:marRight w:val="0"/>
              <w:marTop w:val="0"/>
              <w:marBottom w:val="0"/>
              <w:divBdr>
                <w:top w:val="none" w:sz="0" w:space="0" w:color="auto"/>
                <w:left w:val="none" w:sz="0" w:space="0" w:color="auto"/>
                <w:bottom w:val="none" w:sz="0" w:space="0" w:color="auto"/>
                <w:right w:val="none" w:sz="0" w:space="0" w:color="auto"/>
              </w:divBdr>
            </w:div>
            <w:div w:id="297297238">
              <w:marLeft w:val="0"/>
              <w:marRight w:val="0"/>
              <w:marTop w:val="0"/>
              <w:marBottom w:val="0"/>
              <w:divBdr>
                <w:top w:val="none" w:sz="0" w:space="0" w:color="auto"/>
                <w:left w:val="none" w:sz="0" w:space="0" w:color="auto"/>
                <w:bottom w:val="none" w:sz="0" w:space="0" w:color="auto"/>
                <w:right w:val="none" w:sz="0" w:space="0" w:color="auto"/>
              </w:divBdr>
            </w:div>
            <w:div w:id="348527717">
              <w:marLeft w:val="0"/>
              <w:marRight w:val="0"/>
              <w:marTop w:val="0"/>
              <w:marBottom w:val="0"/>
              <w:divBdr>
                <w:top w:val="none" w:sz="0" w:space="0" w:color="auto"/>
                <w:left w:val="none" w:sz="0" w:space="0" w:color="auto"/>
                <w:bottom w:val="none" w:sz="0" w:space="0" w:color="auto"/>
                <w:right w:val="none" w:sz="0" w:space="0" w:color="auto"/>
              </w:divBdr>
            </w:div>
            <w:div w:id="380833236">
              <w:marLeft w:val="0"/>
              <w:marRight w:val="0"/>
              <w:marTop w:val="0"/>
              <w:marBottom w:val="0"/>
              <w:divBdr>
                <w:top w:val="none" w:sz="0" w:space="0" w:color="auto"/>
                <w:left w:val="none" w:sz="0" w:space="0" w:color="auto"/>
                <w:bottom w:val="none" w:sz="0" w:space="0" w:color="auto"/>
                <w:right w:val="none" w:sz="0" w:space="0" w:color="auto"/>
              </w:divBdr>
            </w:div>
            <w:div w:id="459614418">
              <w:marLeft w:val="0"/>
              <w:marRight w:val="0"/>
              <w:marTop w:val="0"/>
              <w:marBottom w:val="0"/>
              <w:divBdr>
                <w:top w:val="none" w:sz="0" w:space="0" w:color="auto"/>
                <w:left w:val="none" w:sz="0" w:space="0" w:color="auto"/>
                <w:bottom w:val="none" w:sz="0" w:space="0" w:color="auto"/>
                <w:right w:val="none" w:sz="0" w:space="0" w:color="auto"/>
              </w:divBdr>
            </w:div>
            <w:div w:id="496728439">
              <w:marLeft w:val="0"/>
              <w:marRight w:val="0"/>
              <w:marTop w:val="0"/>
              <w:marBottom w:val="0"/>
              <w:divBdr>
                <w:top w:val="none" w:sz="0" w:space="0" w:color="auto"/>
                <w:left w:val="none" w:sz="0" w:space="0" w:color="auto"/>
                <w:bottom w:val="none" w:sz="0" w:space="0" w:color="auto"/>
                <w:right w:val="none" w:sz="0" w:space="0" w:color="auto"/>
              </w:divBdr>
            </w:div>
            <w:div w:id="655688842">
              <w:marLeft w:val="0"/>
              <w:marRight w:val="0"/>
              <w:marTop w:val="0"/>
              <w:marBottom w:val="0"/>
              <w:divBdr>
                <w:top w:val="none" w:sz="0" w:space="0" w:color="auto"/>
                <w:left w:val="none" w:sz="0" w:space="0" w:color="auto"/>
                <w:bottom w:val="none" w:sz="0" w:space="0" w:color="auto"/>
                <w:right w:val="none" w:sz="0" w:space="0" w:color="auto"/>
              </w:divBdr>
            </w:div>
            <w:div w:id="775758518">
              <w:marLeft w:val="0"/>
              <w:marRight w:val="0"/>
              <w:marTop w:val="0"/>
              <w:marBottom w:val="0"/>
              <w:divBdr>
                <w:top w:val="none" w:sz="0" w:space="0" w:color="auto"/>
                <w:left w:val="none" w:sz="0" w:space="0" w:color="auto"/>
                <w:bottom w:val="none" w:sz="0" w:space="0" w:color="auto"/>
                <w:right w:val="none" w:sz="0" w:space="0" w:color="auto"/>
              </w:divBdr>
            </w:div>
            <w:div w:id="830175604">
              <w:marLeft w:val="0"/>
              <w:marRight w:val="0"/>
              <w:marTop w:val="0"/>
              <w:marBottom w:val="0"/>
              <w:divBdr>
                <w:top w:val="none" w:sz="0" w:space="0" w:color="auto"/>
                <w:left w:val="none" w:sz="0" w:space="0" w:color="auto"/>
                <w:bottom w:val="none" w:sz="0" w:space="0" w:color="auto"/>
                <w:right w:val="none" w:sz="0" w:space="0" w:color="auto"/>
              </w:divBdr>
            </w:div>
            <w:div w:id="836846058">
              <w:marLeft w:val="0"/>
              <w:marRight w:val="0"/>
              <w:marTop w:val="0"/>
              <w:marBottom w:val="0"/>
              <w:divBdr>
                <w:top w:val="none" w:sz="0" w:space="0" w:color="auto"/>
                <w:left w:val="none" w:sz="0" w:space="0" w:color="auto"/>
                <w:bottom w:val="none" w:sz="0" w:space="0" w:color="auto"/>
                <w:right w:val="none" w:sz="0" w:space="0" w:color="auto"/>
              </w:divBdr>
            </w:div>
            <w:div w:id="888735160">
              <w:marLeft w:val="0"/>
              <w:marRight w:val="0"/>
              <w:marTop w:val="0"/>
              <w:marBottom w:val="0"/>
              <w:divBdr>
                <w:top w:val="none" w:sz="0" w:space="0" w:color="auto"/>
                <w:left w:val="none" w:sz="0" w:space="0" w:color="auto"/>
                <w:bottom w:val="none" w:sz="0" w:space="0" w:color="auto"/>
                <w:right w:val="none" w:sz="0" w:space="0" w:color="auto"/>
              </w:divBdr>
            </w:div>
            <w:div w:id="905410496">
              <w:marLeft w:val="0"/>
              <w:marRight w:val="0"/>
              <w:marTop w:val="0"/>
              <w:marBottom w:val="0"/>
              <w:divBdr>
                <w:top w:val="none" w:sz="0" w:space="0" w:color="auto"/>
                <w:left w:val="none" w:sz="0" w:space="0" w:color="auto"/>
                <w:bottom w:val="none" w:sz="0" w:space="0" w:color="auto"/>
                <w:right w:val="none" w:sz="0" w:space="0" w:color="auto"/>
              </w:divBdr>
            </w:div>
            <w:div w:id="938638061">
              <w:marLeft w:val="0"/>
              <w:marRight w:val="0"/>
              <w:marTop w:val="0"/>
              <w:marBottom w:val="0"/>
              <w:divBdr>
                <w:top w:val="none" w:sz="0" w:space="0" w:color="auto"/>
                <w:left w:val="none" w:sz="0" w:space="0" w:color="auto"/>
                <w:bottom w:val="none" w:sz="0" w:space="0" w:color="auto"/>
                <w:right w:val="none" w:sz="0" w:space="0" w:color="auto"/>
              </w:divBdr>
            </w:div>
            <w:div w:id="970670296">
              <w:marLeft w:val="0"/>
              <w:marRight w:val="0"/>
              <w:marTop w:val="0"/>
              <w:marBottom w:val="0"/>
              <w:divBdr>
                <w:top w:val="none" w:sz="0" w:space="0" w:color="auto"/>
                <w:left w:val="none" w:sz="0" w:space="0" w:color="auto"/>
                <w:bottom w:val="none" w:sz="0" w:space="0" w:color="auto"/>
                <w:right w:val="none" w:sz="0" w:space="0" w:color="auto"/>
              </w:divBdr>
            </w:div>
            <w:div w:id="1014377318">
              <w:marLeft w:val="0"/>
              <w:marRight w:val="0"/>
              <w:marTop w:val="0"/>
              <w:marBottom w:val="0"/>
              <w:divBdr>
                <w:top w:val="none" w:sz="0" w:space="0" w:color="auto"/>
                <w:left w:val="none" w:sz="0" w:space="0" w:color="auto"/>
                <w:bottom w:val="none" w:sz="0" w:space="0" w:color="auto"/>
                <w:right w:val="none" w:sz="0" w:space="0" w:color="auto"/>
              </w:divBdr>
            </w:div>
            <w:div w:id="1053194072">
              <w:marLeft w:val="0"/>
              <w:marRight w:val="0"/>
              <w:marTop w:val="0"/>
              <w:marBottom w:val="0"/>
              <w:divBdr>
                <w:top w:val="none" w:sz="0" w:space="0" w:color="auto"/>
                <w:left w:val="none" w:sz="0" w:space="0" w:color="auto"/>
                <w:bottom w:val="none" w:sz="0" w:space="0" w:color="auto"/>
                <w:right w:val="none" w:sz="0" w:space="0" w:color="auto"/>
              </w:divBdr>
            </w:div>
            <w:div w:id="1053428266">
              <w:marLeft w:val="0"/>
              <w:marRight w:val="0"/>
              <w:marTop w:val="0"/>
              <w:marBottom w:val="0"/>
              <w:divBdr>
                <w:top w:val="none" w:sz="0" w:space="0" w:color="auto"/>
                <w:left w:val="none" w:sz="0" w:space="0" w:color="auto"/>
                <w:bottom w:val="none" w:sz="0" w:space="0" w:color="auto"/>
                <w:right w:val="none" w:sz="0" w:space="0" w:color="auto"/>
              </w:divBdr>
            </w:div>
            <w:div w:id="1056048611">
              <w:marLeft w:val="0"/>
              <w:marRight w:val="0"/>
              <w:marTop w:val="0"/>
              <w:marBottom w:val="0"/>
              <w:divBdr>
                <w:top w:val="none" w:sz="0" w:space="0" w:color="auto"/>
                <w:left w:val="none" w:sz="0" w:space="0" w:color="auto"/>
                <w:bottom w:val="none" w:sz="0" w:space="0" w:color="auto"/>
                <w:right w:val="none" w:sz="0" w:space="0" w:color="auto"/>
              </w:divBdr>
            </w:div>
            <w:div w:id="1101341409">
              <w:marLeft w:val="0"/>
              <w:marRight w:val="0"/>
              <w:marTop w:val="0"/>
              <w:marBottom w:val="0"/>
              <w:divBdr>
                <w:top w:val="none" w:sz="0" w:space="0" w:color="auto"/>
                <w:left w:val="none" w:sz="0" w:space="0" w:color="auto"/>
                <w:bottom w:val="none" w:sz="0" w:space="0" w:color="auto"/>
                <w:right w:val="none" w:sz="0" w:space="0" w:color="auto"/>
              </w:divBdr>
            </w:div>
            <w:div w:id="1148666680">
              <w:marLeft w:val="0"/>
              <w:marRight w:val="0"/>
              <w:marTop w:val="0"/>
              <w:marBottom w:val="0"/>
              <w:divBdr>
                <w:top w:val="none" w:sz="0" w:space="0" w:color="auto"/>
                <w:left w:val="none" w:sz="0" w:space="0" w:color="auto"/>
                <w:bottom w:val="none" w:sz="0" w:space="0" w:color="auto"/>
                <w:right w:val="none" w:sz="0" w:space="0" w:color="auto"/>
              </w:divBdr>
            </w:div>
            <w:div w:id="1170559821">
              <w:marLeft w:val="0"/>
              <w:marRight w:val="0"/>
              <w:marTop w:val="0"/>
              <w:marBottom w:val="0"/>
              <w:divBdr>
                <w:top w:val="none" w:sz="0" w:space="0" w:color="auto"/>
                <w:left w:val="none" w:sz="0" w:space="0" w:color="auto"/>
                <w:bottom w:val="none" w:sz="0" w:space="0" w:color="auto"/>
                <w:right w:val="none" w:sz="0" w:space="0" w:color="auto"/>
              </w:divBdr>
            </w:div>
            <w:div w:id="1309020651">
              <w:marLeft w:val="0"/>
              <w:marRight w:val="0"/>
              <w:marTop w:val="0"/>
              <w:marBottom w:val="0"/>
              <w:divBdr>
                <w:top w:val="none" w:sz="0" w:space="0" w:color="auto"/>
                <w:left w:val="none" w:sz="0" w:space="0" w:color="auto"/>
                <w:bottom w:val="none" w:sz="0" w:space="0" w:color="auto"/>
                <w:right w:val="none" w:sz="0" w:space="0" w:color="auto"/>
              </w:divBdr>
            </w:div>
            <w:div w:id="1329282414">
              <w:marLeft w:val="0"/>
              <w:marRight w:val="0"/>
              <w:marTop w:val="0"/>
              <w:marBottom w:val="0"/>
              <w:divBdr>
                <w:top w:val="none" w:sz="0" w:space="0" w:color="auto"/>
                <w:left w:val="none" w:sz="0" w:space="0" w:color="auto"/>
                <w:bottom w:val="none" w:sz="0" w:space="0" w:color="auto"/>
                <w:right w:val="none" w:sz="0" w:space="0" w:color="auto"/>
              </w:divBdr>
            </w:div>
            <w:div w:id="1490712345">
              <w:marLeft w:val="0"/>
              <w:marRight w:val="0"/>
              <w:marTop w:val="0"/>
              <w:marBottom w:val="0"/>
              <w:divBdr>
                <w:top w:val="none" w:sz="0" w:space="0" w:color="auto"/>
                <w:left w:val="none" w:sz="0" w:space="0" w:color="auto"/>
                <w:bottom w:val="none" w:sz="0" w:space="0" w:color="auto"/>
                <w:right w:val="none" w:sz="0" w:space="0" w:color="auto"/>
              </w:divBdr>
            </w:div>
            <w:div w:id="1517426057">
              <w:marLeft w:val="0"/>
              <w:marRight w:val="0"/>
              <w:marTop w:val="0"/>
              <w:marBottom w:val="0"/>
              <w:divBdr>
                <w:top w:val="none" w:sz="0" w:space="0" w:color="auto"/>
                <w:left w:val="none" w:sz="0" w:space="0" w:color="auto"/>
                <w:bottom w:val="none" w:sz="0" w:space="0" w:color="auto"/>
                <w:right w:val="none" w:sz="0" w:space="0" w:color="auto"/>
              </w:divBdr>
            </w:div>
            <w:div w:id="1522011512">
              <w:marLeft w:val="0"/>
              <w:marRight w:val="0"/>
              <w:marTop w:val="0"/>
              <w:marBottom w:val="0"/>
              <w:divBdr>
                <w:top w:val="none" w:sz="0" w:space="0" w:color="auto"/>
                <w:left w:val="none" w:sz="0" w:space="0" w:color="auto"/>
                <w:bottom w:val="none" w:sz="0" w:space="0" w:color="auto"/>
                <w:right w:val="none" w:sz="0" w:space="0" w:color="auto"/>
              </w:divBdr>
            </w:div>
            <w:div w:id="1524131652">
              <w:marLeft w:val="0"/>
              <w:marRight w:val="0"/>
              <w:marTop w:val="0"/>
              <w:marBottom w:val="0"/>
              <w:divBdr>
                <w:top w:val="none" w:sz="0" w:space="0" w:color="auto"/>
                <w:left w:val="none" w:sz="0" w:space="0" w:color="auto"/>
                <w:bottom w:val="none" w:sz="0" w:space="0" w:color="auto"/>
                <w:right w:val="none" w:sz="0" w:space="0" w:color="auto"/>
              </w:divBdr>
            </w:div>
            <w:div w:id="1630815299">
              <w:marLeft w:val="0"/>
              <w:marRight w:val="0"/>
              <w:marTop w:val="0"/>
              <w:marBottom w:val="0"/>
              <w:divBdr>
                <w:top w:val="none" w:sz="0" w:space="0" w:color="auto"/>
                <w:left w:val="none" w:sz="0" w:space="0" w:color="auto"/>
                <w:bottom w:val="none" w:sz="0" w:space="0" w:color="auto"/>
                <w:right w:val="none" w:sz="0" w:space="0" w:color="auto"/>
              </w:divBdr>
            </w:div>
            <w:div w:id="1679114250">
              <w:marLeft w:val="0"/>
              <w:marRight w:val="0"/>
              <w:marTop w:val="0"/>
              <w:marBottom w:val="0"/>
              <w:divBdr>
                <w:top w:val="none" w:sz="0" w:space="0" w:color="auto"/>
                <w:left w:val="none" w:sz="0" w:space="0" w:color="auto"/>
                <w:bottom w:val="none" w:sz="0" w:space="0" w:color="auto"/>
                <w:right w:val="none" w:sz="0" w:space="0" w:color="auto"/>
              </w:divBdr>
            </w:div>
            <w:div w:id="1699888794">
              <w:marLeft w:val="0"/>
              <w:marRight w:val="0"/>
              <w:marTop w:val="0"/>
              <w:marBottom w:val="0"/>
              <w:divBdr>
                <w:top w:val="none" w:sz="0" w:space="0" w:color="auto"/>
                <w:left w:val="none" w:sz="0" w:space="0" w:color="auto"/>
                <w:bottom w:val="none" w:sz="0" w:space="0" w:color="auto"/>
                <w:right w:val="none" w:sz="0" w:space="0" w:color="auto"/>
              </w:divBdr>
            </w:div>
            <w:div w:id="1903058397">
              <w:marLeft w:val="0"/>
              <w:marRight w:val="0"/>
              <w:marTop w:val="0"/>
              <w:marBottom w:val="0"/>
              <w:divBdr>
                <w:top w:val="none" w:sz="0" w:space="0" w:color="auto"/>
                <w:left w:val="none" w:sz="0" w:space="0" w:color="auto"/>
                <w:bottom w:val="none" w:sz="0" w:space="0" w:color="auto"/>
                <w:right w:val="none" w:sz="0" w:space="0" w:color="auto"/>
              </w:divBdr>
            </w:div>
            <w:div w:id="1920401457">
              <w:marLeft w:val="0"/>
              <w:marRight w:val="0"/>
              <w:marTop w:val="0"/>
              <w:marBottom w:val="0"/>
              <w:divBdr>
                <w:top w:val="none" w:sz="0" w:space="0" w:color="auto"/>
                <w:left w:val="none" w:sz="0" w:space="0" w:color="auto"/>
                <w:bottom w:val="none" w:sz="0" w:space="0" w:color="auto"/>
                <w:right w:val="none" w:sz="0" w:space="0" w:color="auto"/>
              </w:divBdr>
            </w:div>
            <w:div w:id="1966426352">
              <w:marLeft w:val="0"/>
              <w:marRight w:val="0"/>
              <w:marTop w:val="0"/>
              <w:marBottom w:val="0"/>
              <w:divBdr>
                <w:top w:val="none" w:sz="0" w:space="0" w:color="auto"/>
                <w:left w:val="none" w:sz="0" w:space="0" w:color="auto"/>
                <w:bottom w:val="none" w:sz="0" w:space="0" w:color="auto"/>
                <w:right w:val="none" w:sz="0" w:space="0" w:color="auto"/>
              </w:divBdr>
            </w:div>
            <w:div w:id="2025086330">
              <w:marLeft w:val="0"/>
              <w:marRight w:val="0"/>
              <w:marTop w:val="0"/>
              <w:marBottom w:val="0"/>
              <w:divBdr>
                <w:top w:val="none" w:sz="0" w:space="0" w:color="auto"/>
                <w:left w:val="none" w:sz="0" w:space="0" w:color="auto"/>
                <w:bottom w:val="none" w:sz="0" w:space="0" w:color="auto"/>
                <w:right w:val="none" w:sz="0" w:space="0" w:color="auto"/>
              </w:divBdr>
            </w:div>
            <w:div w:id="21356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2030">
      <w:bodyDiv w:val="1"/>
      <w:marLeft w:val="0"/>
      <w:marRight w:val="0"/>
      <w:marTop w:val="0"/>
      <w:marBottom w:val="0"/>
      <w:divBdr>
        <w:top w:val="none" w:sz="0" w:space="0" w:color="auto"/>
        <w:left w:val="none" w:sz="0" w:space="0" w:color="auto"/>
        <w:bottom w:val="none" w:sz="0" w:space="0" w:color="auto"/>
        <w:right w:val="none" w:sz="0" w:space="0" w:color="auto"/>
      </w:divBdr>
    </w:div>
    <w:div w:id="21357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bizeps.or.at/welche-massnahmen-werden-mit-den-mitteln-des-inklusionspaket-finanziert/" TargetMode="External"/><Relationship Id="rId18" Type="http://schemas.openxmlformats.org/officeDocument/2006/relationships/hyperlink" Target="https://www.bizeps.or.at/eu-richtlinie-fuer-barrierefreiheitsanforderungen-fuer-produkte-und-dienstleistungen-veroeffentlicht/?utm_source=BIZEPS+Newsletter&amp;utm_campaign=42554490d9-EMAIL_CAMPAIGN_20180806_COPY_01&amp;utm_medium=email&amp;utm_term=0_97d1b918c2-42554490d9-85026555" TargetMode="External"/><Relationship Id="rId26" Type="http://schemas.openxmlformats.org/officeDocument/2006/relationships/hyperlink" Target="http://www.behindertenanwalt.steiermark.at" TargetMode="External"/><Relationship Id="rId3" Type="http://schemas.openxmlformats.org/officeDocument/2006/relationships/styles" Target="styles.xml"/><Relationship Id="rId21" Type="http://schemas.openxmlformats.org/officeDocument/2006/relationships/hyperlink" Target="https://eur-lex.europa.eu/legal-content/DE/TXT/?uri=CELEX%3A32014R0540" TargetMode="External"/><Relationship Id="rId7" Type="http://schemas.openxmlformats.org/officeDocument/2006/relationships/endnotes" Target="endnotes.xml"/><Relationship Id="rId12" Type="http://schemas.openxmlformats.org/officeDocument/2006/relationships/hyperlink" Target="https://www.ams.at/unternehmen/service-zur-personalsuche/foerderungen/eingliederungsbeihilfe" TargetMode="External"/><Relationship Id="rId17" Type="http://schemas.openxmlformats.org/officeDocument/2006/relationships/hyperlink" Target="https://eur-lex.europa.eu/legal-content/DE/TXT/?uri=uriserv:OJ.L_.2019.151.01.0070.01.DEU&amp;toc=OJ:L:2019:151:TOC" TargetMode="External"/><Relationship Id="rId25" Type="http://schemas.openxmlformats.org/officeDocument/2006/relationships/hyperlink" Target="mailto:amb@stmk.gv.at" TargetMode="External"/><Relationship Id="rId2" Type="http://schemas.openxmlformats.org/officeDocument/2006/relationships/numbering" Target="numbering.xml"/><Relationship Id="rId16" Type="http://schemas.openxmlformats.org/officeDocument/2006/relationships/hyperlink" Target="https://bizeps.us17.list-manage.com/track/click?u=eb65a639edc69aad10b2cf693&amp;id=8e8fed7290&amp;e=ad89f90101" TargetMode="External"/><Relationship Id="rId20" Type="http://schemas.openxmlformats.org/officeDocument/2006/relationships/hyperlink" Target="https://www.bizeps.or.at/european-accessibility-act-enttaeuschender-kompromiss-zur-barrierefreihei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ko.at/service/unternehmensfuehrung-finanzierung-foerderungen/inklusionsfoerderung-und-inklusionsfoerderungplus.html" TargetMode="External"/><Relationship Id="rId24" Type="http://schemas.openxmlformats.org/officeDocument/2006/relationships/hyperlink" Target="https://www.auto-motor-und-sport.de/tech-zukunft/sound-fuer-elektroautos/" TargetMode="External"/><Relationship Id="rId5" Type="http://schemas.openxmlformats.org/officeDocument/2006/relationships/webSettings" Target="webSettings.xml"/><Relationship Id="rId15" Type="http://schemas.openxmlformats.org/officeDocument/2006/relationships/hyperlink" Target="https://www.bizeps.or.at/oevp-fpoe-regierungsprogramm-2017/" TargetMode="External"/><Relationship Id="rId23" Type="http://schemas.openxmlformats.org/officeDocument/2006/relationships/hyperlink" Target="https://bizeps.us17.list-manage.com/track/click?u=eb65a639edc69aad10b2cf693&amp;id=45f8c68013&amp;e=ad89f90101" TargetMode="External"/><Relationship Id="rId28" Type="http://schemas.openxmlformats.org/officeDocument/2006/relationships/image" Target="media/image2.jpeg"/><Relationship Id="rId10" Type="http://schemas.openxmlformats.org/officeDocument/2006/relationships/hyperlink" Target="https://www.sozialministeriumservice.at/site/Finanzielles/Foerderungen/Lohnfoerderungen/Lohnfoerderungen" TargetMode="External"/><Relationship Id="rId19" Type="http://schemas.openxmlformats.org/officeDocument/2006/relationships/hyperlink" Target="http://edf-feph.org/newsroom/news/our-analysis-european-accessibility-act" TargetMode="External"/><Relationship Id="rId4" Type="http://schemas.openxmlformats.org/officeDocument/2006/relationships/settings" Target="settings.xml"/><Relationship Id="rId9" Type="http://schemas.openxmlformats.org/officeDocument/2006/relationships/hyperlink" Target="https://www.sozialministeriumservice.at/cms/site/attachments/3/5/8/CH0053/CMS1551695007451/infoblatt_inklusionsfoerderung.pdf" TargetMode="External"/><Relationship Id="rId14" Type="http://schemas.openxmlformats.org/officeDocument/2006/relationships/hyperlink" Target="https://www.bundeskanzleramt.gv.at/dam/jcr:aab8ca55-9767-47a6-85b2-d17b9206acad/54_7_mrv.pdf" TargetMode="External"/><Relationship Id="rId22" Type="http://schemas.openxmlformats.org/officeDocument/2006/relationships/hyperlink" Target="https://www.jurion.de/gesetze/eu/52014ag0003/8/" TargetMode="Externa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905C3-41D3-4A43-A039-3AEB8954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2262</Words>
  <Characters>14254</Characters>
  <Application>Microsoft Office Word</Application>
  <DocSecurity>4</DocSecurity>
  <Lines>118</Lines>
  <Paragraphs>32</Paragraphs>
  <ScaleCrop>false</ScaleCrop>
  <HeadingPairs>
    <vt:vector size="2" baseType="variant">
      <vt:variant>
        <vt:lpstr>Titel</vt:lpstr>
      </vt:variant>
      <vt:variant>
        <vt:i4>1</vt:i4>
      </vt:variant>
    </vt:vector>
  </HeadingPairs>
  <TitlesOfParts>
    <vt:vector size="1" baseType="lpstr">
      <vt:lpstr>Anwaltschaft für Menschen mit Behinderung – Newsletter 03/2013</vt:lpstr>
    </vt:vector>
  </TitlesOfParts>
  <Company>TOSHIBA</Company>
  <LinksUpToDate>false</LinksUpToDate>
  <CharactersWithSpaces>16484</CharactersWithSpaces>
  <SharedDoc>false</SharedDoc>
  <HLinks>
    <vt:vector size="162" baseType="variant">
      <vt:variant>
        <vt:i4>8192127</vt:i4>
      </vt:variant>
      <vt:variant>
        <vt:i4>93</vt:i4>
      </vt:variant>
      <vt:variant>
        <vt:i4>0</vt:i4>
      </vt:variant>
      <vt:variant>
        <vt:i4>5</vt:i4>
      </vt:variant>
      <vt:variant>
        <vt:lpwstr>http://www.behindertenanwalt.steiermark.at/</vt:lpwstr>
      </vt:variant>
      <vt:variant>
        <vt:lpwstr/>
      </vt:variant>
      <vt:variant>
        <vt:i4>4587569</vt:i4>
      </vt:variant>
      <vt:variant>
        <vt:i4>90</vt:i4>
      </vt:variant>
      <vt:variant>
        <vt:i4>0</vt:i4>
      </vt:variant>
      <vt:variant>
        <vt:i4>5</vt:i4>
      </vt:variant>
      <vt:variant>
        <vt:lpwstr>mailto:amb@stmk.gv.at</vt:lpwstr>
      </vt:variant>
      <vt:variant>
        <vt:lpwstr/>
      </vt:variant>
      <vt:variant>
        <vt:i4>1704013</vt:i4>
      </vt:variant>
      <vt:variant>
        <vt:i4>87</vt:i4>
      </vt:variant>
      <vt:variant>
        <vt:i4>0</vt:i4>
      </vt:variant>
      <vt:variant>
        <vt:i4>5</vt:i4>
      </vt:variant>
      <vt:variant>
        <vt:lpwstr>https://www.lifetool.at/aktuelles/news/news-detailansicht/?tx_ttnews%5Btt_news%5D=867&amp;cHash=98cc192f4ac3f5e2f55bb0d134963b09</vt:lpwstr>
      </vt:variant>
      <vt:variant>
        <vt:lpwstr/>
      </vt:variant>
      <vt:variant>
        <vt:i4>4587600</vt:i4>
      </vt:variant>
      <vt:variant>
        <vt:i4>84</vt:i4>
      </vt:variant>
      <vt:variant>
        <vt:i4>0</vt:i4>
      </vt:variant>
      <vt:variant>
        <vt:i4>5</vt:i4>
      </vt:variant>
      <vt:variant>
        <vt:lpwstr>http://www.uk-ooe.at/</vt:lpwstr>
      </vt:variant>
      <vt:variant>
        <vt:lpwstr/>
      </vt:variant>
      <vt:variant>
        <vt:i4>7667756</vt:i4>
      </vt:variant>
      <vt:variant>
        <vt:i4>81</vt:i4>
      </vt:variant>
      <vt:variant>
        <vt:i4>0</vt:i4>
      </vt:variant>
      <vt:variant>
        <vt:i4>5</vt:i4>
      </vt:variant>
      <vt:variant>
        <vt:lpwstr>https://www.lifetool-solutions.at/de/?page=shopArtikelDet&amp;artbez=kalender&amp;artkey=11496&amp;preiskey=101550</vt:lpwstr>
      </vt:variant>
      <vt:variant>
        <vt:lpwstr/>
      </vt:variant>
      <vt:variant>
        <vt:i4>67</vt:i4>
      </vt:variant>
      <vt:variant>
        <vt:i4>78</vt:i4>
      </vt:variant>
      <vt:variant>
        <vt:i4>0</vt:i4>
      </vt:variant>
      <vt:variant>
        <vt:i4>5</vt:i4>
      </vt:variant>
      <vt:variant>
        <vt:lpwstr>http://derstandard.at/2000056907794/einfach-informiert-Neue-Zeitung-inleicht-verstaendlicher-Sprache</vt:lpwstr>
      </vt:variant>
      <vt:variant>
        <vt:lpwstr/>
      </vt:variant>
      <vt:variant>
        <vt:i4>3080223</vt:i4>
      </vt:variant>
      <vt:variant>
        <vt:i4>75</vt:i4>
      </vt:variant>
      <vt:variant>
        <vt:i4>0</vt:i4>
      </vt:variant>
      <vt:variant>
        <vt:i4>5</vt:i4>
      </vt:variant>
      <vt:variant>
        <vt:lpwstr>https://lebenshilfe.at/de_ei/das-sind-die-preistraegerinnen-des-inklusionspreis-2017/</vt:lpwstr>
      </vt:variant>
      <vt:variant>
        <vt:lpwstr/>
      </vt:variant>
      <vt:variant>
        <vt:i4>2687032</vt:i4>
      </vt:variant>
      <vt:variant>
        <vt:i4>72</vt:i4>
      </vt:variant>
      <vt:variant>
        <vt:i4>0</vt:i4>
      </vt:variant>
      <vt:variant>
        <vt:i4>5</vt:i4>
      </vt:variant>
      <vt:variant>
        <vt:lpwstr>https://www.ots.at/presseaussendung/OTS_20170503_OTS0013/einfach-informiert-oesterreichs-erste-barrierefreie-zeitung-bild</vt:lpwstr>
      </vt:variant>
      <vt:variant>
        <vt:lpwstr/>
      </vt:variant>
      <vt:variant>
        <vt:i4>1376269</vt:i4>
      </vt:variant>
      <vt:variant>
        <vt:i4>69</vt:i4>
      </vt:variant>
      <vt:variant>
        <vt:i4>0</vt:i4>
      </vt:variant>
      <vt:variant>
        <vt:i4>5</vt:i4>
      </vt:variant>
      <vt:variant>
        <vt:lpwstr>http://www.einfach-informiert.at/</vt:lpwstr>
      </vt:variant>
      <vt:variant>
        <vt:lpwstr/>
      </vt:variant>
      <vt:variant>
        <vt:i4>2490440</vt:i4>
      </vt:variant>
      <vt:variant>
        <vt:i4>66</vt:i4>
      </vt:variant>
      <vt:variant>
        <vt:i4>0</vt:i4>
      </vt:variant>
      <vt:variant>
        <vt:i4>5</vt:i4>
      </vt:variant>
      <vt:variant>
        <vt:lpwstr>mailto:redaktion@einfach-informiert.at</vt:lpwstr>
      </vt:variant>
      <vt:variant>
        <vt:lpwstr/>
      </vt:variant>
      <vt:variant>
        <vt:i4>1376269</vt:i4>
      </vt:variant>
      <vt:variant>
        <vt:i4>63</vt:i4>
      </vt:variant>
      <vt:variant>
        <vt:i4>0</vt:i4>
      </vt:variant>
      <vt:variant>
        <vt:i4>5</vt:i4>
      </vt:variant>
      <vt:variant>
        <vt:lpwstr>http://www.einfach-informiert.at/</vt:lpwstr>
      </vt:variant>
      <vt:variant>
        <vt:lpwstr/>
      </vt:variant>
      <vt:variant>
        <vt:i4>4980849</vt:i4>
      </vt:variant>
      <vt:variant>
        <vt:i4>60</vt:i4>
      </vt:variant>
      <vt:variant>
        <vt:i4>0</vt:i4>
      </vt:variant>
      <vt:variant>
        <vt:i4>5</vt:i4>
      </vt:variant>
      <vt:variant>
        <vt:lpwstr>http://blogs.epb.uni-hamburg.de/leo/files/2011/12/leo-Presseheft_15_12_2011.pdf</vt:lpwstr>
      </vt:variant>
      <vt:variant>
        <vt:lpwstr/>
      </vt:variant>
      <vt:variant>
        <vt:i4>5373979</vt:i4>
      </vt:variant>
      <vt:variant>
        <vt:i4>57</vt:i4>
      </vt:variant>
      <vt:variant>
        <vt:i4>0</vt:i4>
      </vt:variant>
      <vt:variant>
        <vt:i4>5</vt:i4>
      </vt:variant>
      <vt:variant>
        <vt:lpwstr>http://www.gesund.at/a/eye-to-ear</vt:lpwstr>
      </vt:variant>
      <vt:variant>
        <vt:lpwstr/>
      </vt:variant>
      <vt:variant>
        <vt:i4>1441833</vt:i4>
      </vt:variant>
      <vt:variant>
        <vt:i4>54</vt:i4>
      </vt:variant>
      <vt:variant>
        <vt:i4>0</vt:i4>
      </vt:variant>
      <vt:variant>
        <vt:i4>5</vt:i4>
      </vt:variant>
      <vt:variant>
        <vt:lpwstr>https://diepresse.com/home/techscience/dbt/5134789/Ausgezeichnet_ZEI-und-Eye-to-Ear-gewinnen-Innovationspreis</vt:lpwstr>
      </vt:variant>
      <vt:variant>
        <vt:lpwstr/>
      </vt:variant>
      <vt:variant>
        <vt:i4>6094940</vt:i4>
      </vt:variant>
      <vt:variant>
        <vt:i4>51</vt:i4>
      </vt:variant>
      <vt:variant>
        <vt:i4>0</vt:i4>
      </vt:variant>
      <vt:variant>
        <vt:i4>5</vt:i4>
      </vt:variant>
      <vt:variant>
        <vt:lpwstr>http://wien.orf.at/news/stories/2878474/</vt:lpwstr>
      </vt:variant>
      <vt:variant>
        <vt:lpwstr/>
      </vt:variant>
      <vt:variant>
        <vt:i4>458879</vt:i4>
      </vt:variant>
      <vt:variant>
        <vt:i4>48</vt:i4>
      </vt:variant>
      <vt:variant>
        <vt:i4>0</vt:i4>
      </vt:variant>
      <vt:variant>
        <vt:i4>5</vt:i4>
      </vt:variant>
      <vt:variant>
        <vt:lpwstr>mailto:katharina.goetzendorfer@gmx.at</vt:lpwstr>
      </vt:variant>
      <vt:variant>
        <vt:lpwstr/>
      </vt:variant>
      <vt:variant>
        <vt:i4>6815750</vt:i4>
      </vt:variant>
      <vt:variant>
        <vt:i4>45</vt:i4>
      </vt:variant>
      <vt:variant>
        <vt:i4>0</vt:i4>
      </vt:variant>
      <vt:variant>
        <vt:i4>5</vt:i4>
      </vt:variant>
      <vt:variant>
        <vt:lpwstr>mailto:v.bloechl@gmx.at</vt:lpwstr>
      </vt:variant>
      <vt:variant>
        <vt:lpwstr/>
      </vt:variant>
      <vt:variant>
        <vt:i4>4915229</vt:i4>
      </vt:variant>
      <vt:variant>
        <vt:i4>42</vt:i4>
      </vt:variant>
      <vt:variant>
        <vt:i4>0</vt:i4>
      </vt:variant>
      <vt:variant>
        <vt:i4>5</vt:i4>
      </vt:variant>
      <vt:variant>
        <vt:lpwstr>http://eyetoear.com/</vt:lpwstr>
      </vt:variant>
      <vt:variant>
        <vt:lpwstr/>
      </vt:variant>
      <vt:variant>
        <vt:i4>6750241</vt:i4>
      </vt:variant>
      <vt:variant>
        <vt:i4>39</vt:i4>
      </vt:variant>
      <vt:variant>
        <vt:i4>0</vt:i4>
      </vt:variant>
      <vt:variant>
        <vt:i4>5</vt:i4>
      </vt:variant>
      <vt:variant>
        <vt:lpwstr>http://www.inclusia.at/</vt:lpwstr>
      </vt:variant>
      <vt:variant>
        <vt:lpwstr/>
      </vt:variant>
      <vt:variant>
        <vt:i4>6750241</vt:i4>
      </vt:variant>
      <vt:variant>
        <vt:i4>36</vt:i4>
      </vt:variant>
      <vt:variant>
        <vt:i4>0</vt:i4>
      </vt:variant>
      <vt:variant>
        <vt:i4>5</vt:i4>
      </vt:variant>
      <vt:variant>
        <vt:lpwstr>http://www.inclusia.at/</vt:lpwstr>
      </vt:variant>
      <vt:variant>
        <vt:lpwstr/>
      </vt:variant>
      <vt:variant>
        <vt:i4>6029427</vt:i4>
      </vt:variant>
      <vt:variant>
        <vt:i4>33</vt:i4>
      </vt:variant>
      <vt:variant>
        <vt:i4>0</vt:i4>
      </vt:variant>
      <vt:variant>
        <vt:i4>5</vt:i4>
      </vt:variant>
      <vt:variant>
        <vt:lpwstr>mailto:info@inclusia.at</vt:lpwstr>
      </vt:variant>
      <vt:variant>
        <vt:lpwstr/>
      </vt:variant>
      <vt:variant>
        <vt:i4>196622</vt:i4>
      </vt:variant>
      <vt:variant>
        <vt:i4>30</vt:i4>
      </vt:variant>
      <vt:variant>
        <vt:i4>0</vt:i4>
      </vt:variant>
      <vt:variant>
        <vt:i4>5</vt:i4>
      </vt:variant>
      <vt:variant>
        <vt:lpwstr>http://www.inclusia.at/de</vt:lpwstr>
      </vt:variant>
      <vt:variant>
        <vt:lpwstr/>
      </vt:variant>
      <vt:variant>
        <vt:i4>3670134</vt:i4>
      </vt:variant>
      <vt:variant>
        <vt:i4>27</vt:i4>
      </vt:variant>
      <vt:variant>
        <vt:i4>0</vt:i4>
      </vt:variant>
      <vt:variant>
        <vt:i4>5</vt:i4>
      </vt:variant>
      <vt:variant>
        <vt:lpwstr>http://www.inclusia.at/logos/preis_inclusia_2018</vt:lpwstr>
      </vt:variant>
      <vt:variant>
        <vt:lpwstr/>
      </vt:variant>
      <vt:variant>
        <vt:i4>1245232</vt:i4>
      </vt:variant>
      <vt:variant>
        <vt:i4>20</vt:i4>
      </vt:variant>
      <vt:variant>
        <vt:i4>0</vt:i4>
      </vt:variant>
      <vt:variant>
        <vt:i4>5</vt:i4>
      </vt:variant>
      <vt:variant>
        <vt:lpwstr/>
      </vt:variant>
      <vt:variant>
        <vt:lpwstr>_Toc500869353</vt:lpwstr>
      </vt:variant>
      <vt:variant>
        <vt:i4>1245232</vt:i4>
      </vt:variant>
      <vt:variant>
        <vt:i4>14</vt:i4>
      </vt:variant>
      <vt:variant>
        <vt:i4>0</vt:i4>
      </vt:variant>
      <vt:variant>
        <vt:i4>5</vt:i4>
      </vt:variant>
      <vt:variant>
        <vt:lpwstr/>
      </vt:variant>
      <vt:variant>
        <vt:lpwstr>_Toc500869352</vt:lpwstr>
      </vt:variant>
      <vt:variant>
        <vt:i4>1245232</vt:i4>
      </vt:variant>
      <vt:variant>
        <vt:i4>8</vt:i4>
      </vt:variant>
      <vt:variant>
        <vt:i4>0</vt:i4>
      </vt:variant>
      <vt:variant>
        <vt:i4>5</vt:i4>
      </vt:variant>
      <vt:variant>
        <vt:lpwstr/>
      </vt:variant>
      <vt:variant>
        <vt:lpwstr>_Toc500869351</vt:lpwstr>
      </vt:variant>
      <vt:variant>
        <vt:i4>1245232</vt:i4>
      </vt:variant>
      <vt:variant>
        <vt:i4>2</vt:i4>
      </vt:variant>
      <vt:variant>
        <vt:i4>0</vt:i4>
      </vt:variant>
      <vt:variant>
        <vt:i4>5</vt:i4>
      </vt:variant>
      <vt:variant>
        <vt:lpwstr/>
      </vt:variant>
      <vt:variant>
        <vt:lpwstr>_Toc500869350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Anwaltschaft für Menschen mit Behinderung – Newsletter 03/2013</dc:title>
  <dc:creator>admin admin</dc:creator>
  <cp:lastModifiedBy>Srb Daniela</cp:lastModifiedBy>
  <cp:revision>2</cp:revision>
  <cp:lastPrinted>2018-08-01T15:31:00Z</cp:lastPrinted>
  <dcterms:created xsi:type="dcterms:W3CDTF">2019-07-05T09:11:00Z</dcterms:created>
  <dcterms:modified xsi:type="dcterms:W3CDTF">2019-07-05T09:11:00Z</dcterms:modified>
</cp:coreProperties>
</file>