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5122D0" w:rsidRDefault="005D2D97" w:rsidP="009C747B">
      <w:pPr>
        <w:pStyle w:val="Titel"/>
        <w:spacing w:before="100" w:beforeAutospacing="1" w:after="100" w:afterAutospacing="1"/>
        <w:jc w:val="left"/>
        <w:rPr>
          <w:sz w:val="28"/>
          <w:szCs w:val="28"/>
        </w:rPr>
      </w:pPr>
      <w:r w:rsidRPr="005122D0">
        <w:rPr>
          <w:sz w:val="28"/>
          <w:szCs w:val="28"/>
        </w:rPr>
        <w:t xml:space="preserve">Anwaltschaft für Menschen mit Behinderung – Newsletter </w:t>
      </w:r>
      <w:r w:rsidR="00BC2132" w:rsidRPr="005122D0">
        <w:rPr>
          <w:sz w:val="28"/>
          <w:szCs w:val="28"/>
        </w:rPr>
        <w:t>0</w:t>
      </w:r>
      <w:r w:rsidR="00F151FD">
        <w:rPr>
          <w:sz w:val="28"/>
          <w:szCs w:val="28"/>
        </w:rPr>
        <w:t>8</w:t>
      </w:r>
      <w:r w:rsidRPr="005122D0">
        <w:rPr>
          <w:sz w:val="28"/>
          <w:szCs w:val="28"/>
        </w:rPr>
        <w:t>/20</w:t>
      </w:r>
      <w:r w:rsidR="00BD56CD" w:rsidRPr="005122D0">
        <w:rPr>
          <w:sz w:val="28"/>
          <w:szCs w:val="28"/>
        </w:rPr>
        <w:t>2</w:t>
      </w:r>
      <w:r w:rsidR="00BC2132" w:rsidRPr="005122D0">
        <w:rPr>
          <w:sz w:val="28"/>
          <w:szCs w:val="28"/>
        </w:rPr>
        <w:t>1</w:t>
      </w:r>
    </w:p>
    <w:p w:rsidR="005D2D97" w:rsidRPr="005122D0" w:rsidRDefault="005D2D97" w:rsidP="005D2D97">
      <w:pPr>
        <w:pStyle w:val="Titel"/>
        <w:jc w:val="left"/>
        <w:rPr>
          <w:sz w:val="28"/>
          <w:szCs w:val="28"/>
        </w:rPr>
      </w:pPr>
    </w:p>
    <w:p w:rsidR="005D2D97" w:rsidRPr="005122D0" w:rsidRDefault="005D2D97" w:rsidP="005D2D97">
      <w:pPr>
        <w:pStyle w:val="Titel"/>
        <w:spacing w:before="60"/>
        <w:jc w:val="left"/>
        <w:sectPr w:rsidR="005D2D97" w:rsidRPr="005122D0">
          <w:footerReference w:type="default" r:id="rId8"/>
          <w:pgSz w:w="11906" w:h="16838"/>
          <w:pgMar w:top="1417" w:right="1417" w:bottom="1134" w:left="1417" w:header="720" w:footer="720" w:gutter="0"/>
          <w:cols w:space="720"/>
          <w:docGrid w:linePitch="360"/>
        </w:sectPr>
      </w:pPr>
      <w:r w:rsidRPr="005122D0">
        <w:rPr>
          <w:b w:val="0"/>
          <w:sz w:val="24"/>
          <w:szCs w:val="24"/>
        </w:rPr>
        <w:t>In dieser Ausgabe:</w:t>
      </w:r>
    </w:p>
    <w:p w:rsidR="00E118E1" w:rsidRDefault="00DA019D">
      <w:pPr>
        <w:pStyle w:val="Verzeichnis1"/>
        <w:rPr>
          <w:rFonts w:asciiTheme="minorHAnsi" w:eastAsiaTheme="minorEastAsia" w:hAnsiTheme="minorHAnsi" w:cstheme="minorBidi"/>
          <w:noProof/>
          <w:sz w:val="22"/>
          <w:szCs w:val="22"/>
          <w:lang w:eastAsia="de-AT"/>
        </w:rPr>
      </w:pPr>
      <w:r w:rsidRPr="005122D0">
        <w:fldChar w:fldCharType="begin"/>
      </w:r>
      <w:r w:rsidR="005D2D97" w:rsidRPr="005122D0">
        <w:instrText xml:space="preserve"> TOC \o "1-3" \h \z \u </w:instrText>
      </w:r>
      <w:r w:rsidRPr="005122D0">
        <w:fldChar w:fldCharType="separate"/>
      </w:r>
      <w:hyperlink w:anchor="_Toc80096922" w:history="1">
        <w:r w:rsidR="00E118E1" w:rsidRPr="005D1AFE">
          <w:rPr>
            <w:rStyle w:val="Hyperlink"/>
            <w:noProof/>
          </w:rPr>
          <w:t>1. Fachtagung „Mein Leben – Mit Kind, Elternsein mit Behinderung“</w:t>
        </w:r>
        <w:r w:rsidR="00E118E1">
          <w:rPr>
            <w:noProof/>
            <w:webHidden/>
          </w:rPr>
          <w:tab/>
        </w:r>
        <w:r w:rsidR="00E118E1">
          <w:rPr>
            <w:noProof/>
            <w:webHidden/>
          </w:rPr>
          <w:fldChar w:fldCharType="begin"/>
        </w:r>
        <w:r w:rsidR="00E118E1">
          <w:rPr>
            <w:noProof/>
            <w:webHidden/>
          </w:rPr>
          <w:instrText xml:space="preserve"> PAGEREF _Toc80096922 \h </w:instrText>
        </w:r>
        <w:r w:rsidR="00E118E1">
          <w:rPr>
            <w:noProof/>
            <w:webHidden/>
          </w:rPr>
        </w:r>
        <w:r w:rsidR="00E118E1">
          <w:rPr>
            <w:noProof/>
            <w:webHidden/>
          </w:rPr>
          <w:fldChar w:fldCharType="separate"/>
        </w:r>
        <w:r w:rsidR="00E118E1">
          <w:rPr>
            <w:noProof/>
            <w:webHidden/>
          </w:rPr>
          <w:t>1</w:t>
        </w:r>
        <w:r w:rsidR="00E118E1">
          <w:rPr>
            <w:noProof/>
            <w:webHidden/>
          </w:rPr>
          <w:fldChar w:fldCharType="end"/>
        </w:r>
      </w:hyperlink>
    </w:p>
    <w:p w:rsidR="00E118E1" w:rsidRDefault="006337B1">
      <w:pPr>
        <w:pStyle w:val="Verzeichnis1"/>
        <w:rPr>
          <w:rFonts w:asciiTheme="minorHAnsi" w:eastAsiaTheme="minorEastAsia" w:hAnsiTheme="minorHAnsi" w:cstheme="minorBidi"/>
          <w:noProof/>
          <w:sz w:val="22"/>
          <w:szCs w:val="22"/>
          <w:lang w:eastAsia="de-AT"/>
        </w:rPr>
      </w:pPr>
      <w:hyperlink w:anchor="_Toc80096923" w:history="1">
        <w:r w:rsidR="00E118E1" w:rsidRPr="005D1AFE">
          <w:rPr>
            <w:rStyle w:val="Hyperlink"/>
            <w:noProof/>
          </w:rPr>
          <w:t>2. Neu zugelassene E-Fahrzeuge – akustisches Warnsystem AVAS seit 1. Juli 2021 verpflichtend</w:t>
        </w:r>
        <w:r w:rsidR="00E118E1">
          <w:rPr>
            <w:noProof/>
            <w:webHidden/>
          </w:rPr>
          <w:tab/>
        </w:r>
        <w:r w:rsidR="00E118E1">
          <w:rPr>
            <w:noProof/>
            <w:webHidden/>
          </w:rPr>
          <w:fldChar w:fldCharType="begin"/>
        </w:r>
        <w:r w:rsidR="00E118E1">
          <w:rPr>
            <w:noProof/>
            <w:webHidden/>
          </w:rPr>
          <w:instrText xml:space="preserve"> PAGEREF _Toc80096923 \h </w:instrText>
        </w:r>
        <w:r w:rsidR="00E118E1">
          <w:rPr>
            <w:noProof/>
            <w:webHidden/>
          </w:rPr>
        </w:r>
        <w:r w:rsidR="00E118E1">
          <w:rPr>
            <w:noProof/>
            <w:webHidden/>
          </w:rPr>
          <w:fldChar w:fldCharType="separate"/>
        </w:r>
        <w:r w:rsidR="00E118E1">
          <w:rPr>
            <w:noProof/>
            <w:webHidden/>
          </w:rPr>
          <w:t>3</w:t>
        </w:r>
        <w:r w:rsidR="00E118E1">
          <w:rPr>
            <w:noProof/>
            <w:webHidden/>
          </w:rPr>
          <w:fldChar w:fldCharType="end"/>
        </w:r>
      </w:hyperlink>
    </w:p>
    <w:p w:rsidR="00E118E1" w:rsidRDefault="006337B1">
      <w:pPr>
        <w:pStyle w:val="Verzeichnis1"/>
        <w:rPr>
          <w:rFonts w:asciiTheme="minorHAnsi" w:eastAsiaTheme="minorEastAsia" w:hAnsiTheme="minorHAnsi" w:cstheme="minorBidi"/>
          <w:noProof/>
          <w:sz w:val="22"/>
          <w:szCs w:val="22"/>
          <w:lang w:eastAsia="de-AT"/>
        </w:rPr>
      </w:pPr>
      <w:hyperlink w:anchor="_Toc80096924" w:history="1">
        <w:r w:rsidR="00E118E1" w:rsidRPr="005D1AFE">
          <w:rPr>
            <w:rStyle w:val="Hyperlink"/>
            <w:noProof/>
          </w:rPr>
          <w:t>3. Erster Grazer Inklusionslauf „Let's Go! Graz“</w:t>
        </w:r>
        <w:r w:rsidR="00E118E1">
          <w:rPr>
            <w:noProof/>
            <w:webHidden/>
          </w:rPr>
          <w:tab/>
        </w:r>
        <w:r w:rsidR="00E118E1">
          <w:rPr>
            <w:noProof/>
            <w:webHidden/>
          </w:rPr>
          <w:fldChar w:fldCharType="begin"/>
        </w:r>
        <w:r w:rsidR="00E118E1">
          <w:rPr>
            <w:noProof/>
            <w:webHidden/>
          </w:rPr>
          <w:instrText xml:space="preserve"> PAGEREF _Toc80096924 \h </w:instrText>
        </w:r>
        <w:r w:rsidR="00E118E1">
          <w:rPr>
            <w:noProof/>
            <w:webHidden/>
          </w:rPr>
        </w:r>
        <w:r w:rsidR="00E118E1">
          <w:rPr>
            <w:noProof/>
            <w:webHidden/>
          </w:rPr>
          <w:fldChar w:fldCharType="separate"/>
        </w:r>
        <w:r w:rsidR="00E118E1">
          <w:rPr>
            <w:noProof/>
            <w:webHidden/>
          </w:rPr>
          <w:t>4</w:t>
        </w:r>
        <w:r w:rsidR="00E118E1">
          <w:rPr>
            <w:noProof/>
            <w:webHidden/>
          </w:rPr>
          <w:fldChar w:fldCharType="end"/>
        </w:r>
      </w:hyperlink>
    </w:p>
    <w:p w:rsidR="00E118E1" w:rsidRDefault="006337B1">
      <w:pPr>
        <w:pStyle w:val="Verzeichnis1"/>
        <w:rPr>
          <w:rFonts w:asciiTheme="minorHAnsi" w:eastAsiaTheme="minorEastAsia" w:hAnsiTheme="minorHAnsi" w:cstheme="minorBidi"/>
          <w:noProof/>
          <w:sz w:val="22"/>
          <w:szCs w:val="22"/>
          <w:lang w:eastAsia="de-AT"/>
        </w:rPr>
      </w:pPr>
      <w:hyperlink w:anchor="_Toc80096925" w:history="1">
        <w:r w:rsidR="00E118E1" w:rsidRPr="005D1AFE">
          <w:rPr>
            <w:rStyle w:val="Hyperlink"/>
            <w:noProof/>
          </w:rPr>
          <w:t>4. Sebastian Ruppe unerwartet verstorben</w:t>
        </w:r>
        <w:r w:rsidR="00E118E1">
          <w:rPr>
            <w:noProof/>
            <w:webHidden/>
          </w:rPr>
          <w:tab/>
        </w:r>
        <w:r w:rsidR="00E118E1">
          <w:rPr>
            <w:noProof/>
            <w:webHidden/>
          </w:rPr>
          <w:fldChar w:fldCharType="begin"/>
        </w:r>
        <w:r w:rsidR="00E118E1">
          <w:rPr>
            <w:noProof/>
            <w:webHidden/>
          </w:rPr>
          <w:instrText xml:space="preserve"> PAGEREF _Toc80096925 \h </w:instrText>
        </w:r>
        <w:r w:rsidR="00E118E1">
          <w:rPr>
            <w:noProof/>
            <w:webHidden/>
          </w:rPr>
        </w:r>
        <w:r w:rsidR="00E118E1">
          <w:rPr>
            <w:noProof/>
            <w:webHidden/>
          </w:rPr>
          <w:fldChar w:fldCharType="separate"/>
        </w:r>
        <w:r w:rsidR="00E118E1">
          <w:rPr>
            <w:noProof/>
            <w:webHidden/>
          </w:rPr>
          <w:t>5</w:t>
        </w:r>
        <w:r w:rsidR="00E118E1">
          <w:rPr>
            <w:noProof/>
            <w:webHidden/>
          </w:rPr>
          <w:fldChar w:fldCharType="end"/>
        </w:r>
      </w:hyperlink>
    </w:p>
    <w:p w:rsidR="005D2D97" w:rsidRPr="005122D0" w:rsidRDefault="00DA019D" w:rsidP="005D2D97">
      <w:r w:rsidRPr="005122D0">
        <w:fldChar w:fldCharType="end"/>
      </w:r>
    </w:p>
    <w:p w:rsidR="00B97552" w:rsidRPr="005122D0" w:rsidRDefault="00F579C3" w:rsidP="00B97552">
      <w:pPr>
        <w:pStyle w:val="berschrift1"/>
      </w:pPr>
      <w:bookmarkStart w:id="0" w:name="__RefHeading__48_1881221439"/>
      <w:bookmarkStart w:id="1" w:name="_Toc80096922"/>
      <w:bookmarkEnd w:id="0"/>
      <w:r w:rsidRPr="005122D0">
        <w:t xml:space="preserve">1. </w:t>
      </w:r>
      <w:r w:rsidR="00F151FD" w:rsidRPr="00F151FD">
        <w:t>Fachtagung „M</w:t>
      </w:r>
      <w:r w:rsidR="001E4BD5">
        <w:t>ein Leben</w:t>
      </w:r>
      <w:r w:rsidR="00F151FD" w:rsidRPr="00F151FD">
        <w:t xml:space="preserve"> – M</w:t>
      </w:r>
      <w:r w:rsidR="001E4BD5">
        <w:t>it Kind</w:t>
      </w:r>
      <w:r w:rsidR="00F151FD" w:rsidRPr="00F151FD">
        <w:t>, Elternsein mit Behinderung</w:t>
      </w:r>
      <w:r w:rsidR="00F151FD">
        <w:t>“</w:t>
      </w:r>
      <w:bookmarkEnd w:id="1"/>
      <w:r w:rsidR="00F151FD">
        <w:t xml:space="preserve"> </w:t>
      </w:r>
    </w:p>
    <w:p w:rsidR="00527110" w:rsidRPr="00604852" w:rsidRDefault="00527110" w:rsidP="00604852">
      <w:pPr>
        <w:pStyle w:val="bodytext"/>
      </w:pPr>
      <w:r w:rsidRPr="00604852">
        <w:t xml:space="preserve">Oft denken wir als Erwachsene an unsere Kindheit zurück. Wir erinnern uns an die guten </w:t>
      </w:r>
      <w:r w:rsidR="00F151FD" w:rsidRPr="00604852">
        <w:t>Zeiten,</w:t>
      </w:r>
      <w:r w:rsidRPr="00604852">
        <w:t xml:space="preserve"> aber auch die weniger guten bleiben uns im Gedächtnis und begleiten uns ein Leben lang. Ganz klar ist, dass uns die Menschen, die uns durch unsere Kindheit und Jugend begleiten, </w:t>
      </w:r>
      <w:r w:rsidR="00CA10AB">
        <w:t xml:space="preserve">für </w:t>
      </w:r>
      <w:r w:rsidRPr="00604852">
        <w:t>unser weiteres Leben prägen. Viele unserer positiven Erfahrungen wollen wir an unsere Kinder weitergeben. Die negativen Eindrücke und Erlebnisse wollen wir weitestgehend für uns</w:t>
      </w:r>
      <w:r w:rsidR="00CA10AB">
        <w:t xml:space="preserve">ere Kinder vermeiden und </w:t>
      </w:r>
      <w:r w:rsidRPr="00604852">
        <w:t xml:space="preserve">Fehler nicht an </w:t>
      </w:r>
      <w:r w:rsidR="00711426">
        <w:t xml:space="preserve">ihnen wiederholen </w:t>
      </w:r>
      <w:r w:rsidRPr="00604852">
        <w:t>– wir wollen es zum Teil „besser machen“ oder anders machen als unsere Eltern. Das ist legitim und auch gut so. Jeder Mensch soll d</w:t>
      </w:r>
      <w:r w:rsidR="002870A9">
        <w:t>en</w:t>
      </w:r>
      <w:r w:rsidRPr="00604852">
        <w:t xml:space="preserve"> eigenen </w:t>
      </w:r>
      <w:r w:rsidR="00EB41CE" w:rsidRPr="00604852">
        <w:t>Kindern</w:t>
      </w:r>
      <w:r w:rsidRPr="00604852">
        <w:t xml:space="preserve"> nach eigenen Vorstellungen einen positiven Start ins Leben ermöglichen.</w:t>
      </w:r>
    </w:p>
    <w:p w:rsidR="00527110" w:rsidRPr="00604852" w:rsidRDefault="00527110" w:rsidP="00604852">
      <w:pPr>
        <w:pStyle w:val="bodytext"/>
      </w:pPr>
      <w:r w:rsidRPr="00604852">
        <w:t xml:space="preserve">Das kann und wird jeder so machen, der eigene Kinder hat. Aber was ist, wenn ein Mensch </w:t>
      </w:r>
      <w:r w:rsidR="00711426">
        <w:t xml:space="preserve">eigene </w:t>
      </w:r>
      <w:r w:rsidRPr="00604852">
        <w:t>Kinder un</w:t>
      </w:r>
      <w:r w:rsidR="00CA10AB">
        <w:t>d Familie haben möchte und ihm</w:t>
      </w:r>
      <w:r w:rsidRPr="00604852">
        <w:t xml:space="preserve"> dies aber verwehrt wird. Verwehrt wird dies vielleicht von der Familie, von FreundInnen, von der Gesellschaft, vom Gesetz, von </w:t>
      </w:r>
      <w:r w:rsidR="00F151FD" w:rsidRPr="00604852">
        <w:t>Moralvorstellungen</w:t>
      </w:r>
      <w:r w:rsidRPr="00604852">
        <w:t>… Das ist seltsam, finden Sie?!</w:t>
      </w:r>
    </w:p>
    <w:p w:rsidR="00527110" w:rsidRPr="00604852" w:rsidRDefault="00527110" w:rsidP="00604852">
      <w:pPr>
        <w:pStyle w:val="bodytext"/>
      </w:pPr>
      <w:r w:rsidRPr="00604852">
        <w:t>Was ist, wenn dieser Mensch ein Mensch mit Behinderung ist?! Ändert das die Voraussetzungen?</w:t>
      </w:r>
    </w:p>
    <w:p w:rsidR="00527110" w:rsidRPr="00A42F5F" w:rsidRDefault="00527110" w:rsidP="00604852">
      <w:pPr>
        <w:pStyle w:val="bodytext"/>
      </w:pPr>
      <w:r w:rsidRPr="00604852">
        <w:t xml:space="preserve">Eine körperliche Behinderung oder eine psychische Einschränkung „begleitet“ diesen Menschen </w:t>
      </w:r>
      <w:r w:rsidR="00711426" w:rsidRPr="00604852">
        <w:t>durchs</w:t>
      </w:r>
      <w:r w:rsidRPr="00604852">
        <w:t xml:space="preserve"> Leben. Darf diese Behinderung auch das eigene Kind begleiten? Darf ein Mensch </w:t>
      </w:r>
      <w:r w:rsidRPr="00A42F5F">
        <w:t>mit einer intellektuellen Behinderung Kinder haben? Wenn ja, wie wird das funktionieren? Wie geht das? Worauf stellt man sich ein?</w:t>
      </w:r>
    </w:p>
    <w:p w:rsidR="00527110" w:rsidRPr="00A42F5F" w:rsidRDefault="00CA10AB" w:rsidP="00604852">
      <w:pPr>
        <w:pStyle w:val="bodytext"/>
      </w:pPr>
      <w:r>
        <w:t>Diesen</w:t>
      </w:r>
      <w:r w:rsidR="00527110" w:rsidRPr="00A42F5F">
        <w:t xml:space="preserve"> Frage</w:t>
      </w:r>
      <w:r>
        <w:t>n</w:t>
      </w:r>
      <w:r w:rsidR="00527110" w:rsidRPr="00A42F5F">
        <w:t xml:space="preserve"> geht die </w:t>
      </w:r>
      <w:r w:rsidR="00527110" w:rsidRPr="002B2DFE">
        <w:rPr>
          <w:b/>
        </w:rPr>
        <w:t>Fachtagung „Mein Leben - Mit Kind“</w:t>
      </w:r>
      <w:r w:rsidR="00527110" w:rsidRPr="00A42F5F">
        <w:t xml:space="preserve"> nach. Mit dieser Veranstaltung soll </w:t>
      </w:r>
      <w:r w:rsidR="00527110" w:rsidRPr="00A42F5F">
        <w:rPr>
          <w:i/>
          <w:iCs/>
        </w:rPr>
        <w:t>„(…) Bewusstsein für das Thema Grundrecht auf Familie [geschaffen] und Möglichkeiten erfolgreicher Unterstützungsangebote unter Berücksichtigung des Kindeswohls</w:t>
      </w:r>
      <w:r w:rsidR="00527110" w:rsidRPr="00A42F5F">
        <w:t>“ auf</w:t>
      </w:r>
      <w:r w:rsidR="00286199" w:rsidRPr="00A42F5F">
        <w:t>ge</w:t>
      </w:r>
      <w:r w:rsidR="00527110" w:rsidRPr="00A42F5F">
        <w:t>zeigt werden.</w:t>
      </w:r>
    </w:p>
    <w:p w:rsidR="00527110" w:rsidRPr="00604852" w:rsidRDefault="00527110" w:rsidP="00604852">
      <w:pPr>
        <w:pStyle w:val="bodytext"/>
      </w:pPr>
      <w:r w:rsidRPr="00A42F5F">
        <w:t xml:space="preserve">Menschen mit einer intellektuellen </w:t>
      </w:r>
      <w:r w:rsidRPr="00604852">
        <w:t>Behinderung wurde lange Zeit das Recht abgesprochen, Kinder zu haben. Vielmehr wurde ihnen auch die Fähigkeit abgesprochen, Kinder erziehen und versorgen zu können, geschweige denn</w:t>
      </w:r>
      <w:r w:rsidR="002870A9">
        <w:t>,</w:t>
      </w:r>
      <w:r w:rsidRPr="00604852">
        <w:t xml:space="preserve"> überhaupt je gute Eltern sein zu können. Eine veraltete Ansicht, eine logische Folgerung, ein Erfahrungswert, eine falsche Annahme, ein moralisches oder ethisches Problem, eine Bevormundung, ein Skandal, ein …. – was ist es? Oder spielt es</w:t>
      </w:r>
      <w:r w:rsidR="00901572">
        <w:t xml:space="preserve"> überhaupt</w:t>
      </w:r>
      <w:r w:rsidRPr="00604852">
        <w:t xml:space="preserve"> keine Rolle? </w:t>
      </w:r>
    </w:p>
    <w:p w:rsidR="00527110" w:rsidRPr="00587730" w:rsidRDefault="00527110" w:rsidP="00604852">
      <w:pPr>
        <w:pStyle w:val="bodytext"/>
      </w:pPr>
      <w:r w:rsidRPr="00604852">
        <w:t xml:space="preserve">Am 30. September 2021 veranstaltet Jugend am Werk in Graz die Tagung </w:t>
      </w:r>
      <w:r w:rsidR="00E027E0" w:rsidRPr="00587730">
        <w:t>„</w:t>
      </w:r>
      <w:r w:rsidR="00587730" w:rsidRPr="00587730">
        <w:t>Mein Leben - Mit Kind,</w:t>
      </w:r>
      <w:r w:rsidRPr="00587730">
        <w:t xml:space="preserve"> Elternsein mit Behinderung</w:t>
      </w:r>
      <w:r w:rsidR="00E027E0" w:rsidRPr="00587730">
        <w:t>“</w:t>
      </w:r>
      <w:r w:rsidRPr="00587730">
        <w:t>.</w:t>
      </w:r>
    </w:p>
    <w:p w:rsidR="00527110" w:rsidRPr="00577F27" w:rsidRDefault="00527110" w:rsidP="002B2DFE">
      <w:pPr>
        <w:pStyle w:val="bodytext"/>
        <w:spacing w:before="240" w:after="0"/>
      </w:pPr>
      <w:r w:rsidRPr="00577F27">
        <w:t>Folgende Themen und Vorträge werden angeboten:</w:t>
      </w:r>
    </w:p>
    <w:p w:rsidR="00527110" w:rsidRPr="00577F27" w:rsidRDefault="00527110" w:rsidP="00577F27">
      <w:pPr>
        <w:pStyle w:val="Aufzhlung1"/>
        <w:numPr>
          <w:ilvl w:val="0"/>
          <w:numId w:val="48"/>
        </w:numPr>
        <w:rPr>
          <w:lang w:val="de-DE"/>
        </w:rPr>
      </w:pPr>
      <w:r w:rsidRPr="00577F27">
        <w:rPr>
          <w:b/>
          <w:bCs/>
          <w:lang w:val="de-DE"/>
        </w:rPr>
        <w:t xml:space="preserve">Zum Stellenwert von Familie heute. </w:t>
      </w:r>
      <w:r w:rsidR="00577F27" w:rsidRPr="00577F27">
        <w:rPr>
          <w:b/>
          <w:bCs/>
          <w:lang w:val="de-DE"/>
        </w:rPr>
        <w:br/>
      </w:r>
      <w:r w:rsidRPr="00577F27">
        <w:rPr>
          <w:lang w:val="de-DE"/>
        </w:rPr>
        <w:t>Univ.-Prof. Dr. Stephan Sting, Universität Klagenfurt, Institut für Erziehungswissenschaft und Bildungsforschung</w:t>
      </w:r>
    </w:p>
    <w:p w:rsidR="00527110" w:rsidRPr="00577F27" w:rsidRDefault="00527110" w:rsidP="00577F27">
      <w:pPr>
        <w:pStyle w:val="Aufzhlung1"/>
        <w:numPr>
          <w:ilvl w:val="0"/>
          <w:numId w:val="48"/>
        </w:numPr>
        <w:rPr>
          <w:lang w:val="de-DE"/>
        </w:rPr>
      </w:pPr>
      <w:r w:rsidRPr="00577F27">
        <w:rPr>
          <w:b/>
          <w:bCs/>
          <w:lang w:val="de-DE"/>
        </w:rPr>
        <w:t xml:space="preserve">Das Grundrecht von Menschen mit Behinderungen auf Partnerschaft und Familie. Wie und wo diese eingeschränkt sind und welche Unterstützungssysteme es bräuchte. </w:t>
      </w:r>
      <w:r w:rsidR="00577F27" w:rsidRPr="00577F27">
        <w:rPr>
          <w:b/>
          <w:bCs/>
          <w:lang w:val="de-DE"/>
        </w:rPr>
        <w:br/>
      </w:r>
      <w:r w:rsidRPr="00577F27">
        <w:rPr>
          <w:lang w:val="de-DE"/>
        </w:rPr>
        <w:t xml:space="preserve">Mag.a Christine Steger, Vorsitzende des Monitoringausschusses </w:t>
      </w:r>
    </w:p>
    <w:p w:rsidR="00527110" w:rsidRPr="00577F27" w:rsidRDefault="00527110" w:rsidP="00577F27">
      <w:pPr>
        <w:pStyle w:val="Aufzhlung1"/>
        <w:numPr>
          <w:ilvl w:val="0"/>
          <w:numId w:val="48"/>
        </w:numPr>
        <w:rPr>
          <w:lang w:val="de-DE"/>
        </w:rPr>
      </w:pPr>
      <w:r w:rsidRPr="00577F27">
        <w:rPr>
          <w:b/>
          <w:bCs/>
          <w:lang w:val="de-DE"/>
        </w:rPr>
        <w:t>Ein Kind ist ein Kind ist ein Kind … Wie die Rechte von Kindern gewahrt werden können.</w:t>
      </w:r>
      <w:r w:rsidR="00577F27" w:rsidRPr="00577F27">
        <w:rPr>
          <w:b/>
          <w:bCs/>
          <w:lang w:val="de-DE"/>
        </w:rPr>
        <w:br/>
      </w:r>
      <w:r w:rsidRPr="00577F27">
        <w:rPr>
          <w:lang w:val="de-DE"/>
        </w:rPr>
        <w:t xml:space="preserve">Mag.a Ingrid Krammer, Leiterin des Amtes für Jugend und Familie in Graz </w:t>
      </w:r>
    </w:p>
    <w:p w:rsidR="00527110" w:rsidRPr="00577F27" w:rsidRDefault="00527110" w:rsidP="00577F27">
      <w:pPr>
        <w:pStyle w:val="Aufzhlung1"/>
        <w:numPr>
          <w:ilvl w:val="0"/>
          <w:numId w:val="48"/>
        </w:numPr>
        <w:rPr>
          <w:lang w:val="de-DE"/>
        </w:rPr>
      </w:pPr>
      <w:r w:rsidRPr="00577F27">
        <w:rPr>
          <w:b/>
          <w:bCs/>
          <w:lang w:val="de-DE"/>
        </w:rPr>
        <w:t>(An-)Forderungen an Soziale Arbeit mit Eltern mit Lernschwierigkeiten. Aktuelle empirische Erkenntnisse.</w:t>
      </w:r>
      <w:r w:rsidR="00577F27" w:rsidRPr="00577F27">
        <w:rPr>
          <w:b/>
          <w:bCs/>
          <w:lang w:val="de-DE"/>
        </w:rPr>
        <w:br/>
      </w:r>
      <w:r w:rsidRPr="00577F27">
        <w:rPr>
          <w:lang w:val="de-DE"/>
        </w:rPr>
        <w:t xml:space="preserve">Univ-Ass.in Rahel More, Assistentin an der Universität Klagenfurt und Doktorandin zum Thema </w:t>
      </w:r>
    </w:p>
    <w:p w:rsidR="00527110" w:rsidRPr="00577F27" w:rsidRDefault="00527110" w:rsidP="00577F27">
      <w:pPr>
        <w:pStyle w:val="Aufzhlung1"/>
        <w:numPr>
          <w:ilvl w:val="0"/>
          <w:numId w:val="48"/>
        </w:numPr>
        <w:rPr>
          <w:lang w:val="de-DE"/>
        </w:rPr>
      </w:pPr>
      <w:r w:rsidRPr="00577F27">
        <w:rPr>
          <w:b/>
          <w:bCs/>
          <w:lang w:val="de-DE"/>
        </w:rPr>
        <w:t xml:space="preserve">Theoretische und geschichtliche Entwicklung. Darstellung der Situation in Österreich, Beispiele. </w:t>
      </w:r>
      <w:r w:rsidR="00577F27" w:rsidRPr="00577F27">
        <w:rPr>
          <w:b/>
          <w:bCs/>
          <w:lang w:val="de-DE"/>
        </w:rPr>
        <w:br/>
      </w:r>
      <w:r w:rsidRPr="00577F27">
        <w:rPr>
          <w:lang w:val="de-DE"/>
        </w:rPr>
        <w:t>Mag.a (FH) Linda Schüchner, Verein GIN, Vorstandsmitglied beim Verein NINLIL – Empowerment und Beratung für Frauen mit Behinderung</w:t>
      </w:r>
    </w:p>
    <w:p w:rsidR="00711426" w:rsidRPr="00F53685" w:rsidRDefault="00A42F5F" w:rsidP="00F53685">
      <w:pPr>
        <w:pStyle w:val="bodytext"/>
        <w:spacing w:before="480" w:after="240"/>
      </w:pPr>
      <w:r w:rsidRPr="00F53685">
        <w:t xml:space="preserve">Weitere Information zur </w:t>
      </w:r>
      <w:r w:rsidRPr="00587730">
        <w:rPr>
          <w:b/>
        </w:rPr>
        <w:t>Fachtagung „Mein Leben - Mit Kind</w:t>
      </w:r>
      <w:r w:rsidRPr="00F53685">
        <w:t xml:space="preserve">“ finden Sie </w:t>
      </w:r>
      <w:hyperlink r:id="rId9" w:history="1">
        <w:r w:rsidRPr="00F53685">
          <w:rPr>
            <w:rStyle w:val="Hyperlink"/>
          </w:rPr>
          <w:t>hier</w:t>
        </w:r>
      </w:hyperlink>
      <w:r w:rsidRPr="00F53685">
        <w:t xml:space="preserve">. </w:t>
      </w:r>
    </w:p>
    <w:p w:rsidR="00527110" w:rsidRDefault="00527110" w:rsidP="00F65120">
      <w:pPr>
        <w:pStyle w:val="bodytext"/>
        <w:spacing w:before="240" w:after="240"/>
      </w:pPr>
      <w:r>
        <w:t xml:space="preserve">Die Teilnahme an der Tagung ist kostenlos. </w:t>
      </w:r>
    </w:p>
    <w:p w:rsidR="00527110" w:rsidRDefault="00527110" w:rsidP="00F65120">
      <w:pPr>
        <w:pStyle w:val="bodytext"/>
        <w:spacing w:before="240" w:after="240"/>
        <w:rPr>
          <w:color w:val="000000"/>
        </w:rPr>
      </w:pPr>
      <w:r>
        <w:rPr>
          <w:color w:val="000000"/>
        </w:rPr>
        <w:t>Anmeldefrist: 16. September 2021</w:t>
      </w:r>
    </w:p>
    <w:p w:rsidR="00527110" w:rsidRDefault="00527110" w:rsidP="00577F27">
      <w:pPr>
        <w:pStyle w:val="bodytext"/>
        <w:rPr>
          <w:color w:val="000000"/>
        </w:rPr>
      </w:pPr>
      <w:r>
        <w:rPr>
          <w:color w:val="000000"/>
        </w:rPr>
        <w:t>Datum: Donnerstag, 30. September 2021</w:t>
      </w:r>
    </w:p>
    <w:p w:rsidR="00527110" w:rsidRDefault="00527110" w:rsidP="00577F27">
      <w:pPr>
        <w:pStyle w:val="bodytext"/>
        <w:rPr>
          <w:color w:val="000000"/>
        </w:rPr>
      </w:pPr>
      <w:r>
        <w:rPr>
          <w:color w:val="000000"/>
        </w:rPr>
        <w:t>Ort: Steiermarkhof, Ekkehard-Hauer-Straße 33, 8052 Graz</w:t>
      </w:r>
    </w:p>
    <w:p w:rsidR="00A42F5F" w:rsidRDefault="00527110" w:rsidP="00587730">
      <w:pPr>
        <w:pStyle w:val="kontakttext"/>
        <w:spacing w:after="0"/>
      </w:pPr>
      <w:r>
        <w:t>Kontakt:</w:t>
      </w:r>
      <w:r w:rsidR="00587730">
        <w:br/>
      </w:r>
      <w:r w:rsidR="00A42F5F">
        <w:t>Jugend am Werk Steiermark GmbH</w:t>
      </w:r>
      <w:r w:rsidR="00A42F5F">
        <w:br/>
        <w:t>Lendplatz 35</w:t>
      </w:r>
      <w:r w:rsidR="00A42F5F">
        <w:br/>
        <w:t>8020 Graz</w:t>
      </w:r>
      <w:r w:rsidR="00A42F5F">
        <w:br/>
        <w:t>Telefon: 0 50/7900-0</w:t>
      </w:r>
    </w:p>
    <w:p w:rsidR="00527110" w:rsidRDefault="00A42F5F" w:rsidP="00587730">
      <w:pPr>
        <w:pStyle w:val="E-Mail-Signatur"/>
        <w:rPr>
          <w:color w:val="000000"/>
        </w:rPr>
      </w:pPr>
      <w:r>
        <w:t xml:space="preserve">E-Mail: </w:t>
      </w:r>
      <w:hyperlink r:id="rId10" w:history="1">
        <w:r w:rsidRPr="004C0695">
          <w:rPr>
            <w:rStyle w:val="Hyperlink"/>
          </w:rPr>
          <w:t>fachtagung@jaw.or.at</w:t>
        </w:r>
      </w:hyperlink>
      <w:r w:rsidR="00527110">
        <w:rPr>
          <w:color w:val="000000"/>
        </w:rPr>
        <w:t xml:space="preserve"> </w:t>
      </w:r>
    </w:p>
    <w:p w:rsidR="00A42F5F" w:rsidRDefault="00A42F5F" w:rsidP="00587730">
      <w:pPr>
        <w:pStyle w:val="HTMLAdresse"/>
        <w:rPr>
          <w:color w:val="000000"/>
        </w:rPr>
      </w:pPr>
      <w:r>
        <w:rPr>
          <w:color w:val="000000"/>
        </w:rPr>
        <w:t xml:space="preserve">Internet: </w:t>
      </w:r>
      <w:hyperlink r:id="rId11" w:history="1">
        <w:r w:rsidRPr="004C0695">
          <w:rPr>
            <w:rStyle w:val="Hyperlink"/>
          </w:rPr>
          <w:t>https://jaw.or.at/</w:t>
        </w:r>
      </w:hyperlink>
      <w:r>
        <w:rPr>
          <w:color w:val="000000"/>
        </w:rPr>
        <w:t xml:space="preserve"> </w:t>
      </w:r>
    </w:p>
    <w:p w:rsidR="008C1199" w:rsidRPr="005122D0" w:rsidRDefault="008C1199" w:rsidP="008C1199">
      <w:pPr>
        <w:pStyle w:val="kontakttext"/>
        <w:spacing w:before="360" w:after="0"/>
      </w:pPr>
      <w:r w:rsidRPr="005122D0">
        <w:t>Informationen entnommen aus:</w:t>
      </w:r>
    </w:p>
    <w:p w:rsidR="001642EE" w:rsidRPr="001642EE" w:rsidRDefault="006337B1" w:rsidP="00B17B6B">
      <w:pPr>
        <w:pStyle w:val="HTMLAdresse"/>
        <w:rPr>
          <w:rStyle w:val="Hyperlink"/>
          <w:sz w:val="20"/>
          <w:szCs w:val="20"/>
        </w:rPr>
      </w:pPr>
      <w:hyperlink r:id="rId12" w:history="1">
        <w:r w:rsidR="001642EE" w:rsidRPr="001642EE">
          <w:rPr>
            <w:rStyle w:val="Hyperlink"/>
            <w:sz w:val="20"/>
            <w:szCs w:val="20"/>
          </w:rPr>
          <w:t>https://jaw.or.at/ueber-uns/fachtagung</w:t>
        </w:r>
      </w:hyperlink>
    </w:p>
    <w:p w:rsidR="00C72587" w:rsidRPr="005122D0" w:rsidRDefault="006337B1" w:rsidP="00413C97">
      <w:pPr>
        <w:pStyle w:val="berschrift1"/>
        <w:tabs>
          <w:tab w:val="left" w:pos="6237"/>
        </w:tabs>
      </w:pPr>
      <w:hyperlink w:history="1"/>
      <w:bookmarkStart w:id="2" w:name="_Toc80096923"/>
      <w:r w:rsidR="008C1199" w:rsidRPr="005122D0">
        <w:t xml:space="preserve">2. </w:t>
      </w:r>
      <w:r w:rsidR="00901572">
        <w:t>N</w:t>
      </w:r>
      <w:r w:rsidR="00901572" w:rsidRPr="004654C6">
        <w:t xml:space="preserve">eu zugelassene E-Fahrzeuge </w:t>
      </w:r>
      <w:r w:rsidR="00901572">
        <w:t>– a</w:t>
      </w:r>
      <w:r w:rsidR="00901572" w:rsidRPr="004654C6">
        <w:t>kustische</w:t>
      </w:r>
      <w:r w:rsidR="003857E2">
        <w:t>s</w:t>
      </w:r>
      <w:r w:rsidR="00901572" w:rsidRPr="004654C6">
        <w:t xml:space="preserve"> Warnsystem </w:t>
      </w:r>
      <w:r w:rsidR="00901572">
        <w:t>AVAS s</w:t>
      </w:r>
      <w:r w:rsidR="004654C6" w:rsidRPr="004654C6">
        <w:t xml:space="preserve">eit 1. Juli </w:t>
      </w:r>
      <w:r w:rsidR="00901572">
        <w:t>2021 verpflichtend</w:t>
      </w:r>
      <w:bookmarkEnd w:id="2"/>
      <w:r w:rsidR="006C6AFF">
        <w:t xml:space="preserve"> </w:t>
      </w:r>
    </w:p>
    <w:p w:rsidR="004654C6" w:rsidRDefault="004654C6" w:rsidP="00EC6BFD">
      <w:pPr>
        <w:pStyle w:val="bodytext"/>
      </w:pPr>
      <w:r>
        <w:t xml:space="preserve">Der technische Fortschritt macht sich in vielen Bereichen des Lebens bemerkbar. Eine sehr große Entwicklung gab und gibt es im Bereich </w:t>
      </w:r>
      <w:r w:rsidR="00CA10AB">
        <w:t xml:space="preserve">der </w:t>
      </w:r>
      <w:r>
        <w:t xml:space="preserve">Mobilität, konkret auch im Bereich Automobile. Ständig fließen technische Innovationen und Weiterentwicklungen in neue Modelle diverser AutoherstellerInnen ein. </w:t>
      </w:r>
    </w:p>
    <w:p w:rsidR="004654C6" w:rsidRDefault="004654C6" w:rsidP="00EC6BFD">
      <w:pPr>
        <w:pStyle w:val="bodytext"/>
      </w:pPr>
      <w:r>
        <w:t>Einen enormen Sprung in der Entwicklung gab es mit der Einführung von Hybrid- und Elektro</w:t>
      </w:r>
      <w:r w:rsidR="003857E2">
        <w:t>antriebe für A</w:t>
      </w:r>
      <w:r>
        <w:t xml:space="preserve">utos. Neben der neuartigen Antriebseinheit gab es auch einen großen akustischen Unterschied zu konventionellen Verbrennungsmotoren – sie sind viel leiser bzw. kaum oder nicht mehr hörbar. Beim klassischen Verbrenner gab es vom sonoren Brummen bis zum Aufröhren von oft eher sportlichen Fahrzeugen </w:t>
      </w:r>
      <w:r w:rsidR="00EC6BFD">
        <w:t>eine</w:t>
      </w:r>
      <w:r>
        <w:t xml:space="preserve"> große verbindende Konstante – man konnte sie immer, überall und aus großen Distanzen hören. Bei der neuen Generation von Antrieben gibt es nichts, außer dem Abrollgeräusch der </w:t>
      </w:r>
      <w:r w:rsidR="003857E2">
        <w:t>R</w:t>
      </w:r>
      <w:r>
        <w:t>eifen. Damit war ein großes Problem</w:t>
      </w:r>
      <w:r w:rsidRPr="002331D6">
        <w:t xml:space="preserve"> </w:t>
      </w:r>
      <w:r>
        <w:t>entstanden.</w:t>
      </w:r>
    </w:p>
    <w:p w:rsidR="004654C6" w:rsidRPr="008C3A47" w:rsidRDefault="004654C6" w:rsidP="00EC6BFD">
      <w:pPr>
        <w:pStyle w:val="bodytext"/>
      </w:pPr>
      <w:r w:rsidRPr="008C3A47">
        <w:t>Menschen mit einer Sehbeeinträchtigung und blinde Menschen sehen Autos nicht herankommen</w:t>
      </w:r>
      <w:r>
        <w:t>. S</w:t>
      </w:r>
      <w:r w:rsidRPr="008C3A47">
        <w:t>ie hören, dass</w:t>
      </w:r>
      <w:r>
        <w:t xml:space="preserve"> sich ein Auto nähert. Der</w:t>
      </w:r>
      <w:r w:rsidRPr="008C3A47">
        <w:t xml:space="preserve"> Wegfall der Motorengeräu</w:t>
      </w:r>
      <w:r>
        <w:t>sche wird für sie</w:t>
      </w:r>
      <w:r w:rsidRPr="008C3A47">
        <w:t xml:space="preserve"> zum großen Problem. Auch sind oft Menschen mit einer Mobilitätsbeeinträchtigung auf das Motorengeräusch angewiesen. Sie können sich z.B. in einem Rollstuhl sitzend nicht umdrehen und können dadurch akustisch die Gefahr nicht gut einschätzen</w:t>
      </w:r>
      <w:r w:rsidR="00CA10AB">
        <w:t>.</w:t>
      </w:r>
    </w:p>
    <w:p w:rsidR="004654C6" w:rsidRDefault="004654C6" w:rsidP="00EC6BFD">
      <w:pPr>
        <w:pStyle w:val="bodytext"/>
      </w:pPr>
      <w:r>
        <w:t>Am</w:t>
      </w:r>
      <w:r w:rsidRPr="008C3A47">
        <w:t xml:space="preserve"> 1. Juli 2019 </w:t>
      </w:r>
      <w:r>
        <w:t xml:space="preserve">wurde </w:t>
      </w:r>
      <w:r w:rsidRPr="008C3A47">
        <w:t>in der Europäische Union</w:t>
      </w:r>
      <w:r>
        <w:t xml:space="preserve"> eine</w:t>
      </w:r>
      <w:r w:rsidRPr="008C3A47">
        <w:t xml:space="preserve"> neue Regelung</w:t>
      </w:r>
      <w:r>
        <w:t xml:space="preserve"> beschlossen, dass neue Autos</w:t>
      </w:r>
      <w:r w:rsidRPr="008C3A47">
        <w:t xml:space="preserve"> ein</w:t>
      </w:r>
      <w:r w:rsidRPr="002331D6">
        <w:rPr>
          <w:b/>
          <w:bCs/>
        </w:rPr>
        <w:t xml:space="preserve"> </w:t>
      </w:r>
      <w:r w:rsidRPr="00FF1189">
        <w:rPr>
          <w:b/>
          <w:bCs/>
        </w:rPr>
        <w:t>Akustisches Fahrzeug-Warnsystem</w:t>
      </w:r>
      <w:r>
        <w:rPr>
          <w:b/>
          <w:bCs/>
        </w:rPr>
        <w:t xml:space="preserve"> - A</w:t>
      </w:r>
      <w:r w:rsidRPr="00FF1189">
        <w:rPr>
          <w:b/>
          <w:bCs/>
        </w:rPr>
        <w:t xml:space="preserve">VAS </w:t>
      </w:r>
      <w:r>
        <w:rPr>
          <w:b/>
          <w:bCs/>
        </w:rPr>
        <w:t>(</w:t>
      </w:r>
      <w:r w:rsidRPr="00FF1189">
        <w:rPr>
          <w:b/>
          <w:bCs/>
        </w:rPr>
        <w:t>Acoustic Vehicle Alerting System)</w:t>
      </w:r>
      <w:r w:rsidRPr="008C3A47">
        <w:t xml:space="preserve"> </w:t>
      </w:r>
      <w:r>
        <w:t>verbaut haben müssen.</w:t>
      </w:r>
    </w:p>
    <w:p w:rsidR="004654C6" w:rsidRPr="008C3A47" w:rsidRDefault="004654C6" w:rsidP="00EC6BFD">
      <w:pPr>
        <w:pStyle w:val="bodytext"/>
        <w:rPr>
          <w:highlight w:val="red"/>
        </w:rPr>
      </w:pPr>
      <w:r w:rsidRPr="00EA6881">
        <w:t xml:space="preserve">Seit 1. Juli 2021 muss AVAS nun verpflichtend in allen neuen bzw. neu zugelassenen Hybridelektro- und reinen Elektrofahrzeugen installiert sein. </w:t>
      </w:r>
      <w:r w:rsidRPr="008C3A47">
        <w:t>Mit dieser Regelung müssen alle neuen Elektro- und Hybridautos ein künstlich erzeugtes Motorengeräusch haben</w:t>
      </w:r>
      <w:r>
        <w:t xml:space="preserve">, das beim Anfahren und bis </w:t>
      </w:r>
      <w:r w:rsidR="00CA10AB">
        <w:t xml:space="preserve">mindestens </w:t>
      </w:r>
      <w:r>
        <w:t>20 km/h sowie beim Rückwärtsfahren automatisch zu hören sein muss</w:t>
      </w:r>
      <w:r w:rsidR="00A0700F">
        <w:t xml:space="preserve"> und nicht abstellbar ist</w:t>
      </w:r>
      <w:r w:rsidRPr="008C3A47">
        <w:t xml:space="preserve">. Damit soll sichergestellt werden, dass Menschen Autos nicht nur sehen, wenn </w:t>
      </w:r>
      <w:r>
        <w:t>sie sich nähern</w:t>
      </w:r>
      <w:r w:rsidRPr="008C3A47">
        <w:t>, sondern</w:t>
      </w:r>
      <w:r>
        <w:t xml:space="preserve"> diese</w:t>
      </w:r>
      <w:r w:rsidRPr="008C3A47">
        <w:t xml:space="preserve"> auch hören. Dies ist ein lebensrettender „Lärm“ für Menschen.</w:t>
      </w:r>
      <w:r w:rsidRPr="00EA6881">
        <w:t xml:space="preserve"> </w:t>
      </w:r>
      <w:r>
        <w:t>Das künstliche Geräusch muss dem eines Verbrenners der jeweils gültigen Fahrzeugklasse ähneln.</w:t>
      </w:r>
    </w:p>
    <w:p w:rsidR="004654C6" w:rsidRDefault="004654C6" w:rsidP="004654C6">
      <w:pPr>
        <w:pStyle w:val="HTMLAdresse"/>
        <w:spacing w:before="360"/>
      </w:pPr>
      <w:r>
        <w:t xml:space="preserve">Sie finden die EU-Verordnung </w:t>
      </w:r>
      <w:r w:rsidRPr="002B4664">
        <w:t xml:space="preserve">über den Geräuschpegel von Kraftfahrzeugen und von Austauschschalldämpferanlagen </w:t>
      </w:r>
      <w:hyperlink r:id="rId13" w:history="1">
        <w:r w:rsidRPr="00D92E62">
          <w:rPr>
            <w:rStyle w:val="Hyperlink"/>
          </w:rPr>
          <w:t>hier</w:t>
        </w:r>
      </w:hyperlink>
      <w:r>
        <w:t xml:space="preserve"> (siehe </w:t>
      </w:r>
      <w:hyperlink r:id="rId14" w:history="1">
        <w:r w:rsidRPr="0035371F">
          <w:rPr>
            <w:rStyle w:val="Hyperlink"/>
          </w:rPr>
          <w:t>Artikel 8</w:t>
        </w:r>
      </w:hyperlink>
      <w:r>
        <w:t>).</w:t>
      </w:r>
    </w:p>
    <w:p w:rsidR="004654C6" w:rsidRDefault="004654C6" w:rsidP="00EC6BFD">
      <w:pPr>
        <w:pStyle w:val="bodytext"/>
      </w:pPr>
      <w:r>
        <w:t>Sie können die unterschiedlichen Lösungen der Hersteller z.B. auf YouTube anhören, um sich einen Eindruck der doch recht unterschiedlichen Ansätze für AVAS zu verschaffen.</w:t>
      </w:r>
    </w:p>
    <w:p w:rsidR="001E48C5" w:rsidRPr="005122D0" w:rsidRDefault="001E48C5" w:rsidP="00485291">
      <w:pPr>
        <w:pStyle w:val="StandardWeb"/>
        <w:spacing w:before="480" w:beforeAutospacing="0" w:after="0" w:afterAutospacing="0"/>
        <w:rPr>
          <w:rFonts w:ascii="Arial" w:hAnsi="Arial" w:cs="Arial"/>
        </w:rPr>
      </w:pPr>
      <w:r w:rsidRPr="005122D0">
        <w:rPr>
          <w:rFonts w:ascii="Arial" w:hAnsi="Arial" w:cs="Arial"/>
        </w:rPr>
        <w:t>Informationen entnommen aus:</w:t>
      </w:r>
    </w:p>
    <w:p w:rsidR="001665CC" w:rsidRDefault="006337B1" w:rsidP="00551A0E">
      <w:pPr>
        <w:pStyle w:val="HTMLAdresse"/>
        <w:rPr>
          <w:rStyle w:val="Hyperlink"/>
          <w:sz w:val="20"/>
          <w:szCs w:val="20"/>
        </w:rPr>
      </w:pPr>
      <w:hyperlink r:id="rId15" w:history="1">
        <w:r w:rsidR="00AC04CD" w:rsidRPr="0038765D">
          <w:rPr>
            <w:rStyle w:val="Hyperlink"/>
            <w:sz w:val="20"/>
            <w:szCs w:val="20"/>
          </w:rPr>
          <w:t>https://www.auto-motor-und-sport.de/tech-zukunft/sound-fuer-elektroautos/</w:t>
        </w:r>
      </w:hyperlink>
      <w:r w:rsidR="00AC04CD">
        <w:rPr>
          <w:rStyle w:val="Hyperlink"/>
          <w:sz w:val="20"/>
          <w:szCs w:val="20"/>
        </w:rPr>
        <w:t xml:space="preserve"> </w:t>
      </w:r>
    </w:p>
    <w:p w:rsidR="001642EE" w:rsidRDefault="006337B1" w:rsidP="00551A0E">
      <w:pPr>
        <w:pStyle w:val="HTMLAdresse"/>
        <w:rPr>
          <w:rStyle w:val="Hyperlink"/>
          <w:sz w:val="20"/>
          <w:szCs w:val="20"/>
        </w:rPr>
      </w:pPr>
      <w:hyperlink r:id="rId16" w:history="1">
        <w:r w:rsidR="001642EE">
          <w:rPr>
            <w:rStyle w:val="Hyperlink"/>
            <w:sz w:val="20"/>
            <w:szCs w:val="20"/>
          </w:rPr>
          <w:t>https://www.bizeps.or.at/oeamtc-ab-1-juli-muessen-neu-zugela(...)-85026555</w:t>
        </w:r>
      </w:hyperlink>
    </w:p>
    <w:p w:rsidR="001642EE" w:rsidRPr="001642EE" w:rsidRDefault="001642EE" w:rsidP="00551A0E">
      <w:pPr>
        <w:pStyle w:val="HTMLAdresse"/>
        <w:rPr>
          <w:rStyle w:val="Hyperlink"/>
          <w:sz w:val="20"/>
          <w:szCs w:val="20"/>
        </w:rPr>
      </w:pPr>
      <w:r w:rsidRPr="001642EE">
        <w:rPr>
          <w:rStyle w:val="Hyperlink"/>
          <w:sz w:val="20"/>
          <w:szCs w:val="20"/>
        </w:rPr>
        <w:t>https://www.bizeps.or.at/leise-aber-gefaehrlich-zur-un-hoerbarkeit-von-elektro-und-hybridfahrzeugen/</w:t>
      </w:r>
    </w:p>
    <w:p w:rsidR="008B6823" w:rsidRPr="005122D0" w:rsidRDefault="00E118E1" w:rsidP="008B6823">
      <w:pPr>
        <w:pStyle w:val="berschrift1"/>
      </w:pPr>
      <w:bookmarkStart w:id="3" w:name="_Toc80096924"/>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t>3</w:t>
      </w:r>
      <w:r w:rsidR="008B6823" w:rsidRPr="005122D0">
        <w:t xml:space="preserve">. </w:t>
      </w:r>
      <w:r w:rsidR="00EC6BFD">
        <w:t>E</w:t>
      </w:r>
      <w:r w:rsidR="00EC6BFD" w:rsidRPr="00EC6BFD">
        <w:t>rste</w:t>
      </w:r>
      <w:r w:rsidR="00EC6BFD">
        <w:t>r</w:t>
      </w:r>
      <w:r w:rsidR="00EC6BFD" w:rsidRPr="00EC6BFD">
        <w:t xml:space="preserve"> Grazer Inklusionslauf</w:t>
      </w:r>
      <w:r w:rsidR="00EC6BFD">
        <w:t xml:space="preserve"> „</w:t>
      </w:r>
      <w:r w:rsidR="00EC6BFD" w:rsidRPr="00EC6BFD">
        <w:rPr>
          <w:rStyle w:val="d2edcug0"/>
        </w:rPr>
        <w:t>Let's Go! Graz</w:t>
      </w:r>
      <w:r w:rsidR="00EC6BFD">
        <w:rPr>
          <w:rStyle w:val="d2edcug0"/>
        </w:rPr>
        <w:t>“</w:t>
      </w:r>
      <w:bookmarkEnd w:id="3"/>
    </w:p>
    <w:p w:rsidR="00530B3A" w:rsidRPr="00E027E0" w:rsidRDefault="00530B3A" w:rsidP="00EC6BFD">
      <w:pPr>
        <w:pStyle w:val="bodytext"/>
      </w:pPr>
      <w:r w:rsidRPr="00EC6BFD">
        <w:rPr>
          <w:rStyle w:val="hgkelc"/>
        </w:rPr>
        <w:t>Angeblich</w:t>
      </w:r>
      <w:r w:rsidRPr="00EC6BFD">
        <w:t xml:space="preserve"> </w:t>
      </w:r>
      <w:r w:rsidRPr="00EC6BFD">
        <w:rPr>
          <w:rStyle w:val="hgkelc"/>
        </w:rPr>
        <w:t xml:space="preserve">sagte einst der chinesische Philosoph Konfuzius (551–479 v. Chr.) </w:t>
      </w:r>
      <w:r w:rsidRPr="00EC6BFD">
        <w:t>„</w:t>
      </w:r>
      <w:r w:rsidRPr="000665EF">
        <w:rPr>
          <w:i/>
        </w:rPr>
        <w:t>Der Weg ist das Ziel</w:t>
      </w:r>
      <w:r w:rsidRPr="00EC6BFD">
        <w:t xml:space="preserve">“. Aber egal wer dies berühmte Zitat verfasste, hat wohl einen weisen Spruch hinterlassen. Es kommt oft nicht darauf an, dass man ein Ziel erreicht, sondern wie man dieses Ziel erreicht hat. </w:t>
      </w:r>
      <w:r w:rsidR="00EC6BFD">
        <w:t>Man kann dieses Zitat in vielen Lebenslagen anwenden. Es</w:t>
      </w:r>
      <w:r w:rsidRPr="00EC6BFD">
        <w:t xml:space="preserve"> kann auch bedeuten (z.B. im Sport), dass es wichtiger ist, dabei zu sein, als zu gewinnen. So ist es auch, wenn sich viele verschiedene Menschen miteinander treffen, um gemeinsam ein sportliches Ziel zu erreichen. Miteinander zu agieren ist oft bedeutsamer, als sich als EinzelkämpferIn </w:t>
      </w:r>
      <w:r w:rsidRPr="00E027E0">
        <w:t>durchzuschlagen.</w:t>
      </w:r>
    </w:p>
    <w:p w:rsidR="00CB4491" w:rsidRPr="00EC6BFD" w:rsidRDefault="00CB4491" w:rsidP="00EC6BFD">
      <w:pPr>
        <w:pStyle w:val="bodytext"/>
      </w:pPr>
      <w:r w:rsidRPr="00E027E0">
        <w:t>Vor allem Hobbysp</w:t>
      </w:r>
      <w:r w:rsidR="00CA10AB">
        <w:t>ortlerInnen haben oft Spaß</w:t>
      </w:r>
      <w:r w:rsidRPr="00E027E0">
        <w:t xml:space="preserve"> am Miteinander im Sport und unterstützen sich dabei gemeinsam. So möchte man es auch beim </w:t>
      </w:r>
      <w:r w:rsidRPr="00D31860">
        <w:rPr>
          <w:b/>
        </w:rPr>
        <w:t xml:space="preserve">ersten Grazer Inklusionslauf </w:t>
      </w:r>
      <w:r w:rsidRPr="00E027E0">
        <w:t xml:space="preserve">erleben. </w:t>
      </w:r>
      <w:r w:rsidR="007D0A49" w:rsidRPr="00E027E0">
        <w:t xml:space="preserve">Am 25. September 2021 veranstaltet </w:t>
      </w:r>
      <w:r w:rsidRPr="00E027E0">
        <w:t xml:space="preserve">Soziale Projekte Steiermark gemeinsam mit der WOCHE den </w:t>
      </w:r>
      <w:r w:rsidR="002809B9" w:rsidRPr="00E027E0">
        <w:rPr>
          <w:rStyle w:val="d2edcug0"/>
        </w:rPr>
        <w:t>Let's Go! Graz-</w:t>
      </w:r>
      <w:r w:rsidRPr="00E027E0">
        <w:t>Inklusionslauf bzw.</w:t>
      </w:r>
      <w:r w:rsidRPr="00EC6BFD">
        <w:t xml:space="preserve"> dieses gemeinsame Fest. </w:t>
      </w:r>
    </w:p>
    <w:p w:rsidR="00CB4491" w:rsidRPr="00EC6BFD" w:rsidRDefault="00CB4491" w:rsidP="00EC6BFD">
      <w:pPr>
        <w:pStyle w:val="bodytext"/>
      </w:pPr>
      <w:r w:rsidRPr="00E027E0">
        <w:t>„</w:t>
      </w:r>
      <w:r w:rsidRPr="00E027E0">
        <w:rPr>
          <w:i/>
          <w:iCs/>
        </w:rPr>
        <w:t>Es geht um den gemeinsamen Spaß am Sport und vor allem auch darum, dass man gemeinsam die Strecke bewältigt</w:t>
      </w:r>
      <w:r w:rsidR="00CA10AB">
        <w:rPr>
          <w:i/>
          <w:iCs/>
        </w:rPr>
        <w:t xml:space="preserve"> –  egal, ob zu Fuß</w:t>
      </w:r>
      <w:r w:rsidRPr="00E027E0">
        <w:rPr>
          <w:i/>
          <w:iCs/>
        </w:rPr>
        <w:t>, auf Rädern, Rollen oder im Hundeschlitten – alles ist erlaubt, ja erwünscht</w:t>
      </w:r>
      <w:r w:rsidRPr="00E027E0">
        <w:t>.“ An einem wunderbaren Tag soll ein gemeinsames Fest mit sportliche</w:t>
      </w:r>
      <w:r w:rsidR="003A0792" w:rsidRPr="00E027E0">
        <w:t>r</w:t>
      </w:r>
      <w:r w:rsidRPr="00E027E0">
        <w:t xml:space="preserve"> </w:t>
      </w:r>
      <w:r w:rsidR="003A0792" w:rsidRPr="00E027E0">
        <w:t>Ambition</w:t>
      </w:r>
      <w:r w:rsidR="008272BA" w:rsidRPr="00E027E0">
        <w:t xml:space="preserve"> und </w:t>
      </w:r>
      <w:r w:rsidRPr="00E027E0">
        <w:t>Motivation</w:t>
      </w:r>
      <w:r w:rsidRPr="00EC6BFD">
        <w:t xml:space="preserve"> im Sinne der Inklusion verbracht werden. Im Grazer Augarten </w:t>
      </w:r>
      <w:r w:rsidR="003A0792">
        <w:t xml:space="preserve">wird </w:t>
      </w:r>
      <w:r w:rsidRPr="00EC6BFD">
        <w:t>ein 1 km lange</w:t>
      </w:r>
      <w:r w:rsidR="00E73A28">
        <w:t>r</w:t>
      </w:r>
      <w:r w:rsidRPr="00EC6BFD">
        <w:t xml:space="preserve"> Rundkurs</w:t>
      </w:r>
      <w:r w:rsidR="003A0792">
        <w:t xml:space="preserve"> gestaltet</w:t>
      </w:r>
      <w:r w:rsidRPr="00EC6BFD">
        <w:t xml:space="preserve">, der dazu einlädt, von Menschen mit und ohne Behinderung </w:t>
      </w:r>
      <w:r w:rsidR="003A0792" w:rsidRPr="00EC6BFD">
        <w:t>auf alle erdenklichen Varianten</w:t>
      </w:r>
      <w:r w:rsidRPr="00EC6BFD">
        <w:t xml:space="preserve"> als Inklusionslauf umrundet zu werden. Für ehrgeizige </w:t>
      </w:r>
      <w:r w:rsidR="00AF30BB" w:rsidRPr="00EC6BFD">
        <w:t>LäuferInnen</w:t>
      </w:r>
      <w:r w:rsidRPr="00EC6BFD">
        <w:t xml:space="preserve"> gibt es die Möglichkeit</w:t>
      </w:r>
      <w:r w:rsidR="00E73A28">
        <w:t>,</w:t>
      </w:r>
      <w:r w:rsidRPr="00EC6BFD">
        <w:t xml:space="preserve"> im Anschluss einen Wettkampflauf (5 Runden) mit Zeitnehmung zu meistern. Ein</w:t>
      </w:r>
      <w:r w:rsidR="000665EF">
        <w:t xml:space="preserve"> </w:t>
      </w:r>
      <w:r w:rsidRPr="00EC6BFD">
        <w:t>attraktives Rahmenprogramm bietet Unterhaltung, Spaß und Informationen für alle interessierten Menschen.</w:t>
      </w:r>
    </w:p>
    <w:p w:rsidR="00D85931" w:rsidRPr="00EC6BFD" w:rsidRDefault="00D85931" w:rsidP="00D31860">
      <w:pPr>
        <w:pStyle w:val="bodytext"/>
        <w:spacing w:before="240" w:after="0"/>
      </w:pPr>
      <w:r w:rsidRPr="00EC6BFD">
        <w:t>Anmeldung</w:t>
      </w:r>
      <w:r w:rsidR="00D31860">
        <w:t>:</w:t>
      </w:r>
    </w:p>
    <w:p w:rsidR="00587730" w:rsidRDefault="006337B1" w:rsidP="00587730">
      <w:pPr>
        <w:pStyle w:val="HTMLAdresse"/>
      </w:pPr>
      <w:hyperlink r:id="rId17" w:history="1">
        <w:r w:rsidR="00D31860" w:rsidRPr="00D31860">
          <w:rPr>
            <w:rStyle w:val="Hyperlink"/>
          </w:rPr>
          <w:t>Hier</w:t>
        </w:r>
      </w:hyperlink>
      <w:r w:rsidR="00D31860">
        <w:t xml:space="preserve"> gelangen Sie zur Anmeldung vom Inklusionslauf.</w:t>
      </w:r>
    </w:p>
    <w:p w:rsidR="00D85931" w:rsidRPr="00EC6BFD" w:rsidRDefault="00D85931" w:rsidP="00D31860">
      <w:pPr>
        <w:pStyle w:val="bodytext"/>
        <w:spacing w:before="0"/>
      </w:pPr>
      <w:r w:rsidRPr="00EC6BFD">
        <w:t xml:space="preserve">Aufgrund der aktuell geltenden Vorschriften ist eine </w:t>
      </w:r>
      <w:r w:rsidRPr="00EC6BFD">
        <w:rPr>
          <w:rStyle w:val="Fett"/>
          <w:b w:val="0"/>
          <w:bCs w:val="0"/>
        </w:rPr>
        <w:t>Anmeldung im Vorfeld</w:t>
      </w:r>
      <w:r w:rsidRPr="00EC6BFD">
        <w:t xml:space="preserve"> sowie der Nachweis einer geringen epidemiologischen Gefahr (Getestet/Geimpft/Genesen) erforderlich.</w:t>
      </w:r>
    </w:p>
    <w:p w:rsidR="00D85931" w:rsidRDefault="00D85931" w:rsidP="00587730">
      <w:pPr>
        <w:pStyle w:val="HTMLAdresse"/>
      </w:pPr>
      <w:r>
        <w:t xml:space="preserve">Weitere </w:t>
      </w:r>
      <w:r w:rsidR="00D31860">
        <w:t xml:space="preserve">Informationen zum Grazer Inklusionslauf erhalten Sie </w:t>
      </w:r>
      <w:hyperlink r:id="rId18" w:history="1">
        <w:r w:rsidR="00D31860" w:rsidRPr="00D31860">
          <w:rPr>
            <w:rStyle w:val="Hyperlink"/>
          </w:rPr>
          <w:t>hi</w:t>
        </w:r>
        <w:r w:rsidR="00D31860" w:rsidRPr="00D31860">
          <w:rPr>
            <w:rStyle w:val="Hyperlink"/>
          </w:rPr>
          <w:t>e</w:t>
        </w:r>
        <w:r w:rsidR="00D31860" w:rsidRPr="00D31860">
          <w:rPr>
            <w:rStyle w:val="Hyperlink"/>
          </w:rPr>
          <w:t>r</w:t>
        </w:r>
      </w:hyperlink>
      <w:r w:rsidR="00D31860">
        <w:t>.</w:t>
      </w:r>
    </w:p>
    <w:p w:rsidR="009B4661" w:rsidRDefault="009B4661" w:rsidP="00587730">
      <w:pPr>
        <w:pStyle w:val="kontakttext"/>
        <w:spacing w:before="360" w:after="0"/>
      </w:pPr>
      <w:r>
        <w:t>Kontakt:</w:t>
      </w:r>
      <w:r>
        <w:br/>
        <w:t>Soziale Projekte Steiermark</w:t>
      </w:r>
      <w:r>
        <w:br/>
        <w:t>Theater am Lend</w:t>
      </w:r>
      <w:r>
        <w:br/>
        <w:t>Wiener Straße 58a</w:t>
      </w:r>
      <w:r>
        <w:br/>
        <w:t>8020 Graz</w:t>
      </w:r>
      <w:r w:rsidR="00587730">
        <w:br/>
      </w:r>
      <w:r>
        <w:t xml:space="preserve">Telefon: </w:t>
      </w:r>
      <w:r w:rsidR="00587730">
        <w:t>0</w:t>
      </w:r>
      <w:r>
        <w:t xml:space="preserve"> 67686660202</w:t>
      </w:r>
    </w:p>
    <w:p w:rsidR="00587730" w:rsidRDefault="009B4661" w:rsidP="00587730">
      <w:pPr>
        <w:pStyle w:val="StandardWeb"/>
        <w:spacing w:before="0" w:beforeAutospacing="0" w:after="0" w:afterAutospacing="0"/>
        <w:rPr>
          <w:rStyle w:val="E-Mail-SignaturZchn"/>
        </w:rPr>
      </w:pPr>
      <w:r w:rsidRPr="009B4661">
        <w:rPr>
          <w:rStyle w:val="E-Mail-SignaturZchn"/>
        </w:rPr>
        <w:t xml:space="preserve">E-Mail: </w:t>
      </w:r>
      <w:hyperlink r:id="rId19" w:history="1">
        <w:r w:rsidR="00587730" w:rsidRPr="0038765D">
          <w:rPr>
            <w:rStyle w:val="Hyperlink"/>
            <w:rFonts w:ascii="Arial" w:hAnsi="Arial" w:cs="Arial"/>
            <w:lang w:eastAsia="ar-SA"/>
          </w:rPr>
          <w:t>office@spstmk.at</w:t>
        </w:r>
      </w:hyperlink>
      <w:r w:rsidR="00587730">
        <w:rPr>
          <w:rStyle w:val="E-Mail-SignaturZchn"/>
        </w:rPr>
        <w:t xml:space="preserve"> </w:t>
      </w:r>
    </w:p>
    <w:p w:rsidR="00587730" w:rsidRDefault="00587730" w:rsidP="00587730">
      <w:pPr>
        <w:pStyle w:val="HTMLAdresse"/>
        <w:rPr>
          <w:rStyle w:val="E-Mail-SignaturZchn"/>
        </w:rPr>
      </w:pPr>
      <w:r>
        <w:rPr>
          <w:rStyle w:val="E-Mail-SignaturZchn"/>
        </w:rPr>
        <w:t xml:space="preserve">Internet: </w:t>
      </w:r>
      <w:hyperlink r:id="rId20" w:history="1">
        <w:r w:rsidRPr="0038765D">
          <w:rPr>
            <w:rStyle w:val="Hyperlink"/>
          </w:rPr>
          <w:t>www.spstmk.at</w:t>
        </w:r>
      </w:hyperlink>
      <w:r>
        <w:rPr>
          <w:rStyle w:val="E-Mail-SignaturZchn"/>
        </w:rPr>
        <w:t xml:space="preserve"> </w:t>
      </w:r>
      <w:r w:rsidR="009B4661" w:rsidRPr="009B4661">
        <w:rPr>
          <w:rStyle w:val="E-Mail-SignaturZchn"/>
        </w:rPr>
        <w:t xml:space="preserve"> </w:t>
      </w:r>
    </w:p>
    <w:p w:rsidR="008B6823" w:rsidRPr="005122D0" w:rsidRDefault="008B6823" w:rsidP="009B4661">
      <w:pPr>
        <w:pStyle w:val="StandardWeb"/>
        <w:spacing w:before="480" w:beforeAutospacing="0" w:after="0" w:afterAutospacing="0"/>
        <w:rPr>
          <w:rFonts w:ascii="Arial" w:hAnsi="Arial" w:cs="Arial"/>
        </w:rPr>
      </w:pPr>
      <w:r w:rsidRPr="005122D0">
        <w:rPr>
          <w:rFonts w:ascii="Arial" w:hAnsi="Arial" w:cs="Arial"/>
        </w:rPr>
        <w:t>Informationen entnommen aus:</w:t>
      </w:r>
    </w:p>
    <w:p w:rsidR="00D31860" w:rsidRPr="00D31860" w:rsidRDefault="006337B1" w:rsidP="001661FF">
      <w:pPr>
        <w:pStyle w:val="HTMLAdresse"/>
        <w:rPr>
          <w:rStyle w:val="Hyperlink"/>
          <w:sz w:val="20"/>
          <w:szCs w:val="20"/>
        </w:rPr>
      </w:pPr>
      <w:hyperlink r:id="rId21" w:history="1">
        <w:r w:rsidR="00D31860" w:rsidRPr="00D31860">
          <w:rPr>
            <w:rStyle w:val="Hyperlink"/>
            <w:sz w:val="20"/>
            <w:szCs w:val="20"/>
          </w:rPr>
          <w:t>https://www.spstmk.at/projekte/inklusionslauf/</w:t>
        </w:r>
      </w:hyperlink>
    </w:p>
    <w:p w:rsidR="00F151FD" w:rsidRDefault="00E118E1" w:rsidP="00F151FD">
      <w:pPr>
        <w:pStyle w:val="berschrift1"/>
      </w:pPr>
      <w:bookmarkStart w:id="12" w:name="_Toc80096925"/>
      <w:r>
        <w:t>4</w:t>
      </w:r>
      <w:r w:rsidR="00F151FD" w:rsidRPr="005122D0">
        <w:t xml:space="preserve">. </w:t>
      </w:r>
      <w:r w:rsidR="00F151FD">
        <w:t>Sebastian Ruppe unerwartet verstorben</w:t>
      </w:r>
      <w:bookmarkEnd w:id="12"/>
    </w:p>
    <w:p w:rsidR="00D9233F" w:rsidRPr="00B715E5" w:rsidRDefault="00D9233F" w:rsidP="00B715E5">
      <w:pPr>
        <w:pStyle w:val="bodytext"/>
      </w:pPr>
      <w:r w:rsidRPr="00B715E5">
        <w:t xml:space="preserve">Sebastian Ruppe, </w:t>
      </w:r>
      <w:r w:rsidR="00CA10AB">
        <w:t xml:space="preserve">einer </w:t>
      </w:r>
      <w:r w:rsidRPr="00B715E5">
        <w:t>der</w:t>
      </w:r>
      <w:r w:rsidR="00CA10AB">
        <w:t xml:space="preserve"> wesentlichen</w:t>
      </w:r>
      <w:r w:rsidRPr="00B715E5">
        <w:t xml:space="preserve"> Vorreiter der Selbstbestimmt</w:t>
      </w:r>
      <w:r w:rsidR="00B715E5" w:rsidRPr="00B715E5">
        <w:t xml:space="preserve"> Leben-B</w:t>
      </w:r>
      <w:r w:rsidRPr="00B715E5">
        <w:t>ewegung</w:t>
      </w:r>
      <w:r w:rsidR="00CA10AB">
        <w:t xml:space="preserve"> in der</w:t>
      </w:r>
      <w:r w:rsidRPr="00B715E5">
        <w:t xml:space="preserve"> Steiermark, </w:t>
      </w:r>
      <w:r w:rsidR="006167D8" w:rsidRPr="00B715E5">
        <w:t xml:space="preserve">verstarb </w:t>
      </w:r>
      <w:r w:rsidR="00CA10AB">
        <w:t>nach kurzer,</w:t>
      </w:r>
      <w:r w:rsidRPr="00B715E5">
        <w:t xml:space="preserve"> schwerer Krankheit</w:t>
      </w:r>
      <w:r w:rsidR="006167D8" w:rsidRPr="00B715E5">
        <w:t xml:space="preserve"> und </w:t>
      </w:r>
      <w:r w:rsidR="00CA10AB">
        <w:t>für uns alle</w:t>
      </w:r>
      <w:r w:rsidRPr="00B715E5">
        <w:t xml:space="preserve"> </w:t>
      </w:r>
      <w:r w:rsidR="006167D8" w:rsidRPr="00B715E5">
        <w:t>völlig unerwartet.</w:t>
      </w:r>
    </w:p>
    <w:p w:rsidR="000F6CF3" w:rsidRPr="00B715E5" w:rsidRDefault="00D9233F" w:rsidP="00B715E5">
      <w:pPr>
        <w:pStyle w:val="bodytext"/>
      </w:pPr>
      <w:r w:rsidRPr="00B715E5">
        <w:t>Sebastian</w:t>
      </w:r>
      <w:r w:rsidR="00E118E1">
        <w:t xml:space="preserve"> Ruppe</w:t>
      </w:r>
      <w:r w:rsidR="002C7B1B" w:rsidRPr="00B715E5">
        <w:t xml:space="preserve">, geboren 1967, </w:t>
      </w:r>
      <w:r w:rsidR="00CD0EAF" w:rsidRPr="00B715E5">
        <w:t xml:space="preserve">war in vielen Bereichen tätig - </w:t>
      </w:r>
      <w:r w:rsidR="00CA10AB">
        <w:t>Journalismus, Übersetzungen</w:t>
      </w:r>
      <w:r w:rsidR="006167D8" w:rsidRPr="00B715E5">
        <w:t xml:space="preserve"> (Spanisch- und Germanistikstudium)</w:t>
      </w:r>
      <w:r w:rsidR="000F6CF3" w:rsidRPr="00B715E5">
        <w:t>, Interessenvertretung, öffentlicher Dienst (Universität Graz, Land Steiermark), Organisationsberatung, Lebens- und Sozialberatung</w:t>
      </w:r>
      <w:r w:rsidR="008272BA">
        <w:t xml:space="preserve"> und</w:t>
      </w:r>
      <w:r w:rsidR="000F6CF3" w:rsidRPr="00B715E5">
        <w:t xml:space="preserve"> Lehrbeauftragter</w:t>
      </w:r>
      <w:r w:rsidR="002C7B1B" w:rsidRPr="00B715E5">
        <w:t xml:space="preserve"> am Zentrum für Soziale Kompetenz der Universität Graz</w:t>
      </w:r>
      <w:r w:rsidR="006167D8" w:rsidRPr="00B715E5">
        <w:t>. A</w:t>
      </w:r>
      <w:r w:rsidR="00CD0EAF" w:rsidRPr="00B715E5">
        <w:t>ber vor allem war er Mensch, Familienvater, Ehemann.</w:t>
      </w:r>
    </w:p>
    <w:p w:rsidR="00CD0EAF" w:rsidRPr="00B715E5" w:rsidRDefault="00E118E1" w:rsidP="00B715E5">
      <w:pPr>
        <w:pStyle w:val="bodytext"/>
      </w:pPr>
      <w:r>
        <w:t>Viele Menschen kannten ihn</w:t>
      </w:r>
      <w:r w:rsidR="00CD0EAF" w:rsidRPr="00B715E5">
        <w:t xml:space="preserve"> als ausgesprochen engagierten Verfechter eines selbstbestimmten </w:t>
      </w:r>
      <w:r w:rsidR="00541D88" w:rsidRPr="00B715E5">
        <w:t>Lebens</w:t>
      </w:r>
      <w:r w:rsidR="00CD0EAF" w:rsidRPr="00B715E5">
        <w:t>, das er sich nach einer Querschnittlähmung</w:t>
      </w:r>
      <w:r w:rsidR="00541D88" w:rsidRPr="00B715E5">
        <w:t xml:space="preserve"> </w:t>
      </w:r>
      <w:r w:rsidR="00D14EBC">
        <w:t xml:space="preserve">wieder </w:t>
      </w:r>
      <w:r w:rsidR="00541D88" w:rsidRPr="00B715E5">
        <w:t>erarbeiten musste</w:t>
      </w:r>
      <w:r w:rsidR="00D9233F" w:rsidRPr="00B715E5">
        <w:t>. Dafür</w:t>
      </w:r>
      <w:r w:rsidR="00541D88" w:rsidRPr="00B715E5">
        <w:t xml:space="preserve"> kämpfte</w:t>
      </w:r>
      <w:r w:rsidR="00D9233F" w:rsidRPr="00B715E5">
        <w:t xml:space="preserve"> er</w:t>
      </w:r>
      <w:r w:rsidR="00541D88" w:rsidRPr="00B715E5">
        <w:t>, auch um</w:t>
      </w:r>
      <w:r w:rsidR="002C7B1B" w:rsidRPr="00B715E5">
        <w:t xml:space="preserve"> anderen Betroffenen ein Wegweiser in</w:t>
      </w:r>
      <w:r w:rsidR="00D14EBC">
        <w:t xml:space="preserve"> die</w:t>
      </w:r>
      <w:r w:rsidR="002C7B1B" w:rsidRPr="00B715E5">
        <w:t xml:space="preserve"> Unabhängigkeit zu sein. Sein Engagement für die Gleichberechtigung behinderter Menschen in Österreich, er war Gründer von Selbstbestimmt Leben Steiermark, war ausgesprochen intensiv, erfolgreich, und wohl auch bewundernswert. </w:t>
      </w:r>
      <w:r w:rsidR="00D9233F" w:rsidRPr="00B715E5">
        <w:t>Barrieren im Geiste, wie auch im realen Leben wollte er abbauen. Er wollte Brücken bauen…</w:t>
      </w:r>
    </w:p>
    <w:p w:rsidR="000F6CF3" w:rsidRPr="00B715E5" w:rsidRDefault="000F6CF3" w:rsidP="00B715E5">
      <w:pPr>
        <w:pStyle w:val="bodytext"/>
      </w:pPr>
    </w:p>
    <w:p w:rsidR="000F6CF3" w:rsidRPr="00B715E5" w:rsidRDefault="000F6CF3" w:rsidP="00B715E5">
      <w:pPr>
        <w:pStyle w:val="bodytext"/>
        <w:rPr>
          <w:i/>
          <w:iCs/>
        </w:rPr>
      </w:pPr>
      <w:r w:rsidRPr="00B715E5">
        <w:t>„</w:t>
      </w:r>
      <w:r w:rsidRPr="00B715E5">
        <w:rPr>
          <w:i/>
          <w:iCs/>
        </w:rPr>
        <w:t>Brücken bauen</w:t>
      </w:r>
    </w:p>
    <w:p w:rsidR="000F6CF3" w:rsidRPr="00B715E5" w:rsidRDefault="000F6CF3" w:rsidP="00B715E5">
      <w:pPr>
        <w:pStyle w:val="bodytext"/>
      </w:pPr>
      <w:r w:rsidRPr="00B715E5">
        <w:rPr>
          <w:i/>
          <w:iCs/>
        </w:rPr>
        <w:t>Ich engagiere mich journalistisch und aktionistisch für mehr Barrierefreiheit, mein Engagement verwandelt den Rollstuhl unterm Hintern langsam vom behindernden Anhängsel zum Experten-Attribut. Ich bin Experte für einen Lebensbereich, den andere nicht kennen, nicht kennen wollen. Ich sehe mich als Brückenbauer zwischen denen auf zwei Füßen und denen auf vier Rädern. Die Botschaft ist einfach: Hey, es kann euch allen jederzeit passieren. Geht nicht so hochmütig durch eure Leben, denkt uns mit. Und so engagiere ich mich in Baugruppen, nehme an Gesprächsrunden und Symposien teil, halte Vorträge auf Tagungen, mache Politikern und Architekten Vorschläge, schreibe in Zeitungen. Schließlich ist es das eigene Weiterleben in dieser Gesellschaft, um das ich hier motiviert kämpfe. Anderen helfen, denen es gleich geht, Vermittler sein zwischen denen, die sich Behinderung nicht vorstellen können und wollen, und denen, die ihrer Behinderung keine Worte zu geben vermögen</w:t>
      </w:r>
      <w:r w:rsidRPr="00B715E5">
        <w:t>.“</w:t>
      </w:r>
    </w:p>
    <w:p w:rsidR="00E118E1" w:rsidRDefault="006167D8" w:rsidP="00E118E1">
      <w:pPr>
        <w:pStyle w:val="bodytext"/>
      </w:pPr>
      <w:r w:rsidRPr="00B715E5">
        <w:t xml:space="preserve">Sebastian wird für </w:t>
      </w:r>
      <w:r w:rsidR="00D90F61">
        <w:t>uns</w:t>
      </w:r>
      <w:r w:rsidRPr="00B715E5">
        <w:t xml:space="preserve"> </w:t>
      </w:r>
      <w:r w:rsidR="00CA10AB">
        <w:t xml:space="preserve">stets als ruhiger, </w:t>
      </w:r>
      <w:r w:rsidR="00D9233F" w:rsidRPr="00B715E5">
        <w:t>besonnener</w:t>
      </w:r>
      <w:r w:rsidR="00CA10AB">
        <w:t xml:space="preserve"> Mahner und zugleich als zielstrebiger, nachhaltiger</w:t>
      </w:r>
      <w:r w:rsidR="00D9233F" w:rsidRPr="00B715E5">
        <w:t xml:space="preserve"> Kämpfer für </w:t>
      </w:r>
      <w:r w:rsidR="00D14EBC">
        <w:t xml:space="preserve">ein </w:t>
      </w:r>
      <w:r w:rsidR="00D9233F" w:rsidRPr="00B715E5">
        <w:t>gleichberechtigt</w:t>
      </w:r>
      <w:r w:rsidR="00D14EBC">
        <w:t>e</w:t>
      </w:r>
      <w:r w:rsidR="00D9233F" w:rsidRPr="00B715E5">
        <w:t>s und selbstbestimmtes Leben</w:t>
      </w:r>
      <w:r w:rsidR="00CA10AB">
        <w:t xml:space="preserve"> </w:t>
      </w:r>
      <w:r w:rsidR="00D90F61">
        <w:t>in Erinnerung bleiben</w:t>
      </w:r>
      <w:r w:rsidR="00D9233F" w:rsidRPr="00B715E5">
        <w:t>.</w:t>
      </w:r>
      <w:r w:rsidR="00E118E1">
        <w:t xml:space="preserve"> </w:t>
      </w:r>
      <w:r w:rsidR="00CA10AB">
        <w:t>Wir haben einen Großen verloren!</w:t>
      </w:r>
      <w:r w:rsidR="00E118E1">
        <w:t xml:space="preserve"> Unser Mitgefühl gilt seiner lieben Familie.</w:t>
      </w:r>
      <w:bookmarkStart w:id="13" w:name="__RefHeading__435_1835446086"/>
      <w:bookmarkEnd w:id="4"/>
      <w:bookmarkEnd w:id="5"/>
      <w:bookmarkEnd w:id="6"/>
      <w:bookmarkEnd w:id="7"/>
      <w:bookmarkEnd w:id="8"/>
      <w:bookmarkEnd w:id="9"/>
      <w:bookmarkEnd w:id="10"/>
      <w:bookmarkEnd w:id="11"/>
    </w:p>
    <w:p w:rsidR="00E118E1" w:rsidRDefault="00E118E1" w:rsidP="00E118E1">
      <w:pPr>
        <w:pStyle w:val="bodytext"/>
      </w:pPr>
    </w:p>
    <w:p w:rsidR="00E118E1" w:rsidRDefault="00E118E1" w:rsidP="00E118E1">
      <w:pPr>
        <w:pStyle w:val="bodytext"/>
      </w:pPr>
    </w:p>
    <w:p w:rsidR="003F0445" w:rsidRPr="00B12E30" w:rsidRDefault="003F0445" w:rsidP="00E118E1">
      <w:pPr>
        <w:pStyle w:val="bodytext"/>
      </w:pPr>
      <w:r w:rsidRPr="00B12E30">
        <w:t>F.d.I.v.: Gernot Bisail</w:t>
      </w:r>
    </w:p>
    <w:p w:rsidR="005700C3" w:rsidRPr="00B12E30" w:rsidRDefault="005700C3" w:rsidP="00482BA3">
      <w:pPr>
        <w:pStyle w:val="Grafik"/>
      </w:pPr>
      <w:r w:rsidRPr="00B12E30">
        <w:t>-----------------------------------</w:t>
      </w:r>
      <w:r w:rsidR="00482BA3" w:rsidRPr="00B12E30">
        <w:t>-------------------------------</w:t>
      </w:r>
      <w:r w:rsidRPr="00B12E30">
        <w:br/>
        <w:t>Anwaltschaft für Menschen mit Behinderung</w:t>
      </w:r>
      <w:r w:rsidRPr="00B12E30">
        <w:br/>
      </w:r>
      <w:r w:rsidR="000B57D6" w:rsidRPr="00B12E30">
        <w:t>Palais Trauttmansdorff</w:t>
      </w:r>
      <w:r w:rsidR="000B57D6" w:rsidRPr="00B12E30">
        <w:br/>
        <w:t>Zugang: Bürgergasse 5</w:t>
      </w:r>
      <w:r w:rsidR="000B57D6" w:rsidRPr="00B12E30">
        <w:br/>
        <w:t>8010 Graz</w:t>
      </w:r>
      <w:r w:rsidRPr="00B12E30">
        <w:br/>
        <w:t>Telefon: 0316/877-2745</w:t>
      </w:r>
      <w:r w:rsidRPr="00B12E30">
        <w:br/>
        <w:t>Fax: 0316/877-5505</w:t>
      </w:r>
    </w:p>
    <w:p w:rsidR="005700C3" w:rsidRPr="00B12E30" w:rsidRDefault="005700C3" w:rsidP="005700C3">
      <w:pPr>
        <w:pStyle w:val="E-Mail-Signatur"/>
        <w:rPr>
          <w:lang w:val="de-AT"/>
        </w:rPr>
      </w:pPr>
      <w:r w:rsidRPr="00B12E30">
        <w:rPr>
          <w:lang w:val="de-AT"/>
        </w:rPr>
        <w:t xml:space="preserve">E-Mail: </w:t>
      </w:r>
      <w:hyperlink r:id="rId22" w:history="1">
        <w:r w:rsidR="00F151FD" w:rsidRPr="004A7192">
          <w:rPr>
            <w:rStyle w:val="Hyperlink"/>
            <w:lang w:val="de-AT"/>
          </w:rPr>
          <w:t>amb@stmk.gv.at</w:t>
        </w:r>
      </w:hyperlink>
      <w:r w:rsidRPr="00B12E30">
        <w:rPr>
          <w:lang w:val="de-AT"/>
        </w:rPr>
        <w:t xml:space="preserve"> </w:t>
      </w:r>
    </w:p>
    <w:p w:rsidR="005700C3" w:rsidRPr="005122D0" w:rsidRDefault="005700C3" w:rsidP="005700C3">
      <w:pPr>
        <w:pStyle w:val="HTMLAdresse"/>
        <w:spacing w:after="240"/>
      </w:pPr>
      <w:r w:rsidRPr="00B12E30">
        <w:t xml:space="preserve">Internet: </w:t>
      </w:r>
      <w:hyperlink r:id="rId23" w:history="1">
        <w:r w:rsidR="00B12E30">
          <w:rPr>
            <w:rStyle w:val="Hyperlink"/>
          </w:rPr>
          <w:t>www.behindertenanwaltschaft.steiermark.at</w:t>
        </w:r>
      </w:hyperlink>
    </w:p>
    <w:p w:rsidR="00510CFF" w:rsidRPr="005122D0" w:rsidRDefault="00577582" w:rsidP="005700C3">
      <w:pPr>
        <w:pStyle w:val="bodytext"/>
        <w:spacing w:before="960" w:after="100" w:afterAutospacing="1"/>
        <w:rPr>
          <w:lang w:val="de-AT"/>
        </w:rPr>
      </w:pPr>
      <w:r w:rsidRPr="005122D0">
        <w:rPr>
          <w:noProof/>
          <w:lang w:val="de-AT" w:eastAsia="de-AT"/>
        </w:rPr>
        <w:drawing>
          <wp:anchor distT="0" distB="0" distL="114300" distR="114300" simplePos="0" relativeHeight="251662336"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5122D0">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5122D0">
        <w:rPr>
          <w:noProof/>
          <w:lang w:eastAsia="de-AT"/>
        </w:rPr>
        <w:tab/>
      </w:r>
      <w:r w:rsidR="005700C3" w:rsidRPr="005122D0">
        <w:rPr>
          <w:noProof/>
          <w:lang w:eastAsia="de-AT"/>
        </w:rPr>
        <w:tab/>
      </w:r>
      <w:r w:rsidR="005700C3" w:rsidRPr="005122D0">
        <w:rPr>
          <w:noProof/>
          <w:lang w:eastAsia="de-AT"/>
        </w:rPr>
        <w:tab/>
      </w:r>
      <w:r w:rsidR="005700C3" w:rsidRPr="005122D0">
        <w:rPr>
          <w:noProof/>
          <w:lang w:eastAsia="de-AT"/>
        </w:rPr>
        <w:tab/>
      </w:r>
      <w:r w:rsidR="005700C3" w:rsidRPr="005122D0">
        <w:rPr>
          <w:noProof/>
          <w:lang w:eastAsia="de-AT"/>
        </w:rPr>
        <w:tab/>
      </w:r>
      <w:bookmarkEnd w:id="13"/>
    </w:p>
    <w:sectPr w:rsidR="00510CFF" w:rsidRPr="005122D0"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7B1" w:rsidRDefault="006337B1" w:rsidP="00DA019D">
      <w:r>
        <w:separator/>
      </w:r>
    </w:p>
  </w:endnote>
  <w:endnote w:type="continuationSeparator" w:id="0">
    <w:p w:rsidR="006337B1" w:rsidRDefault="006337B1" w:rsidP="00DA019D">
      <w:r>
        <w:continuationSeparator/>
      </w:r>
    </w:p>
  </w:endnote>
  <w:endnote w:type="continuationNotice" w:id="1">
    <w:p w:rsidR="006337B1" w:rsidRDefault="00633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3F3761">
      <w:rPr>
        <w:rStyle w:val="Seitenzahl"/>
        <w:noProof/>
        <w:sz w:val="20"/>
        <w:szCs w:val="20"/>
      </w:rPr>
      <w:t>6</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BC2132">
      <w:rPr>
        <w:rStyle w:val="Seitenzahl"/>
        <w:sz w:val="16"/>
        <w:szCs w:val="16"/>
      </w:rPr>
      <w:t>0</w:t>
    </w:r>
    <w:r w:rsidR="004654C6">
      <w:rPr>
        <w:rStyle w:val="Seitenzahl"/>
        <w:sz w:val="16"/>
        <w:szCs w:val="16"/>
      </w:rPr>
      <w:t>8</w:t>
    </w:r>
    <w:r>
      <w:rPr>
        <w:rStyle w:val="Seitenzahl"/>
        <w:sz w:val="16"/>
        <w:szCs w:val="16"/>
      </w:rPr>
      <w:t>/20</w:t>
    </w:r>
    <w:r w:rsidR="00BD56CD">
      <w:rPr>
        <w:rStyle w:val="Seitenzahl"/>
        <w:sz w:val="16"/>
        <w:szCs w:val="16"/>
      </w:rPr>
      <w:t>2</w:t>
    </w:r>
    <w:r w:rsidR="00BC2132">
      <w:rPr>
        <w:rStyle w:val="Seitenzahl"/>
        <w:sz w:val="16"/>
        <w:szCs w:val="16"/>
      </w:rPr>
      <w:t>1</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7B1" w:rsidRDefault="006337B1" w:rsidP="00DA019D">
      <w:r>
        <w:separator/>
      </w:r>
    </w:p>
  </w:footnote>
  <w:footnote w:type="continuationSeparator" w:id="0">
    <w:p w:rsidR="006337B1" w:rsidRDefault="006337B1" w:rsidP="00DA019D">
      <w:r>
        <w:continuationSeparator/>
      </w:r>
    </w:p>
  </w:footnote>
  <w:footnote w:type="continuationNotice" w:id="1">
    <w:p w:rsidR="006337B1" w:rsidRDefault="006337B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9419E"/>
    <w:multiLevelType w:val="hybridMultilevel"/>
    <w:tmpl w:val="275ECC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043EF"/>
    <w:multiLevelType w:val="hybridMultilevel"/>
    <w:tmpl w:val="CCC686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4"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32842"/>
    <w:multiLevelType w:val="hybridMultilevel"/>
    <w:tmpl w:val="53E60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66B2A53"/>
    <w:multiLevelType w:val="hybridMultilevel"/>
    <w:tmpl w:val="DFA414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D35977"/>
    <w:multiLevelType w:val="hybridMultilevel"/>
    <w:tmpl w:val="E3FCE1EA"/>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E33991"/>
    <w:multiLevelType w:val="multilevel"/>
    <w:tmpl w:val="749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B7FC7"/>
    <w:multiLevelType w:val="hybridMultilevel"/>
    <w:tmpl w:val="94E24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63F6C23"/>
    <w:multiLevelType w:val="hybridMultilevel"/>
    <w:tmpl w:val="B4FA4936"/>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71F1499"/>
    <w:multiLevelType w:val="multilevel"/>
    <w:tmpl w:val="D49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E63DC"/>
    <w:multiLevelType w:val="hybridMultilevel"/>
    <w:tmpl w:val="5EF66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A0009C3"/>
    <w:multiLevelType w:val="hybridMultilevel"/>
    <w:tmpl w:val="471C81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BDE1A25"/>
    <w:multiLevelType w:val="multilevel"/>
    <w:tmpl w:val="679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C1A82"/>
    <w:multiLevelType w:val="hybridMultilevel"/>
    <w:tmpl w:val="5EC62EB8"/>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89C6CD0"/>
    <w:multiLevelType w:val="hybridMultilevel"/>
    <w:tmpl w:val="59162F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9C740D1"/>
    <w:multiLevelType w:val="hybridMultilevel"/>
    <w:tmpl w:val="8C1A30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41157284"/>
    <w:multiLevelType w:val="hybridMultilevel"/>
    <w:tmpl w:val="E6784A7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46254551"/>
    <w:multiLevelType w:val="multilevel"/>
    <w:tmpl w:val="DD0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7F965E8"/>
    <w:multiLevelType w:val="hybridMultilevel"/>
    <w:tmpl w:val="7422A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85F3A60"/>
    <w:multiLevelType w:val="hybridMultilevel"/>
    <w:tmpl w:val="6C044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8D310C3"/>
    <w:multiLevelType w:val="multilevel"/>
    <w:tmpl w:val="5D7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D7EE4"/>
    <w:multiLevelType w:val="hybridMultilevel"/>
    <w:tmpl w:val="2070C3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DBF50B5"/>
    <w:multiLevelType w:val="hybridMultilevel"/>
    <w:tmpl w:val="02AA7F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7" w15:restartNumberingAfterBreak="0">
    <w:nsid w:val="530F3A7B"/>
    <w:multiLevelType w:val="hybridMultilevel"/>
    <w:tmpl w:val="85AA57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3792235"/>
    <w:multiLevelType w:val="hybridMultilevel"/>
    <w:tmpl w:val="E27A1C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51E38C1"/>
    <w:multiLevelType w:val="hybridMultilevel"/>
    <w:tmpl w:val="F734098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70C25DB"/>
    <w:multiLevelType w:val="hybridMultilevel"/>
    <w:tmpl w:val="B060F7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A5820DD"/>
    <w:multiLevelType w:val="multilevel"/>
    <w:tmpl w:val="F8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5F28A8"/>
    <w:multiLevelType w:val="hybridMultilevel"/>
    <w:tmpl w:val="E16EFCB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B0B0EDF"/>
    <w:multiLevelType w:val="hybridMultilevel"/>
    <w:tmpl w:val="6FFCA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187E57"/>
    <w:multiLevelType w:val="hybridMultilevel"/>
    <w:tmpl w:val="2E0E45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42520ED"/>
    <w:multiLevelType w:val="hybridMultilevel"/>
    <w:tmpl w:val="98068486"/>
    <w:lvl w:ilvl="0" w:tplc="0C07000F">
      <w:start w:val="1"/>
      <w:numFmt w:val="decimal"/>
      <w:lvlText w:val="%1."/>
      <w:lvlJc w:val="left"/>
      <w:pPr>
        <w:ind w:left="709" w:hanging="360"/>
      </w:pPr>
    </w:lvl>
    <w:lvl w:ilvl="1" w:tplc="0C070019" w:tentative="1">
      <w:start w:val="1"/>
      <w:numFmt w:val="lowerLetter"/>
      <w:lvlText w:val="%2."/>
      <w:lvlJc w:val="left"/>
      <w:pPr>
        <w:ind w:left="1429" w:hanging="360"/>
      </w:pPr>
    </w:lvl>
    <w:lvl w:ilvl="2" w:tplc="0C07001B" w:tentative="1">
      <w:start w:val="1"/>
      <w:numFmt w:val="lowerRoman"/>
      <w:lvlText w:val="%3."/>
      <w:lvlJc w:val="right"/>
      <w:pPr>
        <w:ind w:left="2149" w:hanging="180"/>
      </w:pPr>
    </w:lvl>
    <w:lvl w:ilvl="3" w:tplc="0C07000F" w:tentative="1">
      <w:start w:val="1"/>
      <w:numFmt w:val="decimal"/>
      <w:lvlText w:val="%4."/>
      <w:lvlJc w:val="left"/>
      <w:pPr>
        <w:ind w:left="2869" w:hanging="360"/>
      </w:pPr>
    </w:lvl>
    <w:lvl w:ilvl="4" w:tplc="0C070019" w:tentative="1">
      <w:start w:val="1"/>
      <w:numFmt w:val="lowerLetter"/>
      <w:lvlText w:val="%5."/>
      <w:lvlJc w:val="left"/>
      <w:pPr>
        <w:ind w:left="3589" w:hanging="360"/>
      </w:pPr>
    </w:lvl>
    <w:lvl w:ilvl="5" w:tplc="0C07001B" w:tentative="1">
      <w:start w:val="1"/>
      <w:numFmt w:val="lowerRoman"/>
      <w:lvlText w:val="%6."/>
      <w:lvlJc w:val="right"/>
      <w:pPr>
        <w:ind w:left="4309" w:hanging="180"/>
      </w:pPr>
    </w:lvl>
    <w:lvl w:ilvl="6" w:tplc="0C07000F" w:tentative="1">
      <w:start w:val="1"/>
      <w:numFmt w:val="decimal"/>
      <w:lvlText w:val="%7."/>
      <w:lvlJc w:val="left"/>
      <w:pPr>
        <w:ind w:left="5029" w:hanging="360"/>
      </w:pPr>
    </w:lvl>
    <w:lvl w:ilvl="7" w:tplc="0C070019" w:tentative="1">
      <w:start w:val="1"/>
      <w:numFmt w:val="lowerLetter"/>
      <w:lvlText w:val="%8."/>
      <w:lvlJc w:val="left"/>
      <w:pPr>
        <w:ind w:left="5749" w:hanging="360"/>
      </w:pPr>
    </w:lvl>
    <w:lvl w:ilvl="8" w:tplc="0C07001B" w:tentative="1">
      <w:start w:val="1"/>
      <w:numFmt w:val="lowerRoman"/>
      <w:lvlText w:val="%9."/>
      <w:lvlJc w:val="right"/>
      <w:pPr>
        <w:ind w:left="6469" w:hanging="180"/>
      </w:pPr>
    </w:lvl>
  </w:abstractNum>
  <w:abstractNum w:abstractNumId="37" w15:restartNumberingAfterBreak="0">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552CA"/>
    <w:multiLevelType w:val="hybridMultilevel"/>
    <w:tmpl w:val="86BEB2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04D17F9"/>
    <w:multiLevelType w:val="multilevel"/>
    <w:tmpl w:val="C85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A0A07"/>
    <w:multiLevelType w:val="multilevel"/>
    <w:tmpl w:val="77022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781EB6"/>
    <w:multiLevelType w:val="hybridMultilevel"/>
    <w:tmpl w:val="A2CC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43" w15:restartNumberingAfterBreak="0">
    <w:nsid w:val="79796062"/>
    <w:multiLevelType w:val="hybridMultilevel"/>
    <w:tmpl w:val="8F8800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AA43D77"/>
    <w:multiLevelType w:val="multilevel"/>
    <w:tmpl w:val="6EA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0B2E63"/>
    <w:multiLevelType w:val="hybridMultilevel"/>
    <w:tmpl w:val="C08409C0"/>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8F1E12"/>
    <w:multiLevelType w:val="hybridMultilevel"/>
    <w:tmpl w:val="BC464D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6"/>
  </w:num>
  <w:num w:numId="7">
    <w:abstractNumId w:val="33"/>
  </w:num>
  <w:num w:numId="8">
    <w:abstractNumId w:val="20"/>
  </w:num>
  <w:num w:numId="9">
    <w:abstractNumId w:val="37"/>
  </w:num>
  <w:num w:numId="10">
    <w:abstractNumId w:val="45"/>
  </w:num>
  <w:num w:numId="11">
    <w:abstractNumId w:val="39"/>
  </w:num>
  <w:num w:numId="12">
    <w:abstractNumId w:val="19"/>
  </w:num>
  <w:num w:numId="13">
    <w:abstractNumId w:val="1"/>
  </w:num>
  <w:num w:numId="14">
    <w:abstractNumId w:val="27"/>
  </w:num>
  <w:num w:numId="15">
    <w:abstractNumId w:val="24"/>
  </w:num>
  <w:num w:numId="16">
    <w:abstractNumId w:val="5"/>
  </w:num>
  <w:num w:numId="17">
    <w:abstractNumId w:val="10"/>
  </w:num>
  <w:num w:numId="18">
    <w:abstractNumId w:val="18"/>
  </w:num>
  <w:num w:numId="19">
    <w:abstractNumId w:val="26"/>
  </w:num>
  <w:num w:numId="20">
    <w:abstractNumId w:val="13"/>
  </w:num>
  <w:num w:numId="21">
    <w:abstractNumId w:val="8"/>
  </w:num>
  <w:num w:numId="22">
    <w:abstractNumId w:val="16"/>
  </w:num>
  <w:num w:numId="23">
    <w:abstractNumId w:val="32"/>
  </w:num>
  <w:num w:numId="24">
    <w:abstractNumId w:val="42"/>
  </w:num>
  <w:num w:numId="25">
    <w:abstractNumId w:val="35"/>
  </w:num>
  <w:num w:numId="26">
    <w:abstractNumId w:val="6"/>
  </w:num>
  <w:num w:numId="27">
    <w:abstractNumId w:val="29"/>
  </w:num>
  <w:num w:numId="28">
    <w:abstractNumId w:val="11"/>
  </w:num>
  <w:num w:numId="29">
    <w:abstractNumId w:val="43"/>
  </w:num>
  <w:num w:numId="30">
    <w:abstractNumId w:val="22"/>
  </w:num>
  <w:num w:numId="31">
    <w:abstractNumId w:val="23"/>
  </w:num>
  <w:num w:numId="32">
    <w:abstractNumId w:val="21"/>
  </w:num>
  <w:num w:numId="33">
    <w:abstractNumId w:val="34"/>
  </w:num>
  <w:num w:numId="34">
    <w:abstractNumId w:val="44"/>
  </w:num>
  <w:num w:numId="35">
    <w:abstractNumId w:val="38"/>
  </w:num>
  <w:num w:numId="36">
    <w:abstractNumId w:val="9"/>
  </w:num>
  <w:num w:numId="37">
    <w:abstractNumId w:val="15"/>
  </w:num>
  <w:num w:numId="38">
    <w:abstractNumId w:val="40"/>
  </w:num>
  <w:num w:numId="39">
    <w:abstractNumId w:val="12"/>
  </w:num>
  <w:num w:numId="40">
    <w:abstractNumId w:val="41"/>
  </w:num>
  <w:num w:numId="41">
    <w:abstractNumId w:val="17"/>
  </w:num>
  <w:num w:numId="42">
    <w:abstractNumId w:val="30"/>
  </w:num>
  <w:num w:numId="43">
    <w:abstractNumId w:val="2"/>
  </w:num>
  <w:num w:numId="44">
    <w:abstractNumId w:val="7"/>
  </w:num>
  <w:num w:numId="45">
    <w:abstractNumId w:val="31"/>
  </w:num>
  <w:num w:numId="46">
    <w:abstractNumId w:val="28"/>
  </w:num>
  <w:num w:numId="47">
    <w:abstractNumId w:val="14"/>
  </w:num>
  <w:num w:numId="48">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5F4"/>
    <w:rsid w:val="000477C7"/>
    <w:rsid w:val="000517BA"/>
    <w:rsid w:val="00052A22"/>
    <w:rsid w:val="00052E8D"/>
    <w:rsid w:val="000542C8"/>
    <w:rsid w:val="000559C5"/>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B7AB0"/>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D99"/>
    <w:rsid w:val="000D4E55"/>
    <w:rsid w:val="000D4E69"/>
    <w:rsid w:val="000D5A1A"/>
    <w:rsid w:val="000D6206"/>
    <w:rsid w:val="000D7930"/>
    <w:rsid w:val="000D7CCB"/>
    <w:rsid w:val="000D7E65"/>
    <w:rsid w:val="000E04B8"/>
    <w:rsid w:val="000E0890"/>
    <w:rsid w:val="000E198C"/>
    <w:rsid w:val="000E21BD"/>
    <w:rsid w:val="000E343D"/>
    <w:rsid w:val="000E39C9"/>
    <w:rsid w:val="000E4168"/>
    <w:rsid w:val="000E463D"/>
    <w:rsid w:val="000E4B58"/>
    <w:rsid w:val="000E4CA3"/>
    <w:rsid w:val="000E522B"/>
    <w:rsid w:val="000E5B99"/>
    <w:rsid w:val="000E5CD1"/>
    <w:rsid w:val="000E6296"/>
    <w:rsid w:val="000E6462"/>
    <w:rsid w:val="000E6E64"/>
    <w:rsid w:val="000F0198"/>
    <w:rsid w:val="000F079F"/>
    <w:rsid w:val="000F0B12"/>
    <w:rsid w:val="000F0D50"/>
    <w:rsid w:val="000F10E3"/>
    <w:rsid w:val="000F35D5"/>
    <w:rsid w:val="000F3DC2"/>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70768"/>
    <w:rsid w:val="00171574"/>
    <w:rsid w:val="00171CA1"/>
    <w:rsid w:val="00171F56"/>
    <w:rsid w:val="00172255"/>
    <w:rsid w:val="00173FEB"/>
    <w:rsid w:val="001749E5"/>
    <w:rsid w:val="00174B4B"/>
    <w:rsid w:val="00174F8E"/>
    <w:rsid w:val="001750CE"/>
    <w:rsid w:val="001766AA"/>
    <w:rsid w:val="001775A6"/>
    <w:rsid w:val="001778F6"/>
    <w:rsid w:val="00177F3D"/>
    <w:rsid w:val="0018047B"/>
    <w:rsid w:val="00180D4D"/>
    <w:rsid w:val="00181006"/>
    <w:rsid w:val="001812D6"/>
    <w:rsid w:val="001813B8"/>
    <w:rsid w:val="001830B7"/>
    <w:rsid w:val="001833ED"/>
    <w:rsid w:val="00183818"/>
    <w:rsid w:val="001839E1"/>
    <w:rsid w:val="001842E6"/>
    <w:rsid w:val="00184635"/>
    <w:rsid w:val="00184833"/>
    <w:rsid w:val="001850B3"/>
    <w:rsid w:val="0018549C"/>
    <w:rsid w:val="00185A6C"/>
    <w:rsid w:val="00186263"/>
    <w:rsid w:val="00186834"/>
    <w:rsid w:val="00187A04"/>
    <w:rsid w:val="0019138F"/>
    <w:rsid w:val="001915C0"/>
    <w:rsid w:val="0019346A"/>
    <w:rsid w:val="00193919"/>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5BB4"/>
    <w:rsid w:val="00286199"/>
    <w:rsid w:val="002863E7"/>
    <w:rsid w:val="0028669D"/>
    <w:rsid w:val="00286970"/>
    <w:rsid w:val="002870A9"/>
    <w:rsid w:val="002876A8"/>
    <w:rsid w:val="0028781C"/>
    <w:rsid w:val="00287A6A"/>
    <w:rsid w:val="00287DE3"/>
    <w:rsid w:val="0029049A"/>
    <w:rsid w:val="0029056B"/>
    <w:rsid w:val="00291329"/>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FFF"/>
    <w:rsid w:val="002A75FA"/>
    <w:rsid w:val="002B0BBF"/>
    <w:rsid w:val="002B2089"/>
    <w:rsid w:val="002B2A7C"/>
    <w:rsid w:val="002B2DFE"/>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87A"/>
    <w:rsid w:val="00346BD0"/>
    <w:rsid w:val="00347642"/>
    <w:rsid w:val="00347920"/>
    <w:rsid w:val="003500AA"/>
    <w:rsid w:val="00350CA9"/>
    <w:rsid w:val="00350E96"/>
    <w:rsid w:val="003515CD"/>
    <w:rsid w:val="0035167B"/>
    <w:rsid w:val="00351A42"/>
    <w:rsid w:val="00351B60"/>
    <w:rsid w:val="00351E5A"/>
    <w:rsid w:val="00351F5B"/>
    <w:rsid w:val="0035346C"/>
    <w:rsid w:val="0035371F"/>
    <w:rsid w:val="00354963"/>
    <w:rsid w:val="00355A0B"/>
    <w:rsid w:val="00355E16"/>
    <w:rsid w:val="003562DF"/>
    <w:rsid w:val="00356798"/>
    <w:rsid w:val="003567D2"/>
    <w:rsid w:val="00356BE6"/>
    <w:rsid w:val="00357AA2"/>
    <w:rsid w:val="00361283"/>
    <w:rsid w:val="003612C6"/>
    <w:rsid w:val="003613CC"/>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321"/>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57E2"/>
    <w:rsid w:val="003868E6"/>
    <w:rsid w:val="00387865"/>
    <w:rsid w:val="003900CC"/>
    <w:rsid w:val="00392B4D"/>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2157"/>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3761"/>
    <w:rsid w:val="003F414B"/>
    <w:rsid w:val="003F44DA"/>
    <w:rsid w:val="003F4C3B"/>
    <w:rsid w:val="003F579E"/>
    <w:rsid w:val="003F71A3"/>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D14"/>
    <w:rsid w:val="004160FC"/>
    <w:rsid w:val="00416384"/>
    <w:rsid w:val="004166C0"/>
    <w:rsid w:val="00416E28"/>
    <w:rsid w:val="00416E31"/>
    <w:rsid w:val="00416FBD"/>
    <w:rsid w:val="004207C9"/>
    <w:rsid w:val="004216B0"/>
    <w:rsid w:val="004216EB"/>
    <w:rsid w:val="00421FD2"/>
    <w:rsid w:val="00422220"/>
    <w:rsid w:val="0042264D"/>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576A4"/>
    <w:rsid w:val="00460205"/>
    <w:rsid w:val="00460645"/>
    <w:rsid w:val="00461E9C"/>
    <w:rsid w:val="00461F2C"/>
    <w:rsid w:val="004627AC"/>
    <w:rsid w:val="004627F0"/>
    <w:rsid w:val="00463ACA"/>
    <w:rsid w:val="00463C15"/>
    <w:rsid w:val="0046409A"/>
    <w:rsid w:val="00464688"/>
    <w:rsid w:val="00464CE2"/>
    <w:rsid w:val="004651D3"/>
    <w:rsid w:val="004654C6"/>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12D"/>
    <w:rsid w:val="004A2A48"/>
    <w:rsid w:val="004A38B5"/>
    <w:rsid w:val="004A4AB2"/>
    <w:rsid w:val="004A55A4"/>
    <w:rsid w:val="004A5635"/>
    <w:rsid w:val="004A5958"/>
    <w:rsid w:val="004A5DC2"/>
    <w:rsid w:val="004A608A"/>
    <w:rsid w:val="004A6234"/>
    <w:rsid w:val="004A7264"/>
    <w:rsid w:val="004B0329"/>
    <w:rsid w:val="004B0A97"/>
    <w:rsid w:val="004B0E89"/>
    <w:rsid w:val="004B0EB2"/>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5537"/>
    <w:rsid w:val="004E650D"/>
    <w:rsid w:val="004E69F7"/>
    <w:rsid w:val="004F08D1"/>
    <w:rsid w:val="004F13DD"/>
    <w:rsid w:val="004F1804"/>
    <w:rsid w:val="004F18D1"/>
    <w:rsid w:val="004F1A5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2D0"/>
    <w:rsid w:val="0051292F"/>
    <w:rsid w:val="0051400D"/>
    <w:rsid w:val="00514CBA"/>
    <w:rsid w:val="00514F33"/>
    <w:rsid w:val="0051531D"/>
    <w:rsid w:val="0051547F"/>
    <w:rsid w:val="00516DCE"/>
    <w:rsid w:val="00516EBC"/>
    <w:rsid w:val="00516F95"/>
    <w:rsid w:val="005177BA"/>
    <w:rsid w:val="00521486"/>
    <w:rsid w:val="0052441D"/>
    <w:rsid w:val="00525298"/>
    <w:rsid w:val="00527110"/>
    <w:rsid w:val="005271A3"/>
    <w:rsid w:val="005271A8"/>
    <w:rsid w:val="00530283"/>
    <w:rsid w:val="00530B3A"/>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0C1"/>
    <w:rsid w:val="005521DC"/>
    <w:rsid w:val="005523B8"/>
    <w:rsid w:val="005527B3"/>
    <w:rsid w:val="00552EA8"/>
    <w:rsid w:val="00553B20"/>
    <w:rsid w:val="00555850"/>
    <w:rsid w:val="00555AC6"/>
    <w:rsid w:val="00555ADA"/>
    <w:rsid w:val="00555FBB"/>
    <w:rsid w:val="005563FE"/>
    <w:rsid w:val="005568FF"/>
    <w:rsid w:val="00556D0B"/>
    <w:rsid w:val="005577A1"/>
    <w:rsid w:val="00561122"/>
    <w:rsid w:val="00561E77"/>
    <w:rsid w:val="00565279"/>
    <w:rsid w:val="005652EF"/>
    <w:rsid w:val="0056741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486E"/>
    <w:rsid w:val="00585B9F"/>
    <w:rsid w:val="0058630D"/>
    <w:rsid w:val="00586415"/>
    <w:rsid w:val="005870E8"/>
    <w:rsid w:val="005874C0"/>
    <w:rsid w:val="0058773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4852"/>
    <w:rsid w:val="00605229"/>
    <w:rsid w:val="00605309"/>
    <w:rsid w:val="00605BBD"/>
    <w:rsid w:val="00605D3B"/>
    <w:rsid w:val="00606447"/>
    <w:rsid w:val="00606548"/>
    <w:rsid w:val="00606CD4"/>
    <w:rsid w:val="006073A0"/>
    <w:rsid w:val="006079F8"/>
    <w:rsid w:val="00607F23"/>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7B1"/>
    <w:rsid w:val="00633C4A"/>
    <w:rsid w:val="00634A9C"/>
    <w:rsid w:val="00634F0C"/>
    <w:rsid w:val="0063500F"/>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6923"/>
    <w:rsid w:val="00647436"/>
    <w:rsid w:val="006510B7"/>
    <w:rsid w:val="006512B0"/>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2CD2"/>
    <w:rsid w:val="00663851"/>
    <w:rsid w:val="006650F7"/>
    <w:rsid w:val="0066516B"/>
    <w:rsid w:val="0066532E"/>
    <w:rsid w:val="00665C56"/>
    <w:rsid w:val="006701CC"/>
    <w:rsid w:val="00670BC8"/>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583"/>
    <w:rsid w:val="00692EDA"/>
    <w:rsid w:val="00693F6F"/>
    <w:rsid w:val="006965CE"/>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9EC"/>
    <w:rsid w:val="006C1C90"/>
    <w:rsid w:val="006C2E1D"/>
    <w:rsid w:val="006C2FF8"/>
    <w:rsid w:val="006C3701"/>
    <w:rsid w:val="006C388A"/>
    <w:rsid w:val="006C41DC"/>
    <w:rsid w:val="006C4454"/>
    <w:rsid w:val="006C4D38"/>
    <w:rsid w:val="006C4FE8"/>
    <w:rsid w:val="006C53DD"/>
    <w:rsid w:val="006C594E"/>
    <w:rsid w:val="006C6AFF"/>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857"/>
    <w:rsid w:val="006E49AA"/>
    <w:rsid w:val="006E5B49"/>
    <w:rsid w:val="006E6366"/>
    <w:rsid w:val="006E7FCB"/>
    <w:rsid w:val="006F086A"/>
    <w:rsid w:val="006F0E44"/>
    <w:rsid w:val="006F1F53"/>
    <w:rsid w:val="006F21D3"/>
    <w:rsid w:val="006F321C"/>
    <w:rsid w:val="006F3AC1"/>
    <w:rsid w:val="006F48ED"/>
    <w:rsid w:val="006F6328"/>
    <w:rsid w:val="006F6BEE"/>
    <w:rsid w:val="006F73F8"/>
    <w:rsid w:val="006F744D"/>
    <w:rsid w:val="006F785B"/>
    <w:rsid w:val="00700CE8"/>
    <w:rsid w:val="007011B0"/>
    <w:rsid w:val="007047CC"/>
    <w:rsid w:val="00705AA6"/>
    <w:rsid w:val="00706BA1"/>
    <w:rsid w:val="00707CA4"/>
    <w:rsid w:val="00710704"/>
    <w:rsid w:val="007107FE"/>
    <w:rsid w:val="0071129F"/>
    <w:rsid w:val="00711426"/>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865"/>
    <w:rsid w:val="00724D91"/>
    <w:rsid w:val="00724ED0"/>
    <w:rsid w:val="00725104"/>
    <w:rsid w:val="007271FC"/>
    <w:rsid w:val="00731249"/>
    <w:rsid w:val="007313BD"/>
    <w:rsid w:val="0073170C"/>
    <w:rsid w:val="00731FA9"/>
    <w:rsid w:val="007328F9"/>
    <w:rsid w:val="0073497D"/>
    <w:rsid w:val="00735028"/>
    <w:rsid w:val="007354FF"/>
    <w:rsid w:val="00735867"/>
    <w:rsid w:val="0073597A"/>
    <w:rsid w:val="00735E5A"/>
    <w:rsid w:val="0073607D"/>
    <w:rsid w:val="007377F9"/>
    <w:rsid w:val="00741207"/>
    <w:rsid w:val="00741A5F"/>
    <w:rsid w:val="00741A72"/>
    <w:rsid w:val="00743B7C"/>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2B1"/>
    <w:rsid w:val="007643FA"/>
    <w:rsid w:val="00764A11"/>
    <w:rsid w:val="00764F39"/>
    <w:rsid w:val="00765211"/>
    <w:rsid w:val="00765945"/>
    <w:rsid w:val="00766269"/>
    <w:rsid w:val="0076667D"/>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532"/>
    <w:rsid w:val="007B3D7E"/>
    <w:rsid w:val="007B4AED"/>
    <w:rsid w:val="007B4C49"/>
    <w:rsid w:val="007B5AAB"/>
    <w:rsid w:val="007B5D0D"/>
    <w:rsid w:val="007B5ED8"/>
    <w:rsid w:val="007B6114"/>
    <w:rsid w:val="007B6A3A"/>
    <w:rsid w:val="007B6FC4"/>
    <w:rsid w:val="007B7219"/>
    <w:rsid w:val="007C0661"/>
    <w:rsid w:val="007C0C5A"/>
    <w:rsid w:val="007C3483"/>
    <w:rsid w:val="007C45F5"/>
    <w:rsid w:val="007C4661"/>
    <w:rsid w:val="007C4D25"/>
    <w:rsid w:val="007C5077"/>
    <w:rsid w:val="007C63DC"/>
    <w:rsid w:val="007C6419"/>
    <w:rsid w:val="007C6481"/>
    <w:rsid w:val="007C790A"/>
    <w:rsid w:val="007D0046"/>
    <w:rsid w:val="007D034E"/>
    <w:rsid w:val="007D0903"/>
    <w:rsid w:val="007D0A49"/>
    <w:rsid w:val="007D30B1"/>
    <w:rsid w:val="007D318B"/>
    <w:rsid w:val="007D3AC6"/>
    <w:rsid w:val="007D5746"/>
    <w:rsid w:val="007D6904"/>
    <w:rsid w:val="007D6CAF"/>
    <w:rsid w:val="007D6CC3"/>
    <w:rsid w:val="007D763E"/>
    <w:rsid w:val="007D7A77"/>
    <w:rsid w:val="007E00B8"/>
    <w:rsid w:val="007E0A50"/>
    <w:rsid w:val="007E17C7"/>
    <w:rsid w:val="007E1A2E"/>
    <w:rsid w:val="007E1A97"/>
    <w:rsid w:val="007E2BF3"/>
    <w:rsid w:val="007E2FEC"/>
    <w:rsid w:val="007E300D"/>
    <w:rsid w:val="007E3894"/>
    <w:rsid w:val="007E399E"/>
    <w:rsid w:val="007E4119"/>
    <w:rsid w:val="007E45F9"/>
    <w:rsid w:val="007E5030"/>
    <w:rsid w:val="007E64F6"/>
    <w:rsid w:val="007E65A6"/>
    <w:rsid w:val="007E6918"/>
    <w:rsid w:val="007F0040"/>
    <w:rsid w:val="007F0AEC"/>
    <w:rsid w:val="007F1B84"/>
    <w:rsid w:val="007F1DF5"/>
    <w:rsid w:val="007F249F"/>
    <w:rsid w:val="007F2DFF"/>
    <w:rsid w:val="007F3247"/>
    <w:rsid w:val="007F64B5"/>
    <w:rsid w:val="007F65E5"/>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20EF"/>
    <w:rsid w:val="00813C8A"/>
    <w:rsid w:val="008145B6"/>
    <w:rsid w:val="0081559C"/>
    <w:rsid w:val="00817328"/>
    <w:rsid w:val="00817938"/>
    <w:rsid w:val="00817D3C"/>
    <w:rsid w:val="00820926"/>
    <w:rsid w:val="00820A44"/>
    <w:rsid w:val="008218EF"/>
    <w:rsid w:val="00822146"/>
    <w:rsid w:val="00822341"/>
    <w:rsid w:val="008224D0"/>
    <w:rsid w:val="008227F0"/>
    <w:rsid w:val="00822B6E"/>
    <w:rsid w:val="00822F41"/>
    <w:rsid w:val="008235CC"/>
    <w:rsid w:val="0082383F"/>
    <w:rsid w:val="00823F78"/>
    <w:rsid w:val="0082534C"/>
    <w:rsid w:val="00825FE6"/>
    <w:rsid w:val="00826618"/>
    <w:rsid w:val="00826693"/>
    <w:rsid w:val="00826BBF"/>
    <w:rsid w:val="008272BA"/>
    <w:rsid w:val="00827CC8"/>
    <w:rsid w:val="00830077"/>
    <w:rsid w:val="00830556"/>
    <w:rsid w:val="00831231"/>
    <w:rsid w:val="008318CF"/>
    <w:rsid w:val="008324D7"/>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32B9"/>
    <w:rsid w:val="00854439"/>
    <w:rsid w:val="0085449F"/>
    <w:rsid w:val="008546F6"/>
    <w:rsid w:val="008552EF"/>
    <w:rsid w:val="0085531E"/>
    <w:rsid w:val="008558EC"/>
    <w:rsid w:val="00856E0C"/>
    <w:rsid w:val="008610FD"/>
    <w:rsid w:val="0086122F"/>
    <w:rsid w:val="00862918"/>
    <w:rsid w:val="00862937"/>
    <w:rsid w:val="008634AF"/>
    <w:rsid w:val="00864356"/>
    <w:rsid w:val="00864620"/>
    <w:rsid w:val="00864DF8"/>
    <w:rsid w:val="008651D5"/>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30C5"/>
    <w:rsid w:val="00885151"/>
    <w:rsid w:val="00885573"/>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F4B"/>
    <w:rsid w:val="008B3530"/>
    <w:rsid w:val="008B3997"/>
    <w:rsid w:val="008B56CB"/>
    <w:rsid w:val="008B5E30"/>
    <w:rsid w:val="008B633D"/>
    <w:rsid w:val="008B6823"/>
    <w:rsid w:val="008B73A7"/>
    <w:rsid w:val="008B7CEE"/>
    <w:rsid w:val="008C044D"/>
    <w:rsid w:val="008C0757"/>
    <w:rsid w:val="008C1199"/>
    <w:rsid w:val="008C2B11"/>
    <w:rsid w:val="008C3A47"/>
    <w:rsid w:val="008C4AD3"/>
    <w:rsid w:val="008C50D2"/>
    <w:rsid w:val="008C5C7E"/>
    <w:rsid w:val="008C6221"/>
    <w:rsid w:val="008C6613"/>
    <w:rsid w:val="008C728D"/>
    <w:rsid w:val="008C743D"/>
    <w:rsid w:val="008C7735"/>
    <w:rsid w:val="008D02B7"/>
    <w:rsid w:val="008D14BC"/>
    <w:rsid w:val="008D160B"/>
    <w:rsid w:val="008D1EB2"/>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607D"/>
    <w:rsid w:val="008E6096"/>
    <w:rsid w:val="008E6587"/>
    <w:rsid w:val="008E7194"/>
    <w:rsid w:val="008E79A7"/>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572"/>
    <w:rsid w:val="0090167B"/>
    <w:rsid w:val="00901A76"/>
    <w:rsid w:val="00902094"/>
    <w:rsid w:val="00904006"/>
    <w:rsid w:val="009042AD"/>
    <w:rsid w:val="00905CA1"/>
    <w:rsid w:val="0090645A"/>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4424"/>
    <w:rsid w:val="00955FB6"/>
    <w:rsid w:val="009574ED"/>
    <w:rsid w:val="009576F8"/>
    <w:rsid w:val="009608BD"/>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2F1"/>
    <w:rsid w:val="00992315"/>
    <w:rsid w:val="00992F69"/>
    <w:rsid w:val="009933F9"/>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00F"/>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4E8"/>
    <w:rsid w:val="00A275E3"/>
    <w:rsid w:val="00A27960"/>
    <w:rsid w:val="00A27BE1"/>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2F5F"/>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70314"/>
    <w:rsid w:val="00A70EED"/>
    <w:rsid w:val="00A72420"/>
    <w:rsid w:val="00A73444"/>
    <w:rsid w:val="00A73F9D"/>
    <w:rsid w:val="00A7491C"/>
    <w:rsid w:val="00A74FAC"/>
    <w:rsid w:val="00A7520C"/>
    <w:rsid w:val="00A759CA"/>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3CDC"/>
    <w:rsid w:val="00A94211"/>
    <w:rsid w:val="00A9428C"/>
    <w:rsid w:val="00A94C53"/>
    <w:rsid w:val="00A9591F"/>
    <w:rsid w:val="00A95D46"/>
    <w:rsid w:val="00A960A4"/>
    <w:rsid w:val="00A96A1F"/>
    <w:rsid w:val="00A96E81"/>
    <w:rsid w:val="00AA0406"/>
    <w:rsid w:val="00AA18B6"/>
    <w:rsid w:val="00AA2896"/>
    <w:rsid w:val="00AA3480"/>
    <w:rsid w:val="00AA3930"/>
    <w:rsid w:val="00AA4545"/>
    <w:rsid w:val="00AA494C"/>
    <w:rsid w:val="00AA4E05"/>
    <w:rsid w:val="00AA5BC7"/>
    <w:rsid w:val="00AA687A"/>
    <w:rsid w:val="00AA7566"/>
    <w:rsid w:val="00AB01AA"/>
    <w:rsid w:val="00AB0327"/>
    <w:rsid w:val="00AB2126"/>
    <w:rsid w:val="00AB2423"/>
    <w:rsid w:val="00AB2710"/>
    <w:rsid w:val="00AB3305"/>
    <w:rsid w:val="00AB42D4"/>
    <w:rsid w:val="00AB46F1"/>
    <w:rsid w:val="00AB4A65"/>
    <w:rsid w:val="00AB5763"/>
    <w:rsid w:val="00AB720B"/>
    <w:rsid w:val="00AB746C"/>
    <w:rsid w:val="00AC04CD"/>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5F8"/>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124B"/>
    <w:rsid w:val="00B11FAD"/>
    <w:rsid w:val="00B12E30"/>
    <w:rsid w:val="00B132CD"/>
    <w:rsid w:val="00B16947"/>
    <w:rsid w:val="00B16C44"/>
    <w:rsid w:val="00B16E90"/>
    <w:rsid w:val="00B17112"/>
    <w:rsid w:val="00B17B6B"/>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761E"/>
    <w:rsid w:val="00B47E55"/>
    <w:rsid w:val="00B47F43"/>
    <w:rsid w:val="00B502F7"/>
    <w:rsid w:val="00B503D3"/>
    <w:rsid w:val="00B5050F"/>
    <w:rsid w:val="00B520F6"/>
    <w:rsid w:val="00B52503"/>
    <w:rsid w:val="00B5486F"/>
    <w:rsid w:val="00B549EA"/>
    <w:rsid w:val="00B55364"/>
    <w:rsid w:val="00B55B96"/>
    <w:rsid w:val="00B564ED"/>
    <w:rsid w:val="00B56C4B"/>
    <w:rsid w:val="00B602D6"/>
    <w:rsid w:val="00B6115F"/>
    <w:rsid w:val="00B61453"/>
    <w:rsid w:val="00B61740"/>
    <w:rsid w:val="00B64092"/>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CE1"/>
    <w:rsid w:val="00BC6F22"/>
    <w:rsid w:val="00BC6F30"/>
    <w:rsid w:val="00BC7C06"/>
    <w:rsid w:val="00BD062C"/>
    <w:rsid w:val="00BD07FB"/>
    <w:rsid w:val="00BD1932"/>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0C18"/>
    <w:rsid w:val="00C32706"/>
    <w:rsid w:val="00C332DE"/>
    <w:rsid w:val="00C333A5"/>
    <w:rsid w:val="00C334C7"/>
    <w:rsid w:val="00C3498D"/>
    <w:rsid w:val="00C35C7D"/>
    <w:rsid w:val="00C365A4"/>
    <w:rsid w:val="00C36B8D"/>
    <w:rsid w:val="00C37AC6"/>
    <w:rsid w:val="00C407BE"/>
    <w:rsid w:val="00C40B0B"/>
    <w:rsid w:val="00C41099"/>
    <w:rsid w:val="00C42477"/>
    <w:rsid w:val="00C428FA"/>
    <w:rsid w:val="00C42923"/>
    <w:rsid w:val="00C42B4D"/>
    <w:rsid w:val="00C42F43"/>
    <w:rsid w:val="00C4327D"/>
    <w:rsid w:val="00C4407D"/>
    <w:rsid w:val="00C50E0C"/>
    <w:rsid w:val="00C50EA2"/>
    <w:rsid w:val="00C512E2"/>
    <w:rsid w:val="00C52C36"/>
    <w:rsid w:val="00C5313D"/>
    <w:rsid w:val="00C533D9"/>
    <w:rsid w:val="00C54F6C"/>
    <w:rsid w:val="00C5513B"/>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6314"/>
    <w:rsid w:val="00C973AA"/>
    <w:rsid w:val="00CA0333"/>
    <w:rsid w:val="00CA040A"/>
    <w:rsid w:val="00CA10AB"/>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0EAF"/>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474"/>
    <w:rsid w:val="00D7477B"/>
    <w:rsid w:val="00D74A24"/>
    <w:rsid w:val="00D757E7"/>
    <w:rsid w:val="00D76301"/>
    <w:rsid w:val="00D76595"/>
    <w:rsid w:val="00D7699C"/>
    <w:rsid w:val="00D80C48"/>
    <w:rsid w:val="00D80CB3"/>
    <w:rsid w:val="00D81690"/>
    <w:rsid w:val="00D82481"/>
    <w:rsid w:val="00D830E2"/>
    <w:rsid w:val="00D849C7"/>
    <w:rsid w:val="00D8510F"/>
    <w:rsid w:val="00D8554D"/>
    <w:rsid w:val="00D85774"/>
    <w:rsid w:val="00D85931"/>
    <w:rsid w:val="00D8727C"/>
    <w:rsid w:val="00D90D74"/>
    <w:rsid w:val="00D90F61"/>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72E7"/>
    <w:rsid w:val="00E10302"/>
    <w:rsid w:val="00E1053D"/>
    <w:rsid w:val="00E10AEE"/>
    <w:rsid w:val="00E115B3"/>
    <w:rsid w:val="00E118E1"/>
    <w:rsid w:val="00E119DC"/>
    <w:rsid w:val="00E127DB"/>
    <w:rsid w:val="00E12E51"/>
    <w:rsid w:val="00E12F82"/>
    <w:rsid w:val="00E130A2"/>
    <w:rsid w:val="00E13CB9"/>
    <w:rsid w:val="00E148A8"/>
    <w:rsid w:val="00E14FE4"/>
    <w:rsid w:val="00E16045"/>
    <w:rsid w:val="00E1654F"/>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240"/>
    <w:rsid w:val="00E428DB"/>
    <w:rsid w:val="00E44E2D"/>
    <w:rsid w:val="00E464EE"/>
    <w:rsid w:val="00E46AE8"/>
    <w:rsid w:val="00E46FA8"/>
    <w:rsid w:val="00E473AD"/>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5CD"/>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F3"/>
    <w:rsid w:val="00E76142"/>
    <w:rsid w:val="00E76FAB"/>
    <w:rsid w:val="00E80279"/>
    <w:rsid w:val="00E80DA9"/>
    <w:rsid w:val="00E8182D"/>
    <w:rsid w:val="00E81B11"/>
    <w:rsid w:val="00E827A7"/>
    <w:rsid w:val="00E82D21"/>
    <w:rsid w:val="00E83C99"/>
    <w:rsid w:val="00E840F5"/>
    <w:rsid w:val="00E847DB"/>
    <w:rsid w:val="00E852EE"/>
    <w:rsid w:val="00E852FF"/>
    <w:rsid w:val="00E85924"/>
    <w:rsid w:val="00E85B04"/>
    <w:rsid w:val="00E85D13"/>
    <w:rsid w:val="00E876C3"/>
    <w:rsid w:val="00E906DD"/>
    <w:rsid w:val="00E90A5C"/>
    <w:rsid w:val="00E91010"/>
    <w:rsid w:val="00E92A64"/>
    <w:rsid w:val="00E947F5"/>
    <w:rsid w:val="00E94BD0"/>
    <w:rsid w:val="00E951AC"/>
    <w:rsid w:val="00E95D11"/>
    <w:rsid w:val="00E96718"/>
    <w:rsid w:val="00E96935"/>
    <w:rsid w:val="00EA0BAD"/>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4558"/>
    <w:rsid w:val="00EE4561"/>
    <w:rsid w:val="00EE524A"/>
    <w:rsid w:val="00EE56BB"/>
    <w:rsid w:val="00EE640A"/>
    <w:rsid w:val="00EE6E4D"/>
    <w:rsid w:val="00EE7120"/>
    <w:rsid w:val="00EF0169"/>
    <w:rsid w:val="00EF048E"/>
    <w:rsid w:val="00EF0B52"/>
    <w:rsid w:val="00EF1398"/>
    <w:rsid w:val="00EF1A00"/>
    <w:rsid w:val="00EF2250"/>
    <w:rsid w:val="00EF3080"/>
    <w:rsid w:val="00EF3244"/>
    <w:rsid w:val="00EF3BD2"/>
    <w:rsid w:val="00EF5318"/>
    <w:rsid w:val="00EF570C"/>
    <w:rsid w:val="00EF6208"/>
    <w:rsid w:val="00EF6932"/>
    <w:rsid w:val="00EF7C49"/>
    <w:rsid w:val="00F0135E"/>
    <w:rsid w:val="00F030C4"/>
    <w:rsid w:val="00F0362B"/>
    <w:rsid w:val="00F03710"/>
    <w:rsid w:val="00F03CD5"/>
    <w:rsid w:val="00F0431A"/>
    <w:rsid w:val="00F04E14"/>
    <w:rsid w:val="00F04E65"/>
    <w:rsid w:val="00F051C0"/>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273C"/>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31B4"/>
    <w:rsid w:val="00F43649"/>
    <w:rsid w:val="00F43EC4"/>
    <w:rsid w:val="00F4520D"/>
    <w:rsid w:val="00F45FCA"/>
    <w:rsid w:val="00F46B1A"/>
    <w:rsid w:val="00F46EBD"/>
    <w:rsid w:val="00F474BD"/>
    <w:rsid w:val="00F47812"/>
    <w:rsid w:val="00F5011D"/>
    <w:rsid w:val="00F504F8"/>
    <w:rsid w:val="00F50535"/>
    <w:rsid w:val="00F52630"/>
    <w:rsid w:val="00F53685"/>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120"/>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D48"/>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1F92"/>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0D95"/>
    <w:rsid w:val="00FB146E"/>
    <w:rsid w:val="00FB170F"/>
    <w:rsid w:val="00FB1F84"/>
    <w:rsid w:val="00FB2B1A"/>
    <w:rsid w:val="00FB2FA4"/>
    <w:rsid w:val="00FB39ED"/>
    <w:rsid w:val="00FB3C51"/>
    <w:rsid w:val="00FB4048"/>
    <w:rsid w:val="00FB487C"/>
    <w:rsid w:val="00FB4A32"/>
    <w:rsid w:val="00FB5D14"/>
    <w:rsid w:val="00FB7277"/>
    <w:rsid w:val="00FB7662"/>
    <w:rsid w:val="00FC078D"/>
    <w:rsid w:val="00FC0C5C"/>
    <w:rsid w:val="00FC133F"/>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1C41"/>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7C5E7F6A-D0EE-4228-A131-A60232CA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UnresolvedMention">
    <w:name w:val="Unresolved Mention"/>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ur-lex.europa.eu/legal-content/DE/TXT/?uri=CELEX%3A32014R0540" TargetMode="External"/><Relationship Id="rId18" Type="http://schemas.openxmlformats.org/officeDocument/2006/relationships/hyperlink" Target="https://www.spstmk.at/projekte/inklusionslau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pstmk.at/projekte/inklusionslauf/" TargetMode="External"/><Relationship Id="rId7" Type="http://schemas.openxmlformats.org/officeDocument/2006/relationships/endnotes" Target="endnotes.xml"/><Relationship Id="rId12" Type="http://schemas.openxmlformats.org/officeDocument/2006/relationships/hyperlink" Target="https://jaw.or.at/ueber-uns/fachtagung" TargetMode="External"/><Relationship Id="rId17" Type="http://schemas.openxmlformats.org/officeDocument/2006/relationships/hyperlink" Target="https://my.raceresult.com/174774"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bizeps.or.at/oeamtc-ab-1-juli-muessen-neu-zugelassene-e-fahrzeuge-mit-akustischem-warnsystem-ausgeruestet-sein/?utm_source=BIZEPS+Newsletter&amp;utm_campaign=4123311e36-EMAIL_CAMPAIGN_20180806_COPY_01&amp;utm_medium=email&amp;utm_term=0_97d1b918c2-4123311e36-85026555" TargetMode="External"/><Relationship Id="rId20" Type="http://schemas.openxmlformats.org/officeDocument/2006/relationships/hyperlink" Target="http://www.spstmk.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w.or.at/"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auto-motor-und-sport.de/tech-zukunft/sound-fuer-elektroautos/" TargetMode="External"/><Relationship Id="rId23" Type="http://schemas.openxmlformats.org/officeDocument/2006/relationships/hyperlink" Target="http://www.behindertenanwaltschaft.steiermark.at" TargetMode="External"/><Relationship Id="rId10" Type="http://schemas.openxmlformats.org/officeDocument/2006/relationships/hyperlink" Target="mailto:fachtagung@jaw.or.at" TargetMode="External"/><Relationship Id="rId19" Type="http://schemas.openxmlformats.org/officeDocument/2006/relationships/hyperlink" Target="mailto:office@spstmk.at" TargetMode="External"/><Relationship Id="rId4" Type="http://schemas.openxmlformats.org/officeDocument/2006/relationships/settings" Target="settings.xml"/><Relationship Id="rId9" Type="http://schemas.openxmlformats.org/officeDocument/2006/relationships/hyperlink" Target="https://jaw.or.at/ueber-uns/fachtagung" TargetMode="External"/><Relationship Id="rId14" Type="http://schemas.openxmlformats.org/officeDocument/2006/relationships/hyperlink" Target="https://www.jurion.de/gesetze/eu/52014ag0003/8/" TargetMode="External"/><Relationship Id="rId22" Type="http://schemas.openxmlformats.org/officeDocument/2006/relationships/hyperlink" Target="mailto:amb@stmk.gv.at"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3613-3585-46B7-A23D-083B0E7D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1844</Words>
  <Characters>11624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13442</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3</cp:revision>
  <cp:lastPrinted>2020-06-30T18:48:00Z</cp:lastPrinted>
  <dcterms:created xsi:type="dcterms:W3CDTF">2021-08-17T10:49:00Z</dcterms:created>
  <dcterms:modified xsi:type="dcterms:W3CDTF">2021-08-17T13:09:00Z</dcterms:modified>
</cp:coreProperties>
</file>